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F995" w14:textId="59CB1780" w:rsidR="0095164E" w:rsidRDefault="0095164E" w:rsidP="0095164E">
      <w:pPr>
        <w:rPr>
          <w:b/>
          <w:bCs/>
          <w:spacing w:val="-12"/>
          <w:szCs w:val="28"/>
        </w:rPr>
      </w:pPr>
      <w:r>
        <w:rPr>
          <w:b/>
          <w:bCs/>
          <w:spacing w:val="-12"/>
          <w:szCs w:val="28"/>
        </w:rPr>
        <w:t>Bottom right banner</w:t>
      </w:r>
      <w:r w:rsidR="00FD26C6">
        <w:rPr>
          <w:b/>
          <w:bCs/>
          <w:spacing w:val="-12"/>
          <w:szCs w:val="28"/>
        </w:rPr>
        <w:t xml:space="preserve"> ngày 03/6/2026</w:t>
      </w:r>
    </w:p>
    <w:p w14:paraId="28AFA3AA" w14:textId="6E881607" w:rsidR="00BE18C9" w:rsidRDefault="00BE18C9" w:rsidP="00BE18C9">
      <w:pPr>
        <w:jc w:val="center"/>
        <w:rPr>
          <w:b/>
          <w:bCs/>
          <w:szCs w:val="28"/>
        </w:rPr>
      </w:pPr>
      <w:r w:rsidRPr="00BE18C9">
        <w:rPr>
          <w:b/>
          <w:bCs/>
          <w:spacing w:val="-12"/>
          <w:szCs w:val="28"/>
        </w:rPr>
        <w:t>BAN QUẢN LÝ DỰ ÁN ĐẦU TƯ XÂY DỰNG</w:t>
      </w:r>
    </w:p>
    <w:p w14:paraId="09885601" w14:textId="06709924" w:rsidR="00E8643C" w:rsidRPr="00BE18C9" w:rsidRDefault="00BE18C9" w:rsidP="00BE18C9">
      <w:pPr>
        <w:jc w:val="center"/>
        <w:rPr>
          <w:szCs w:val="28"/>
        </w:rPr>
      </w:pPr>
      <w:r w:rsidRPr="00BE18C9">
        <w:rPr>
          <w:b/>
          <w:bCs/>
          <w:spacing w:val="-20"/>
          <w:szCs w:val="28"/>
        </w:rPr>
        <w:t>CÔNG TRÌNH DÂN DỤNG THÀNH PHỐ  HÀ NỘI</w:t>
      </w:r>
    </w:p>
    <w:p w14:paraId="16B0EF86" w14:textId="795C6815" w:rsidR="004921D3" w:rsidRPr="00BE18C9" w:rsidRDefault="004921D3" w:rsidP="004921D3">
      <w:pPr>
        <w:jc w:val="center"/>
        <w:rPr>
          <w:b/>
          <w:bCs/>
          <w:szCs w:val="28"/>
        </w:rPr>
      </w:pPr>
      <w:r w:rsidRPr="00BE18C9">
        <w:rPr>
          <w:b/>
          <w:bCs/>
          <w:szCs w:val="28"/>
        </w:rPr>
        <w:t>YÊU CẦU BÁO GIÁ</w:t>
      </w:r>
    </w:p>
    <w:p w14:paraId="2A414F84" w14:textId="75268353" w:rsidR="009D3DDE" w:rsidRPr="003C5282" w:rsidRDefault="003C4FF2" w:rsidP="00BE18C9">
      <w:r w:rsidRPr="00BE18C9">
        <w:rPr>
          <w:b/>
          <w:bCs/>
        </w:rPr>
        <w:t xml:space="preserve">Kính gửi: </w:t>
      </w:r>
      <w:r w:rsidR="0069364C" w:rsidRPr="00BE18C9">
        <w:rPr>
          <w:b/>
          <w:bCs/>
        </w:rPr>
        <w:t>Các</w:t>
      </w:r>
      <w:r w:rsidR="0069364C" w:rsidRPr="003C5282">
        <w:t xml:space="preserve"> hãng sản xuất, nhà cung cấp tại Việt Nam.</w:t>
      </w:r>
    </w:p>
    <w:p w14:paraId="0F6B6E95" w14:textId="5A0A4D9A" w:rsidR="00B73E2A" w:rsidRPr="003C5282" w:rsidRDefault="00B73E2A" w:rsidP="000839D3">
      <w:pPr>
        <w:tabs>
          <w:tab w:val="left" w:pos="2310"/>
        </w:tabs>
        <w:rPr>
          <w:sz w:val="10"/>
          <w:szCs w:val="10"/>
        </w:rPr>
      </w:pPr>
    </w:p>
    <w:p w14:paraId="452CBF12" w14:textId="600AC94C" w:rsidR="0069364C" w:rsidRPr="003434F6" w:rsidRDefault="003434F6" w:rsidP="00BE18C9">
      <w:pPr>
        <w:spacing w:after="0" w:line="276" w:lineRule="auto"/>
        <w:ind w:firstLine="720"/>
        <w:jc w:val="both"/>
        <w:rPr>
          <w:iCs/>
          <w:szCs w:val="28"/>
        </w:rPr>
      </w:pPr>
      <w:r w:rsidRPr="003434F6">
        <w:rPr>
          <w:iCs/>
          <w:spacing w:val="-2"/>
          <w:szCs w:val="28"/>
          <w:lang w:val="nb-NO"/>
        </w:rPr>
        <w:t>Căn cứ Quyết định số 52</w:t>
      </w:r>
      <w:r w:rsidR="00AF2541">
        <w:rPr>
          <w:iCs/>
          <w:spacing w:val="-2"/>
          <w:szCs w:val="28"/>
          <w:lang w:val="nb-NO"/>
        </w:rPr>
        <w:t>65</w:t>
      </w:r>
      <w:r w:rsidRPr="003434F6">
        <w:rPr>
          <w:iCs/>
          <w:spacing w:val="-2"/>
          <w:szCs w:val="28"/>
          <w:lang w:val="nb-NO"/>
        </w:rPr>
        <w:t xml:space="preserve">/QĐ-UBND ngày </w:t>
      </w:r>
      <w:r w:rsidR="00AF2541">
        <w:rPr>
          <w:iCs/>
          <w:spacing w:val="-2"/>
          <w:szCs w:val="28"/>
          <w:lang w:val="nb-NO"/>
        </w:rPr>
        <w:t>08</w:t>
      </w:r>
      <w:r w:rsidRPr="003434F6">
        <w:rPr>
          <w:iCs/>
          <w:spacing w:val="-2"/>
          <w:szCs w:val="28"/>
          <w:lang w:val="nb-NO"/>
        </w:rPr>
        <w:t>/10/202</w:t>
      </w:r>
      <w:r w:rsidR="00AF2541">
        <w:rPr>
          <w:iCs/>
          <w:spacing w:val="-2"/>
          <w:szCs w:val="28"/>
          <w:lang w:val="nb-NO"/>
        </w:rPr>
        <w:t>4</w:t>
      </w:r>
      <w:r w:rsidRPr="003434F6">
        <w:rPr>
          <w:iCs/>
          <w:spacing w:val="-2"/>
          <w:szCs w:val="28"/>
          <w:lang w:val="nb-NO"/>
        </w:rPr>
        <w:t xml:space="preserve"> của UBND Thành phố Hà Nội về việc phê duyệt </w:t>
      </w:r>
      <w:r w:rsidR="00AF2541">
        <w:rPr>
          <w:iCs/>
          <w:spacing w:val="-2"/>
          <w:szCs w:val="28"/>
          <w:lang w:val="nb-NO"/>
        </w:rPr>
        <w:t>dự án Đầu tư xây dựng cơ sở 2 Bệnh viện Thận Hà Nội tại phường Yên Nghĩa, quận Hà Đông, thành phố Hà Nội</w:t>
      </w:r>
      <w:r w:rsidR="000C1AFA" w:rsidRPr="003434F6">
        <w:rPr>
          <w:iCs/>
          <w:szCs w:val="28"/>
        </w:rPr>
        <w:t>;</w:t>
      </w:r>
    </w:p>
    <w:p w14:paraId="0C428F51" w14:textId="43DC8AEC" w:rsidR="000C1AFA" w:rsidRPr="003434F6" w:rsidRDefault="003434F6" w:rsidP="00BE18C9">
      <w:pPr>
        <w:spacing w:after="0" w:line="276" w:lineRule="auto"/>
        <w:ind w:firstLine="720"/>
        <w:jc w:val="both"/>
        <w:rPr>
          <w:iCs/>
        </w:rPr>
      </w:pPr>
      <w:r w:rsidRPr="003434F6">
        <w:rPr>
          <w:iCs/>
          <w:spacing w:val="-4"/>
          <w:szCs w:val="28"/>
          <w:lang w:val="nb-NO"/>
        </w:rPr>
        <w:t>Căn cứ Nghị định số 214/2025/NĐ-CP ngày 4/8/2025 của Chính phủ quy định chi tiết một số điều và biện pháp thi hành Luật đấu thầu về lựa chọn nhà thầu;</w:t>
      </w:r>
    </w:p>
    <w:p w14:paraId="60AADF31" w14:textId="6E906586" w:rsidR="0069364C" w:rsidRPr="003C5282" w:rsidRDefault="0069364C" w:rsidP="00D40493">
      <w:pPr>
        <w:spacing w:after="0" w:line="276" w:lineRule="auto"/>
        <w:ind w:firstLine="720"/>
        <w:jc w:val="both"/>
      </w:pPr>
      <w:r w:rsidRPr="003C5282">
        <w:t xml:space="preserve">Căn cứ </w:t>
      </w:r>
      <w:r w:rsidR="000C1AFA" w:rsidRPr="003C5282">
        <w:t xml:space="preserve">Biên bản họp Hội đồng ngày </w:t>
      </w:r>
      <w:r w:rsidR="00AF2541">
        <w:t>12/5/2026</w:t>
      </w:r>
      <w:r w:rsidRPr="003C5282">
        <w:t>;</w:t>
      </w:r>
    </w:p>
    <w:p w14:paraId="47218810" w14:textId="25A612EB" w:rsidR="0069364C" w:rsidRPr="003C5282" w:rsidRDefault="000C1AFA" w:rsidP="00D40493">
      <w:pPr>
        <w:spacing w:after="0" w:line="276" w:lineRule="auto"/>
        <w:ind w:firstLine="720"/>
        <w:jc w:val="both"/>
      </w:pPr>
      <w:r w:rsidRPr="003C5282">
        <w:t>Thực hiện Điểm d Khoản 2 Điều 1</w:t>
      </w:r>
      <w:r w:rsidR="00C954D2">
        <w:t>8</w:t>
      </w:r>
      <w:r w:rsidRPr="003C5282">
        <w:t xml:space="preserve"> Nghị định số </w:t>
      </w:r>
      <w:r w:rsidR="00C954D2" w:rsidRPr="003434F6">
        <w:rPr>
          <w:iCs/>
          <w:spacing w:val="-4"/>
          <w:szCs w:val="28"/>
          <w:lang w:val="nb-NO"/>
        </w:rPr>
        <w:t xml:space="preserve">214/2025/NĐ-CP ngày 4/8/2025 </w:t>
      </w:r>
      <w:r w:rsidRPr="003C5282">
        <w:t xml:space="preserve"> của Chính phủ, </w:t>
      </w:r>
      <w:r w:rsidR="0069364C" w:rsidRPr="003C5282">
        <w:t xml:space="preserve">Ban Quản lý dự án đầu tư xây dựng công trình dân dụng Thành phố Hà Nội có nhu cầu tiếp nhận báo giá để tham khảo, xây dựng giá gói thầu, làm cơ sở lựa chọn nhà thầu cho Gói thầu mua sắm thiết bị cho </w:t>
      </w:r>
      <w:r w:rsidR="00AF2541">
        <w:rPr>
          <w:iCs/>
          <w:spacing w:val="-2"/>
          <w:szCs w:val="28"/>
          <w:lang w:val="nb-NO"/>
        </w:rPr>
        <w:t>Dự án: Đầu tư xây dựng cơ sở 2 Bệnh viện Thận Hà Nội tại phường Yên Nghĩa, quận Hà Đông, thành phố Hà Nội</w:t>
      </w:r>
      <w:r w:rsidR="0069364C" w:rsidRPr="003C5282">
        <w:t>, với nội dung cụ thể như sau:</w:t>
      </w:r>
    </w:p>
    <w:p w14:paraId="63CDAB18" w14:textId="77777777"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b/>
          <w:bCs/>
          <w:szCs w:val="28"/>
        </w:rPr>
        <w:t>I. Thông tin của đơn vị yêu cầu báo giá</w:t>
      </w:r>
    </w:p>
    <w:p w14:paraId="6429978D" w14:textId="09C968D4"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szCs w:val="28"/>
        </w:rPr>
        <w:t xml:space="preserve">1. Đơn vị yêu cầu báo giá: </w:t>
      </w:r>
      <w:r w:rsidRPr="003C5282">
        <w:t xml:space="preserve">Ban quản lý dự án đầu tư xây dựng công trình Dân dụng thành phố Hà Nội, </w:t>
      </w:r>
      <w:r w:rsidR="003A36A2" w:rsidRPr="003C5282">
        <w:rPr>
          <w:szCs w:val="28"/>
          <w:lang w:val="nl-NL"/>
        </w:rPr>
        <w:t>Số 258 Võ Chí Công, phường Xuân La, quận Tây Hồ, thành phố Hà Nội</w:t>
      </w:r>
      <w:r w:rsidRPr="003C5282">
        <w:rPr>
          <w:rFonts w:eastAsia="Times New Roman" w:cs="Times New Roman"/>
          <w:i/>
          <w:iCs/>
          <w:szCs w:val="28"/>
        </w:rPr>
        <w:t>.</w:t>
      </w:r>
    </w:p>
    <w:p w14:paraId="2AA7E247" w14:textId="0101A58C"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szCs w:val="28"/>
        </w:rPr>
        <w:t xml:space="preserve">2. Thông tin liên hệ của người chịu trách nhiệm tiếp nhận báo giá: </w:t>
      </w:r>
      <w:r w:rsidRPr="003C5282">
        <w:t>Văn phòng Ban Quản lý dự án đầu tư xây dựng công trình dân dụng thành phố Hà Nội, SĐT: 024.3791.2636.</w:t>
      </w:r>
    </w:p>
    <w:p w14:paraId="05A08068" w14:textId="1C2BC098"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szCs w:val="28"/>
        </w:rPr>
        <w:t>3. Cách thức tiếp nhận báo giá:</w:t>
      </w:r>
    </w:p>
    <w:p w14:paraId="796ADB9C" w14:textId="50B7A211" w:rsidR="0069364C" w:rsidRPr="003C5282" w:rsidRDefault="0069364C" w:rsidP="00775D6F">
      <w:pPr>
        <w:shd w:val="clear" w:color="auto" w:fill="FFFFFF"/>
        <w:spacing w:after="0" w:line="276" w:lineRule="auto"/>
        <w:ind w:firstLine="709"/>
        <w:jc w:val="both"/>
        <w:rPr>
          <w:rFonts w:eastAsia="Times New Roman" w:cs="Times New Roman"/>
          <w:szCs w:val="28"/>
        </w:rPr>
      </w:pPr>
      <w:r w:rsidRPr="003C5282">
        <w:rPr>
          <w:rFonts w:eastAsia="Times New Roman" w:cs="Times New Roman"/>
          <w:szCs w:val="28"/>
        </w:rPr>
        <w:t>Ghi rõ cách tiếp nhận báo giá</w:t>
      </w:r>
      <w:r w:rsidR="00ED66F6" w:rsidRPr="003C5282">
        <w:rPr>
          <w:rFonts w:eastAsia="Times New Roman" w:cs="Times New Roman"/>
          <w:szCs w:val="28"/>
        </w:rPr>
        <w:t xml:space="preserve"> và nội dung báo giá cho </w:t>
      </w:r>
      <w:r w:rsidR="00AF2541">
        <w:rPr>
          <w:iCs/>
          <w:spacing w:val="-2"/>
          <w:szCs w:val="28"/>
          <w:lang w:val="nb-NO"/>
        </w:rPr>
        <w:t>Dự án: Đầu tư xây dựng cơ sở 2 Bệnh viện Thận Hà Nội tại phường Yên Nghĩa, quận Hà Đông, thành phố Hà Nội</w:t>
      </w:r>
      <w:r w:rsidR="005E3B14">
        <w:rPr>
          <w:szCs w:val="28"/>
        </w:rPr>
        <w:t>,</w:t>
      </w:r>
      <w:r w:rsidR="001818FD" w:rsidRPr="003C5282">
        <w:rPr>
          <w:rFonts w:eastAsia="Times New Roman" w:cs="Times New Roman"/>
          <w:szCs w:val="28"/>
        </w:rPr>
        <w:t xml:space="preserve"> </w:t>
      </w:r>
      <w:r w:rsidRPr="003C5282">
        <w:rPr>
          <w:rFonts w:eastAsia="Times New Roman" w:cs="Times New Roman"/>
          <w:szCs w:val="28"/>
        </w:rPr>
        <w:t>theo một trong các cách thức sau:</w:t>
      </w:r>
    </w:p>
    <w:p w14:paraId="1377FAF7" w14:textId="461A2FE4" w:rsidR="0069364C" w:rsidRPr="003C5282" w:rsidRDefault="0069364C" w:rsidP="00301F9A">
      <w:pPr>
        <w:shd w:val="clear" w:color="auto" w:fill="FFFFFF"/>
        <w:spacing w:after="0" w:line="276" w:lineRule="auto"/>
        <w:ind w:firstLine="720"/>
        <w:jc w:val="both"/>
        <w:rPr>
          <w:rFonts w:eastAsia="Times New Roman" w:cs="Times New Roman"/>
          <w:szCs w:val="28"/>
        </w:rPr>
      </w:pPr>
      <w:r w:rsidRPr="003C5282">
        <w:rPr>
          <w:rFonts w:eastAsia="Times New Roman" w:cs="Times New Roman"/>
          <w:szCs w:val="28"/>
        </w:rPr>
        <w:t xml:space="preserve">- Nhận trực tiếp tại địa chỉ: </w:t>
      </w:r>
      <w:r w:rsidRPr="003C5282">
        <w:t>Văn phòng Ban Quản lý dự án đầu tư xây dựng công trình dân dụng thành phố Hà Nội</w:t>
      </w:r>
      <w:r w:rsidR="006A55BD" w:rsidRPr="003C5282">
        <w:t xml:space="preserve"> - </w:t>
      </w:r>
      <w:r w:rsidR="003A36A2" w:rsidRPr="003C5282">
        <w:rPr>
          <w:szCs w:val="28"/>
          <w:lang w:val="nl-NL"/>
        </w:rPr>
        <w:t>Số 258 Võ Chí Công, phường Xuân La, quận Tây Hồ</w:t>
      </w:r>
      <w:r w:rsidR="006A55BD" w:rsidRPr="003C5282">
        <w:t>, thành phố Hà Nội</w:t>
      </w:r>
      <w:r w:rsidRPr="003C5282">
        <w:rPr>
          <w:rFonts w:eastAsia="Times New Roman" w:cs="Times New Roman"/>
          <w:szCs w:val="28"/>
        </w:rPr>
        <w:t>.</w:t>
      </w:r>
    </w:p>
    <w:p w14:paraId="7CE3A2FA" w14:textId="68483371" w:rsidR="0069364C" w:rsidRPr="003C5282" w:rsidRDefault="0069364C" w:rsidP="00301F9A">
      <w:pPr>
        <w:shd w:val="clear" w:color="auto" w:fill="FFFFFF"/>
        <w:spacing w:after="0" w:line="276" w:lineRule="auto"/>
        <w:ind w:firstLine="720"/>
        <w:jc w:val="both"/>
        <w:rPr>
          <w:rFonts w:eastAsia="Times New Roman" w:cs="Times New Roman"/>
          <w:szCs w:val="28"/>
        </w:rPr>
      </w:pPr>
      <w:r w:rsidRPr="003C5282">
        <w:rPr>
          <w:rFonts w:eastAsia="Times New Roman" w:cs="Times New Roman"/>
          <w:szCs w:val="28"/>
        </w:rPr>
        <w:t xml:space="preserve">- Nhận qua chuyển phát: </w:t>
      </w:r>
      <w:r w:rsidRPr="003C5282">
        <w:t>Văn phòng Ban Quản lý dự án đầu tư xây dựng công trình dân dụng thành phố Hà Nội</w:t>
      </w:r>
      <w:r w:rsidR="006A55BD" w:rsidRPr="003C5282">
        <w:t xml:space="preserve"> - </w:t>
      </w:r>
      <w:r w:rsidR="003A36A2" w:rsidRPr="003C5282">
        <w:rPr>
          <w:szCs w:val="28"/>
          <w:lang w:val="nl-NL"/>
        </w:rPr>
        <w:t>Số 258 Võ Chí Công, phường Xuân La, quận Tây Hồ</w:t>
      </w:r>
      <w:r w:rsidR="006A55BD" w:rsidRPr="003C5282">
        <w:t>, thành phố Hà Nội</w:t>
      </w:r>
      <w:r w:rsidRPr="003C5282">
        <w:rPr>
          <w:rFonts w:eastAsia="Times New Roman" w:cs="Times New Roman"/>
          <w:szCs w:val="28"/>
        </w:rPr>
        <w:t>.</w:t>
      </w:r>
    </w:p>
    <w:p w14:paraId="76F0B306" w14:textId="1D29E7D4"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szCs w:val="28"/>
        </w:rPr>
        <w:t xml:space="preserve">4. Thời hạn tiếp nhận báo giá: Từ 08h ngày </w:t>
      </w:r>
      <w:r w:rsidR="003865DA">
        <w:rPr>
          <w:rFonts w:eastAsia="Times New Roman" w:cs="Times New Roman"/>
          <w:szCs w:val="28"/>
        </w:rPr>
        <w:t>04</w:t>
      </w:r>
      <w:r w:rsidRPr="003C5282">
        <w:rPr>
          <w:rFonts w:eastAsia="Times New Roman" w:cs="Times New Roman"/>
          <w:szCs w:val="28"/>
        </w:rPr>
        <w:t xml:space="preserve"> tháng </w:t>
      </w:r>
      <w:r w:rsidR="003865DA">
        <w:rPr>
          <w:rFonts w:eastAsia="Times New Roman" w:cs="Times New Roman"/>
          <w:szCs w:val="28"/>
        </w:rPr>
        <w:t>6</w:t>
      </w:r>
      <w:r w:rsidR="00FD33C3" w:rsidRPr="003C5282">
        <w:rPr>
          <w:rFonts w:eastAsia="Times New Roman" w:cs="Times New Roman"/>
          <w:szCs w:val="28"/>
        </w:rPr>
        <w:t xml:space="preserve"> </w:t>
      </w:r>
      <w:r w:rsidRPr="003C5282">
        <w:rPr>
          <w:rFonts w:eastAsia="Times New Roman" w:cs="Times New Roman"/>
          <w:szCs w:val="28"/>
        </w:rPr>
        <w:t>năm 202</w:t>
      </w:r>
      <w:r w:rsidR="00AF2541">
        <w:rPr>
          <w:rFonts w:eastAsia="Times New Roman" w:cs="Times New Roman"/>
          <w:szCs w:val="28"/>
        </w:rPr>
        <w:t>6</w:t>
      </w:r>
      <w:r w:rsidRPr="003C5282">
        <w:rPr>
          <w:rFonts w:eastAsia="Times New Roman" w:cs="Times New Roman"/>
          <w:szCs w:val="28"/>
        </w:rPr>
        <w:t xml:space="preserve"> đến trước 17h ngày</w:t>
      </w:r>
      <w:r w:rsidR="003865DA">
        <w:rPr>
          <w:rFonts w:eastAsia="Times New Roman" w:cs="Times New Roman"/>
          <w:szCs w:val="28"/>
        </w:rPr>
        <w:t>15</w:t>
      </w:r>
      <w:r w:rsidRPr="003C5282">
        <w:rPr>
          <w:rFonts w:eastAsia="Times New Roman" w:cs="Times New Roman"/>
          <w:szCs w:val="28"/>
        </w:rPr>
        <w:t xml:space="preserve"> tháng </w:t>
      </w:r>
      <w:r w:rsidR="00AF2541">
        <w:rPr>
          <w:rFonts w:eastAsia="Times New Roman" w:cs="Times New Roman"/>
          <w:szCs w:val="28"/>
        </w:rPr>
        <w:t>6</w:t>
      </w:r>
      <w:r w:rsidRPr="003C5282">
        <w:rPr>
          <w:rFonts w:eastAsia="Times New Roman" w:cs="Times New Roman"/>
          <w:szCs w:val="28"/>
        </w:rPr>
        <w:t xml:space="preserve"> năm 202</w:t>
      </w:r>
      <w:r w:rsidR="00AF2541">
        <w:rPr>
          <w:rFonts w:eastAsia="Times New Roman" w:cs="Times New Roman"/>
          <w:szCs w:val="28"/>
        </w:rPr>
        <w:t>6</w:t>
      </w:r>
      <w:r w:rsidRPr="003C5282">
        <w:rPr>
          <w:rFonts w:eastAsia="Times New Roman" w:cs="Times New Roman"/>
          <w:szCs w:val="28"/>
        </w:rPr>
        <w:t>.</w:t>
      </w:r>
    </w:p>
    <w:p w14:paraId="0B10D722" w14:textId="77777777" w:rsidR="0069364C" w:rsidRPr="003C5282" w:rsidRDefault="0069364C" w:rsidP="00AF2541">
      <w:pPr>
        <w:shd w:val="clear" w:color="auto" w:fill="FFFFFF"/>
        <w:spacing w:after="0" w:line="276" w:lineRule="auto"/>
        <w:ind w:firstLine="720"/>
        <w:jc w:val="both"/>
        <w:rPr>
          <w:rFonts w:eastAsia="Times New Roman" w:cs="Times New Roman"/>
          <w:szCs w:val="28"/>
        </w:rPr>
      </w:pPr>
      <w:r w:rsidRPr="003C5282">
        <w:rPr>
          <w:rFonts w:eastAsia="Times New Roman" w:cs="Times New Roman"/>
          <w:szCs w:val="28"/>
        </w:rPr>
        <w:lastRenderedPageBreak/>
        <w:t>Các báo giá nhận được sau thời điểm nêu trên sẽ không được xem xét.</w:t>
      </w:r>
    </w:p>
    <w:p w14:paraId="2019E0D6" w14:textId="4B003C94" w:rsidR="0069364C" w:rsidRPr="003C5282" w:rsidRDefault="0069364C" w:rsidP="00D40493">
      <w:pPr>
        <w:shd w:val="clear" w:color="auto" w:fill="FFFFFF"/>
        <w:spacing w:after="0" w:line="276" w:lineRule="auto"/>
        <w:jc w:val="both"/>
        <w:rPr>
          <w:rFonts w:eastAsia="Times New Roman" w:cs="Times New Roman"/>
          <w:szCs w:val="28"/>
        </w:rPr>
      </w:pPr>
      <w:r w:rsidRPr="003C5282">
        <w:rPr>
          <w:rFonts w:eastAsia="Times New Roman" w:cs="Times New Roman"/>
          <w:szCs w:val="28"/>
        </w:rPr>
        <w:t xml:space="preserve">5. Thời hạn có hiệu lực của báo giá: Tối thiểu 90 ngày, kể từ ngày </w:t>
      </w:r>
      <w:r w:rsidR="003865DA">
        <w:rPr>
          <w:rFonts w:eastAsia="Times New Roman" w:cs="Times New Roman"/>
          <w:szCs w:val="28"/>
        </w:rPr>
        <w:t>15</w:t>
      </w:r>
      <w:r w:rsidR="00FD33C3" w:rsidRPr="003C5282">
        <w:rPr>
          <w:rFonts w:eastAsia="Times New Roman" w:cs="Times New Roman"/>
          <w:szCs w:val="28"/>
        </w:rPr>
        <w:t xml:space="preserve"> </w:t>
      </w:r>
      <w:r w:rsidRPr="003C5282">
        <w:rPr>
          <w:rFonts w:eastAsia="Times New Roman" w:cs="Times New Roman"/>
          <w:szCs w:val="28"/>
        </w:rPr>
        <w:t xml:space="preserve">tháng </w:t>
      </w:r>
      <w:r w:rsidR="00AF2541">
        <w:rPr>
          <w:rFonts w:eastAsia="Times New Roman" w:cs="Times New Roman"/>
          <w:szCs w:val="28"/>
        </w:rPr>
        <w:t>6</w:t>
      </w:r>
      <w:r w:rsidRPr="003C5282">
        <w:rPr>
          <w:rFonts w:eastAsia="Times New Roman" w:cs="Times New Roman"/>
          <w:szCs w:val="28"/>
        </w:rPr>
        <w:t xml:space="preserve"> năm 202</w:t>
      </w:r>
      <w:r w:rsidR="00AF2541">
        <w:rPr>
          <w:rFonts w:eastAsia="Times New Roman" w:cs="Times New Roman"/>
          <w:szCs w:val="28"/>
        </w:rPr>
        <w:t>6</w:t>
      </w:r>
      <w:r w:rsidRPr="003C5282">
        <w:rPr>
          <w:rFonts w:eastAsia="Times New Roman" w:cs="Times New Roman"/>
          <w:szCs w:val="28"/>
        </w:rPr>
        <w:t>.</w:t>
      </w:r>
    </w:p>
    <w:p w14:paraId="1BD32F09" w14:textId="77777777" w:rsidR="0069364C" w:rsidRPr="003C5282" w:rsidRDefault="0069364C" w:rsidP="00D40493">
      <w:pPr>
        <w:shd w:val="clear" w:color="auto" w:fill="FFFFFF"/>
        <w:spacing w:after="0" w:line="276" w:lineRule="auto"/>
        <w:rPr>
          <w:rFonts w:eastAsia="Times New Roman" w:cs="Times New Roman"/>
          <w:szCs w:val="28"/>
        </w:rPr>
      </w:pPr>
      <w:r w:rsidRPr="003C5282">
        <w:rPr>
          <w:rFonts w:eastAsia="Times New Roman" w:cs="Times New Roman"/>
          <w:b/>
          <w:bCs/>
          <w:szCs w:val="28"/>
        </w:rPr>
        <w:t>II. Nội dung yêu cầu báo giá:</w:t>
      </w:r>
    </w:p>
    <w:p w14:paraId="1629279A" w14:textId="77777777" w:rsidR="0069364C" w:rsidRPr="003C5282" w:rsidRDefault="0069364C" w:rsidP="00D40493">
      <w:pPr>
        <w:shd w:val="clear" w:color="auto" w:fill="FFFFFF"/>
        <w:spacing w:after="0" w:line="276" w:lineRule="auto"/>
        <w:rPr>
          <w:rFonts w:eastAsia="Times New Roman" w:cs="Times New Roman"/>
          <w:szCs w:val="28"/>
        </w:rPr>
      </w:pPr>
      <w:r w:rsidRPr="003C5282">
        <w:rPr>
          <w:rFonts w:eastAsia="Times New Roman" w:cs="Times New Roman"/>
          <w:szCs w:val="28"/>
        </w:rPr>
        <w:t>1. Danh mục thiết bị y tế theo phụ lục 01 kèm theo.</w:t>
      </w:r>
    </w:p>
    <w:p w14:paraId="06376776" w14:textId="01FCFB76" w:rsidR="000C1AFA" w:rsidRPr="003C5282" w:rsidRDefault="000C1AFA" w:rsidP="00E54613">
      <w:pPr>
        <w:shd w:val="clear" w:color="auto" w:fill="FFFFFF"/>
        <w:spacing w:after="0" w:line="276" w:lineRule="auto"/>
        <w:jc w:val="both"/>
        <w:rPr>
          <w:rFonts w:eastAsia="Times New Roman" w:cs="Times New Roman"/>
          <w:szCs w:val="28"/>
        </w:rPr>
      </w:pPr>
      <w:r w:rsidRPr="003C5282">
        <w:rPr>
          <w:rFonts w:eastAsia="Times New Roman" w:cs="Times New Roman"/>
          <w:szCs w:val="28"/>
        </w:rPr>
        <w:t>2. Các giấy tờ yêu cầu:</w:t>
      </w:r>
    </w:p>
    <w:p w14:paraId="0C0605CF" w14:textId="5A9A9C9E" w:rsidR="000C1AFA" w:rsidRPr="003C5282" w:rsidRDefault="000C1AFA" w:rsidP="00E54613">
      <w:pPr>
        <w:spacing w:after="0" w:line="312" w:lineRule="auto"/>
        <w:ind w:firstLine="720"/>
        <w:jc w:val="both"/>
      </w:pPr>
      <w:r w:rsidRPr="003C5282">
        <w:t>- Báo giá của thiết bị cung cấp: Đầy tủ thông tin như mẫu biểu (Phụ lục 02 đính kèm)</w:t>
      </w:r>
      <w:r w:rsidR="00ED66F6" w:rsidRPr="003C5282">
        <w:t xml:space="preserve"> và Báo giá chi tiết các thiết bị cấu thành hệ thống</w:t>
      </w:r>
      <w:r w:rsidRPr="003C5282">
        <w:t>.</w:t>
      </w:r>
    </w:p>
    <w:p w14:paraId="12D060F0" w14:textId="73722F43" w:rsidR="000C1AFA" w:rsidRPr="003C5282" w:rsidRDefault="000C1AFA" w:rsidP="00E54613">
      <w:pPr>
        <w:shd w:val="clear" w:color="auto" w:fill="FFFFFF"/>
        <w:spacing w:after="0" w:line="276" w:lineRule="auto"/>
        <w:ind w:firstLine="720"/>
        <w:jc w:val="both"/>
      </w:pPr>
      <w:r w:rsidRPr="003C5282">
        <w:t xml:space="preserve">- Catalog, </w:t>
      </w:r>
      <w:r w:rsidR="00E54613" w:rsidRPr="003C5282">
        <w:t>yêu cầu về tính năng và yêu cầu</w:t>
      </w:r>
      <w:r w:rsidRPr="003C5282">
        <w:t xml:space="preserve"> kỹ thuật.</w:t>
      </w:r>
    </w:p>
    <w:p w14:paraId="062EEDC5" w14:textId="77777777" w:rsidR="003A36A2" w:rsidRPr="003C5282" w:rsidRDefault="003A36A2" w:rsidP="00E54613">
      <w:pPr>
        <w:shd w:val="clear" w:color="auto" w:fill="FFFFFF"/>
        <w:spacing w:after="0" w:line="276" w:lineRule="auto"/>
        <w:ind w:firstLine="720"/>
        <w:jc w:val="both"/>
      </w:pPr>
      <w:r w:rsidRPr="003C5282">
        <w:t xml:space="preserve">- USB file: tính năng và thông số kỹ thuật chi tiết của danh mục, file pdf báo giá. </w:t>
      </w:r>
    </w:p>
    <w:p w14:paraId="4E73093F" w14:textId="4DD43266" w:rsidR="00E54613" w:rsidRPr="003C5282" w:rsidRDefault="003A36A2" w:rsidP="00E54613">
      <w:pPr>
        <w:shd w:val="clear" w:color="auto" w:fill="FFFFFF"/>
        <w:spacing w:after="0" w:line="276" w:lineRule="auto"/>
        <w:ind w:firstLine="720"/>
        <w:jc w:val="both"/>
        <w:rPr>
          <w:rFonts w:eastAsia="Times New Roman" w:cs="Times New Roman"/>
          <w:szCs w:val="28"/>
        </w:rPr>
      </w:pPr>
      <w:r w:rsidRPr="003C5282">
        <w:t>- Thông số chào giá phải nêu đủ các thông số theo Phụ lục 03 và chỉ rõ tham chiếu đến tài liệu của sản phẩm.</w:t>
      </w:r>
    </w:p>
    <w:p w14:paraId="31B898FD" w14:textId="39AFB064" w:rsidR="0069364C" w:rsidRPr="003C5282" w:rsidRDefault="00775D6F" w:rsidP="00D40493">
      <w:pPr>
        <w:shd w:val="clear" w:color="auto" w:fill="FFFFFF"/>
        <w:spacing w:after="0" w:line="276" w:lineRule="auto"/>
        <w:jc w:val="both"/>
        <w:rPr>
          <w:rFonts w:eastAsia="Times New Roman" w:cs="Times New Roman"/>
          <w:szCs w:val="28"/>
          <w:highlight w:val="yellow"/>
        </w:rPr>
      </w:pPr>
      <w:r w:rsidRPr="003C5282">
        <w:rPr>
          <w:rFonts w:eastAsia="Times New Roman" w:cs="Times New Roman"/>
          <w:szCs w:val="28"/>
        </w:rPr>
        <w:t>3</w:t>
      </w:r>
      <w:r w:rsidR="0069364C" w:rsidRPr="003C5282">
        <w:rPr>
          <w:rFonts w:eastAsia="Times New Roman" w:cs="Times New Roman"/>
          <w:szCs w:val="28"/>
        </w:rPr>
        <w:t xml:space="preserve">. Địa điểm cung cấp, lắp đặt; các yêu cầu về vận chuyển, cung cấp, lắp đặt, bảo quản thiết bị y tế: </w:t>
      </w:r>
      <w:r w:rsidR="00AF2541">
        <w:rPr>
          <w:iCs/>
          <w:spacing w:val="-2"/>
          <w:szCs w:val="28"/>
          <w:lang w:val="nb-NO"/>
        </w:rPr>
        <w:t>Bệnh viện Thận Hà Nội cơ sở 2 tại phường Yên Nghĩa, thành phố Hà Nội</w:t>
      </w:r>
      <w:r w:rsidR="0069364C" w:rsidRPr="003C5282">
        <w:rPr>
          <w:rFonts w:eastAsia="Times New Roman" w:cs="Times New Roman"/>
          <w:i/>
          <w:iCs/>
          <w:szCs w:val="28"/>
        </w:rPr>
        <w:t>.</w:t>
      </w:r>
    </w:p>
    <w:p w14:paraId="11D1F7DB" w14:textId="7FFAB51A" w:rsidR="0069364C" w:rsidRPr="003C5282" w:rsidRDefault="00775D6F" w:rsidP="00D40493">
      <w:pPr>
        <w:shd w:val="clear" w:color="auto" w:fill="FFFFFF"/>
        <w:spacing w:after="0" w:line="276" w:lineRule="auto"/>
        <w:rPr>
          <w:rFonts w:eastAsia="Times New Roman" w:cs="Times New Roman"/>
          <w:szCs w:val="28"/>
        </w:rPr>
      </w:pPr>
      <w:r w:rsidRPr="003C5282">
        <w:rPr>
          <w:rFonts w:eastAsia="Times New Roman" w:cs="Times New Roman"/>
          <w:szCs w:val="28"/>
        </w:rPr>
        <w:t>4</w:t>
      </w:r>
      <w:r w:rsidR="0069364C" w:rsidRPr="003C5282">
        <w:rPr>
          <w:rFonts w:eastAsia="Times New Roman" w:cs="Times New Roman"/>
          <w:szCs w:val="28"/>
        </w:rPr>
        <w:t xml:space="preserve">. Thời gian giao hàng dự kiến: Quý </w:t>
      </w:r>
      <w:r w:rsidR="003865DA">
        <w:rPr>
          <w:rFonts w:eastAsia="Times New Roman" w:cs="Times New Roman"/>
          <w:szCs w:val="28"/>
        </w:rPr>
        <w:t>2</w:t>
      </w:r>
      <w:r w:rsidR="0069364C" w:rsidRPr="003C5282">
        <w:rPr>
          <w:rFonts w:eastAsia="Times New Roman" w:cs="Times New Roman"/>
          <w:szCs w:val="28"/>
        </w:rPr>
        <w:t xml:space="preserve"> năm 202</w:t>
      </w:r>
      <w:r w:rsidR="00AF2541">
        <w:rPr>
          <w:rFonts w:eastAsia="Times New Roman" w:cs="Times New Roman"/>
          <w:szCs w:val="28"/>
        </w:rPr>
        <w:t>7</w:t>
      </w:r>
      <w:r w:rsidR="0069364C" w:rsidRPr="003C5282">
        <w:rPr>
          <w:rFonts w:eastAsia="Times New Roman" w:cs="Times New Roman"/>
          <w:szCs w:val="28"/>
        </w:rPr>
        <w:t>.</w:t>
      </w:r>
    </w:p>
    <w:p w14:paraId="3F1E4D26" w14:textId="44ACD99B" w:rsidR="0069364C" w:rsidRPr="003C5282" w:rsidRDefault="00775D6F" w:rsidP="00D40493">
      <w:pPr>
        <w:shd w:val="clear" w:color="auto" w:fill="FFFFFF"/>
        <w:spacing w:after="0" w:line="276" w:lineRule="auto"/>
        <w:rPr>
          <w:rFonts w:eastAsia="Times New Roman" w:cs="Times New Roman"/>
          <w:szCs w:val="28"/>
        </w:rPr>
      </w:pPr>
      <w:r w:rsidRPr="003C5282">
        <w:rPr>
          <w:rFonts w:eastAsia="Times New Roman" w:cs="Times New Roman"/>
          <w:szCs w:val="28"/>
        </w:rPr>
        <w:t>5</w:t>
      </w:r>
      <w:r w:rsidR="0069364C" w:rsidRPr="003C5282">
        <w:rPr>
          <w:rFonts w:eastAsia="Times New Roman" w:cs="Times New Roman"/>
          <w:szCs w:val="28"/>
        </w:rPr>
        <w:t>. Dự kiến về các điều khoản tạm ứng, thanh toán hợp đồng: Tạm ứng 30% sau khi ký Hợp đồng</w:t>
      </w:r>
      <w:r w:rsidR="00D40493" w:rsidRPr="003C5282">
        <w:rPr>
          <w:rFonts w:eastAsia="Times New Roman" w:cs="Times New Roman"/>
          <w:szCs w:val="28"/>
        </w:rPr>
        <w:t>,</w:t>
      </w:r>
      <w:r w:rsidR="0069364C" w:rsidRPr="003C5282">
        <w:rPr>
          <w:rFonts w:eastAsia="Times New Roman" w:cs="Times New Roman"/>
          <w:szCs w:val="28"/>
        </w:rPr>
        <w:t xml:space="preserve"> thanh toán </w:t>
      </w:r>
      <w:r w:rsidR="00D40493" w:rsidRPr="003C5282">
        <w:rPr>
          <w:rFonts w:eastAsia="Times New Roman" w:cs="Times New Roman"/>
          <w:szCs w:val="28"/>
        </w:rPr>
        <w:t>9</w:t>
      </w:r>
      <w:r w:rsidR="0069364C" w:rsidRPr="003C5282">
        <w:rPr>
          <w:rFonts w:eastAsia="Times New Roman" w:cs="Times New Roman"/>
          <w:szCs w:val="28"/>
        </w:rPr>
        <w:t xml:space="preserve">0% khi </w:t>
      </w:r>
      <w:r w:rsidR="00D40493" w:rsidRPr="003C5282">
        <w:rPr>
          <w:rFonts w:eastAsia="Times New Roman" w:cs="Times New Roman"/>
          <w:szCs w:val="28"/>
        </w:rPr>
        <w:t>hàng hóa được lắp đặt bàn giao đưa vào sử dụng và Quyết toán Hợp đồng sau khi được cấp có thẩm quyền phê duyệt</w:t>
      </w:r>
      <w:r w:rsidR="0069364C" w:rsidRPr="003C5282">
        <w:rPr>
          <w:rFonts w:eastAsia="Times New Roman" w:cs="Times New Roman"/>
          <w:szCs w:val="28"/>
        </w:rPr>
        <w:t>.</w:t>
      </w:r>
    </w:p>
    <w:p w14:paraId="08827450" w14:textId="3E5C3106" w:rsidR="0069364C" w:rsidRPr="003C5282" w:rsidRDefault="00775D6F" w:rsidP="00D40493">
      <w:pPr>
        <w:shd w:val="clear" w:color="auto" w:fill="FFFFFF"/>
        <w:spacing w:after="0" w:line="276" w:lineRule="auto"/>
        <w:rPr>
          <w:rFonts w:eastAsia="Times New Roman" w:cs="Times New Roman"/>
          <w:szCs w:val="28"/>
        </w:rPr>
      </w:pPr>
      <w:r w:rsidRPr="003C5282">
        <w:rPr>
          <w:rFonts w:eastAsia="Times New Roman" w:cs="Times New Roman"/>
          <w:szCs w:val="28"/>
        </w:rPr>
        <w:t>6</w:t>
      </w:r>
      <w:r w:rsidR="0069364C" w:rsidRPr="003C5282">
        <w:rPr>
          <w:rFonts w:eastAsia="Times New Roman" w:cs="Times New Roman"/>
          <w:szCs w:val="28"/>
        </w:rPr>
        <w:t>. Các thông tin khác (nếu có).</w:t>
      </w:r>
    </w:p>
    <w:p w14:paraId="34B45D3E" w14:textId="61E334AE" w:rsidR="00191112" w:rsidRPr="003C5282" w:rsidRDefault="00A3025E" w:rsidP="00BE18C9">
      <w:pPr>
        <w:spacing w:after="0" w:line="276" w:lineRule="auto"/>
        <w:ind w:firstLine="720"/>
        <w:jc w:val="both"/>
        <w:rPr>
          <w:lang w:val="nl-NL"/>
        </w:rPr>
      </w:pPr>
      <w:bookmarkStart w:id="0" w:name="_Hlk115789507"/>
      <w:r w:rsidRPr="003C5282">
        <w:rPr>
          <w:lang w:val="nl-NL"/>
        </w:rPr>
        <w:t>Xin trân trọng cảm ơn./.</w:t>
      </w:r>
    </w:p>
    <w:bookmarkEnd w:id="0"/>
    <w:p w14:paraId="74C8404A" w14:textId="7F4A8B0C" w:rsidR="008C489F" w:rsidRPr="003C5282" w:rsidRDefault="00906137" w:rsidP="00FA70A7">
      <w:pPr>
        <w:spacing w:after="0"/>
        <w:jc w:val="center"/>
      </w:pPr>
      <w:r w:rsidRPr="003C5282">
        <w:br w:type="page"/>
      </w:r>
    </w:p>
    <w:p w14:paraId="521A1902" w14:textId="77777777" w:rsidR="005C216B" w:rsidRPr="003C5282" w:rsidRDefault="005C216B" w:rsidP="00FA70A7">
      <w:pPr>
        <w:spacing w:after="0"/>
        <w:jc w:val="center"/>
        <w:sectPr w:rsidR="005C216B" w:rsidRPr="003C5282" w:rsidSect="00D7618C">
          <w:headerReference w:type="default" r:id="rId8"/>
          <w:pgSz w:w="11907" w:h="16840" w:code="9"/>
          <w:pgMar w:top="1134" w:right="1134" w:bottom="1134" w:left="1701" w:header="720" w:footer="720" w:gutter="0"/>
          <w:cols w:space="720"/>
          <w:titlePg/>
          <w:docGrid w:linePitch="381"/>
        </w:sectPr>
      </w:pPr>
    </w:p>
    <w:p w14:paraId="15DFC1B6" w14:textId="7EC08BEC" w:rsidR="008C489F" w:rsidRPr="003C5282" w:rsidRDefault="008C489F" w:rsidP="008C489F">
      <w:pPr>
        <w:spacing w:after="0"/>
        <w:jc w:val="center"/>
      </w:pPr>
      <w:r w:rsidRPr="003C5282">
        <w:lastRenderedPageBreak/>
        <w:t>PHỤ LỤC 0</w:t>
      </w:r>
      <w:r w:rsidR="00C954D2">
        <w:t>1</w:t>
      </w:r>
    </w:p>
    <w:p w14:paraId="2F6AF5F6" w14:textId="399AAFAF" w:rsidR="008C489F" w:rsidRPr="003C5282" w:rsidRDefault="00D40493" w:rsidP="008C489F">
      <w:pPr>
        <w:spacing w:after="0"/>
        <w:jc w:val="center"/>
      </w:pPr>
      <w:r w:rsidRPr="003C5282">
        <w:t>MẪU BÁO</w:t>
      </w:r>
      <w:r w:rsidR="008C489F" w:rsidRPr="003C5282">
        <w:t xml:space="preserve"> GIÁ TRANG THIẾT BỊ Y TẾ</w:t>
      </w:r>
    </w:p>
    <w:p w14:paraId="3C6EF36F" w14:textId="77777777" w:rsidR="008C489F" w:rsidRPr="003C5282" w:rsidRDefault="008C489F" w:rsidP="008C489F">
      <w:pPr>
        <w:spacing w:after="0"/>
        <w:jc w:val="center"/>
      </w:pPr>
    </w:p>
    <w:p w14:paraId="754153CB" w14:textId="77777777" w:rsidR="00D40493" w:rsidRPr="003C5282" w:rsidRDefault="00D40493" w:rsidP="00D40493">
      <w:pPr>
        <w:shd w:val="clear" w:color="auto" w:fill="FFFFFF"/>
        <w:spacing w:after="0" w:line="240" w:lineRule="auto"/>
        <w:jc w:val="center"/>
        <w:rPr>
          <w:rFonts w:eastAsia="Times New Roman" w:cs="Times New Roman"/>
          <w:szCs w:val="28"/>
        </w:rPr>
      </w:pPr>
      <w:bookmarkStart w:id="1" w:name="chuong_pl2"/>
      <w:r w:rsidRPr="003C5282">
        <w:rPr>
          <w:rFonts w:eastAsia="Times New Roman" w:cs="Times New Roman"/>
          <w:b/>
          <w:bCs/>
          <w:szCs w:val="28"/>
        </w:rPr>
        <w:t>Mẫu báo giá</w:t>
      </w:r>
      <w:bookmarkEnd w:id="1"/>
    </w:p>
    <w:p w14:paraId="66389A37" w14:textId="77777777" w:rsidR="00D40493" w:rsidRPr="003C5282" w:rsidRDefault="00D40493" w:rsidP="00D40493">
      <w:pPr>
        <w:shd w:val="clear" w:color="auto" w:fill="FFFFFF"/>
        <w:spacing w:after="0" w:line="240" w:lineRule="auto"/>
        <w:jc w:val="center"/>
        <w:rPr>
          <w:rFonts w:eastAsia="Times New Roman" w:cs="Times New Roman"/>
          <w:szCs w:val="28"/>
        </w:rPr>
      </w:pPr>
      <w:bookmarkStart w:id="2" w:name="chuong_pl2_name"/>
      <w:r w:rsidRPr="003C5282">
        <w:rPr>
          <w:rFonts w:eastAsia="Times New Roman" w:cs="Times New Roman"/>
          <w:b/>
          <w:bCs/>
          <w:szCs w:val="28"/>
        </w:rPr>
        <w:t>Áp dụng đối với gói thầu cung cấp dịch vụ sửa chữa, bảo dưỡng, kiểm định, hiệu chuẩn trang thiết bị y tế</w:t>
      </w:r>
      <w:bookmarkEnd w:id="2"/>
    </w:p>
    <w:p w14:paraId="24811968" w14:textId="77777777" w:rsidR="00D40493" w:rsidRPr="003C5282" w:rsidRDefault="00D40493" w:rsidP="00D40493">
      <w:pPr>
        <w:shd w:val="clear" w:color="auto" w:fill="FFFFFF"/>
        <w:spacing w:after="0" w:line="240" w:lineRule="auto"/>
        <w:jc w:val="center"/>
        <w:rPr>
          <w:rFonts w:eastAsia="Times New Roman" w:cs="Times New Roman"/>
          <w:szCs w:val="28"/>
        </w:rPr>
      </w:pPr>
      <w:r w:rsidRPr="003C5282">
        <w:rPr>
          <w:rFonts w:eastAsia="Times New Roman" w:cs="Times New Roman"/>
          <w:b/>
          <w:bCs/>
          <w:szCs w:val="28"/>
        </w:rPr>
        <w:t>BÁO GIÁ</w:t>
      </w:r>
      <w:r w:rsidRPr="003C5282">
        <w:rPr>
          <w:rFonts w:eastAsia="Times New Roman" w:cs="Times New Roman"/>
          <w:b/>
          <w:bCs/>
          <w:szCs w:val="28"/>
          <w:vertAlign w:val="superscript"/>
        </w:rPr>
        <w:t>(1)</w:t>
      </w:r>
    </w:p>
    <w:p w14:paraId="07B87411" w14:textId="77777777" w:rsidR="00D40493" w:rsidRPr="003C5282" w:rsidRDefault="00D40493" w:rsidP="00D40493">
      <w:pPr>
        <w:shd w:val="clear" w:color="auto" w:fill="FFFFFF"/>
        <w:spacing w:after="0" w:line="240" w:lineRule="auto"/>
        <w:jc w:val="center"/>
        <w:rPr>
          <w:rFonts w:eastAsia="Times New Roman" w:cs="Times New Roman"/>
          <w:szCs w:val="28"/>
        </w:rPr>
      </w:pPr>
      <w:r w:rsidRPr="003C5282">
        <w:rPr>
          <w:rFonts w:eastAsia="Times New Roman" w:cs="Times New Roman"/>
          <w:b/>
          <w:bCs/>
          <w:szCs w:val="28"/>
        </w:rPr>
        <w:t>Kính gửi: ... </w:t>
      </w:r>
      <w:r w:rsidRPr="003C5282">
        <w:rPr>
          <w:rFonts w:eastAsia="Times New Roman" w:cs="Times New Roman"/>
          <w:b/>
          <w:bCs/>
          <w:i/>
          <w:iCs/>
          <w:szCs w:val="28"/>
        </w:rPr>
        <w:t>[ghi rõ tên của Chủ đầu tư yêu cầu báo giá]</w:t>
      </w:r>
    </w:p>
    <w:p w14:paraId="4A495604"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Trên cơ sở yêu cầu báo giá của.... </w:t>
      </w:r>
      <w:r w:rsidRPr="003C5282">
        <w:rPr>
          <w:rFonts w:eastAsia="Times New Roman" w:cs="Times New Roman"/>
          <w:i/>
          <w:iCs/>
          <w:szCs w:val="28"/>
        </w:rPr>
        <w:t>[ghi rõ tên của Chủ đầu tư yêu cầu báo giá]</w:t>
      </w:r>
      <w:r w:rsidRPr="003C5282">
        <w:rPr>
          <w:rFonts w:eastAsia="Times New Roman" w:cs="Times New Roman"/>
          <w:szCs w:val="28"/>
        </w:rPr>
        <w:t>, chúng tôi .... </w:t>
      </w:r>
      <w:r w:rsidRPr="003C5282">
        <w:rPr>
          <w:rFonts w:eastAsia="Times New Roman" w:cs="Times New Roman"/>
          <w:i/>
          <w:iCs/>
          <w:szCs w:val="28"/>
        </w:rPr>
        <w:t>[ghi tên, địa chỉ của nhà cung cấp; trường hợp nhiều nhà cung cấp cùng tham gia trong một báo giá (gọi chung là liên danh) thì ghi rõ tên, địa chỉ của các thành viên liên danh] </w:t>
      </w:r>
      <w:r w:rsidRPr="003C5282">
        <w:rPr>
          <w:rFonts w:eastAsia="Times New Roman" w:cs="Times New Roman"/>
          <w:szCs w:val="28"/>
        </w:rPr>
        <w:t>báo giá cung cấp dịch vụ sửa chữa, bảo dưỡng, kiểm định, hiệu chuẩn trang thiết bị y tế như sau:</w:t>
      </w:r>
    </w:p>
    <w:p w14:paraId="7A75A6E0"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1. 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3"/>
        <w:gridCol w:w="1371"/>
        <w:gridCol w:w="1737"/>
        <w:gridCol w:w="1462"/>
        <w:gridCol w:w="1006"/>
        <w:gridCol w:w="1007"/>
        <w:gridCol w:w="1646"/>
      </w:tblGrid>
      <w:tr w:rsidR="003C5282" w:rsidRPr="003C5282" w14:paraId="385D86D9" w14:textId="77777777" w:rsidTr="00A94C0E">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E8FCDE6"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DDAA109"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Danh mục dịch vụ</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07609DC1"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Mô tả dịch vụ</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090B388"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Khối lượng mời thầu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6A4427A5"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Đơn vị tính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53B1CA78"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Đơn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6B13C27"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Thành tiền</w:t>
            </w:r>
          </w:p>
        </w:tc>
      </w:tr>
      <w:tr w:rsidR="003C5282" w:rsidRPr="003C5282" w14:paraId="5D000A4D"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70B1523"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1</w:t>
            </w:r>
          </w:p>
        </w:tc>
        <w:tc>
          <w:tcPr>
            <w:tcW w:w="750" w:type="pct"/>
            <w:tcBorders>
              <w:top w:val="nil"/>
              <w:left w:val="nil"/>
              <w:bottom w:val="single" w:sz="8" w:space="0" w:color="auto"/>
              <w:right w:val="single" w:sz="8" w:space="0" w:color="auto"/>
            </w:tcBorders>
            <w:shd w:val="clear" w:color="auto" w:fill="FFFFFF"/>
            <w:vAlign w:val="center"/>
            <w:hideMark/>
          </w:tcPr>
          <w:p w14:paraId="7F36C58A"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734539A3"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41C121D1"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293B35A7"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5F8622A1"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37EB67F6"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r>
      <w:tr w:rsidR="003C5282" w:rsidRPr="003C5282" w14:paraId="7BA7A652"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598262E"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2</w:t>
            </w:r>
          </w:p>
        </w:tc>
        <w:tc>
          <w:tcPr>
            <w:tcW w:w="750" w:type="pct"/>
            <w:tcBorders>
              <w:top w:val="nil"/>
              <w:left w:val="nil"/>
              <w:bottom w:val="single" w:sz="8" w:space="0" w:color="auto"/>
              <w:right w:val="single" w:sz="8" w:space="0" w:color="auto"/>
            </w:tcBorders>
            <w:shd w:val="clear" w:color="auto" w:fill="FFFFFF"/>
            <w:vAlign w:val="center"/>
            <w:hideMark/>
          </w:tcPr>
          <w:p w14:paraId="18FD965E"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537E5DF4"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31E73042"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0D332CEB"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7F4EFE25"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1478DC49"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r>
      <w:tr w:rsidR="003C5282" w:rsidRPr="003C5282" w14:paraId="60B5FB8C"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9A494C4"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w:t>
            </w:r>
          </w:p>
        </w:tc>
        <w:tc>
          <w:tcPr>
            <w:tcW w:w="750" w:type="pct"/>
            <w:tcBorders>
              <w:top w:val="nil"/>
              <w:left w:val="nil"/>
              <w:bottom w:val="single" w:sz="8" w:space="0" w:color="auto"/>
              <w:right w:val="single" w:sz="8" w:space="0" w:color="auto"/>
            </w:tcBorders>
            <w:shd w:val="clear" w:color="auto" w:fill="FFFFFF"/>
            <w:vAlign w:val="center"/>
            <w:hideMark/>
          </w:tcPr>
          <w:p w14:paraId="69EC2281"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22F4A002"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1DAB2AD8"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4A976A33"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2DD1F62D"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6ADDF968"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r>
      <w:tr w:rsidR="003C5282" w:rsidRPr="003C5282" w14:paraId="16E232A5" w14:textId="77777777" w:rsidTr="00A94C0E">
        <w:trPr>
          <w:tblCellSpacing w:w="0" w:type="dxa"/>
        </w:trPr>
        <w:tc>
          <w:tcPr>
            <w:tcW w:w="4050" w:type="pct"/>
            <w:gridSpan w:val="6"/>
            <w:tcBorders>
              <w:top w:val="nil"/>
              <w:left w:val="single" w:sz="8" w:space="0" w:color="auto"/>
              <w:bottom w:val="single" w:sz="8" w:space="0" w:color="auto"/>
              <w:right w:val="single" w:sz="8" w:space="0" w:color="auto"/>
            </w:tcBorders>
            <w:shd w:val="clear" w:color="auto" w:fill="FFFFFF"/>
            <w:vAlign w:val="center"/>
            <w:hideMark/>
          </w:tcPr>
          <w:p w14:paraId="408011EF" w14:textId="77777777" w:rsidR="00D40493" w:rsidRPr="003C5282" w:rsidRDefault="00D40493" w:rsidP="00A94C0E">
            <w:pPr>
              <w:spacing w:after="0" w:line="240" w:lineRule="auto"/>
              <w:rPr>
                <w:rFonts w:eastAsia="Times New Roman" w:cs="Times New Roman"/>
                <w:szCs w:val="28"/>
              </w:rPr>
            </w:pPr>
            <w:r w:rsidRPr="003C5282">
              <w:rPr>
                <w:rFonts w:eastAsia="Times New Roman" w:cs="Times New Roman"/>
                <w:b/>
                <w:bCs/>
                <w:szCs w:val="28"/>
                <w:u w:val="single"/>
              </w:rPr>
              <w:t>Tổng cộng:</w:t>
            </w:r>
          </w:p>
        </w:tc>
        <w:tc>
          <w:tcPr>
            <w:tcW w:w="900" w:type="pct"/>
            <w:tcBorders>
              <w:top w:val="nil"/>
              <w:left w:val="nil"/>
              <w:bottom w:val="single" w:sz="8" w:space="0" w:color="auto"/>
              <w:right w:val="single" w:sz="8" w:space="0" w:color="auto"/>
            </w:tcBorders>
            <w:shd w:val="clear" w:color="auto" w:fill="FFFFFF"/>
            <w:vAlign w:val="center"/>
            <w:hideMark/>
          </w:tcPr>
          <w:p w14:paraId="0C3CE321"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szCs w:val="28"/>
              </w:rPr>
              <w:t> </w:t>
            </w:r>
          </w:p>
        </w:tc>
      </w:tr>
    </w:tbl>
    <w:p w14:paraId="7EBDAC9E"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2. Báo giá này có hiệu lực trong vòng: .... ngày, kể từ ngày ... tháng ... năm ...</w:t>
      </w:r>
      <w:r w:rsidRPr="003C5282">
        <w:rPr>
          <w:rFonts w:eastAsia="Times New Roman" w:cs="Times New Roman"/>
          <w:i/>
          <w:iCs/>
          <w:szCs w:val="28"/>
        </w:rPr>
        <w:t> [ghi cụ thể số ngày nhưng không nhỏ hơn 90 ngày]</w:t>
      </w:r>
      <w:r w:rsidRPr="003C5282">
        <w:rPr>
          <w:rFonts w:eastAsia="Times New Roman" w:cs="Times New Roman"/>
          <w:szCs w:val="28"/>
        </w:rPr>
        <w:t>, kể từ ngày ... tháng... năm... </w:t>
      </w:r>
      <w:r w:rsidRPr="003C5282">
        <w:rPr>
          <w:rFonts w:eastAsia="Times New Roman" w:cs="Times New Roman"/>
          <w:i/>
          <w:iCs/>
          <w:szCs w:val="28"/>
        </w:rPr>
        <w:t>[ghi ngày ....tháng...năm... kết thúc nhận báo giá phù hợp với thông tin tại khoản 4 Mục I - Yêu cầu báo giá].</w:t>
      </w:r>
    </w:p>
    <w:p w14:paraId="4D9430F1"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3. Chúng tôi cam kết:</w:t>
      </w:r>
    </w:p>
    <w:p w14:paraId="49267E05"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4BD51F1"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 Giá trị nêu trong báo giá là phù hợp, không vi phạm quy định của pháp luật về cạnh tranh, bán phá giá.</w:t>
      </w:r>
    </w:p>
    <w:p w14:paraId="4DFD795F"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 Những thông tin nêu trong báo giá là trung thực.</w:t>
      </w:r>
    </w:p>
    <w:p w14:paraId="1025FDCB"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 ngày.... tháng....năm....</w:t>
      </w:r>
    </w:p>
    <w:p w14:paraId="1C8604C7"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1"/>
        <w:gridCol w:w="5131"/>
      </w:tblGrid>
      <w:tr w:rsidR="003C5282" w:rsidRPr="003C5282" w14:paraId="767C8362" w14:textId="77777777" w:rsidTr="00A94C0E">
        <w:trPr>
          <w:tblCellSpacing w:w="0" w:type="dxa"/>
        </w:trPr>
        <w:tc>
          <w:tcPr>
            <w:tcW w:w="2150" w:type="pct"/>
            <w:shd w:val="clear" w:color="auto" w:fill="FFFFFF"/>
            <w:tcMar>
              <w:top w:w="0" w:type="dxa"/>
              <w:left w:w="108" w:type="dxa"/>
              <w:bottom w:w="0" w:type="dxa"/>
              <w:right w:w="108" w:type="dxa"/>
            </w:tcMar>
            <w:hideMark/>
          </w:tcPr>
          <w:p w14:paraId="5C720A54" w14:textId="77777777" w:rsidR="00D40493" w:rsidRPr="003C5282" w:rsidRDefault="00D40493" w:rsidP="00A94C0E">
            <w:pPr>
              <w:spacing w:after="0" w:line="240" w:lineRule="auto"/>
              <w:rPr>
                <w:rFonts w:eastAsia="Times New Roman" w:cs="Times New Roman"/>
                <w:szCs w:val="28"/>
              </w:rPr>
            </w:pPr>
            <w:r w:rsidRPr="003C5282">
              <w:rPr>
                <w:rFonts w:eastAsia="Times New Roman" w:cs="Times New Roman"/>
                <w:szCs w:val="28"/>
              </w:rPr>
              <w:t> </w:t>
            </w:r>
          </w:p>
        </w:tc>
        <w:tc>
          <w:tcPr>
            <w:tcW w:w="2800" w:type="pct"/>
            <w:shd w:val="clear" w:color="auto" w:fill="FFFFFF"/>
            <w:tcMar>
              <w:top w:w="0" w:type="dxa"/>
              <w:left w:w="108" w:type="dxa"/>
              <w:bottom w:w="0" w:type="dxa"/>
              <w:right w:w="108" w:type="dxa"/>
            </w:tcMar>
            <w:hideMark/>
          </w:tcPr>
          <w:p w14:paraId="1E030FA9" w14:textId="77777777" w:rsidR="00D40493" w:rsidRPr="003C5282" w:rsidRDefault="00D40493" w:rsidP="00A94C0E">
            <w:pPr>
              <w:spacing w:after="0" w:line="240" w:lineRule="auto"/>
              <w:jc w:val="center"/>
              <w:rPr>
                <w:rFonts w:eastAsia="Times New Roman" w:cs="Times New Roman"/>
                <w:szCs w:val="28"/>
              </w:rPr>
            </w:pPr>
            <w:r w:rsidRPr="003C5282">
              <w:rPr>
                <w:rFonts w:eastAsia="Times New Roman" w:cs="Times New Roman"/>
                <w:b/>
                <w:bCs/>
                <w:szCs w:val="28"/>
              </w:rPr>
              <w:t>Đại diện hợp pháp của nhà cung cấp</w:t>
            </w:r>
            <w:r w:rsidRPr="003C5282">
              <w:rPr>
                <w:rFonts w:eastAsia="Times New Roman" w:cs="Times New Roman"/>
                <w:b/>
                <w:bCs/>
                <w:szCs w:val="28"/>
                <w:vertAlign w:val="superscript"/>
              </w:rPr>
              <w:t>(2)</w:t>
            </w:r>
            <w:r w:rsidRPr="003C5282">
              <w:rPr>
                <w:rFonts w:eastAsia="Times New Roman" w:cs="Times New Roman"/>
                <w:b/>
                <w:bCs/>
                <w:szCs w:val="28"/>
              </w:rPr>
              <w:br/>
            </w:r>
            <w:r w:rsidRPr="003C5282">
              <w:rPr>
                <w:rFonts w:eastAsia="Times New Roman" w:cs="Times New Roman"/>
                <w:i/>
                <w:iCs/>
                <w:szCs w:val="28"/>
              </w:rPr>
              <w:t>(Ký tên, đóng dấu (nếu có))</w:t>
            </w:r>
          </w:p>
        </w:tc>
      </w:tr>
    </w:tbl>
    <w:p w14:paraId="21C94143"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b/>
          <w:bCs/>
          <w:i/>
          <w:iCs/>
          <w:szCs w:val="28"/>
        </w:rPr>
        <w:t>Ghi chú:</w:t>
      </w:r>
    </w:p>
    <w:p w14:paraId="40D96827"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i/>
          <w:iCs/>
          <w:szCs w:val="28"/>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6F7D7E93" w14:textId="77777777" w:rsidR="00D40493" w:rsidRPr="003C5282" w:rsidRDefault="00D40493" w:rsidP="00D40493">
      <w:pPr>
        <w:shd w:val="clear" w:color="auto" w:fill="FFFFFF"/>
        <w:spacing w:after="0" w:line="240" w:lineRule="auto"/>
        <w:rPr>
          <w:rFonts w:eastAsia="Times New Roman" w:cs="Times New Roman"/>
          <w:szCs w:val="28"/>
        </w:rPr>
      </w:pPr>
      <w:r w:rsidRPr="003C5282">
        <w:rPr>
          <w:rFonts w:eastAsia="Times New Roman" w:cs="Times New Roman"/>
          <w:i/>
          <w:iCs/>
          <w:szCs w:val="28"/>
        </w:rPr>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w:t>
      </w:r>
      <w:r w:rsidRPr="003C5282">
        <w:rPr>
          <w:rFonts w:eastAsia="Times New Roman" w:cs="Times New Roman"/>
          <w:i/>
          <w:iCs/>
          <w:szCs w:val="28"/>
        </w:rPr>
        <w:lastRenderedPageBreak/>
        <w:t>diện hợp pháp của tất cả các thành viên liên danh phải ký tên, đóng dấu (nếu có) vào báo giá.</w:t>
      </w:r>
    </w:p>
    <w:p w14:paraId="19DE29A8" w14:textId="3C6DC883" w:rsidR="007450D5" w:rsidRPr="003C5282" w:rsidRDefault="00D40493" w:rsidP="00D40493">
      <w:pPr>
        <w:spacing w:after="0"/>
        <w:jc w:val="both"/>
      </w:pPr>
      <w:r w:rsidRPr="003C5282">
        <w:rPr>
          <w:rFonts w:eastAsia="Times New Roman" w:cs="Times New Roman"/>
          <w:i/>
          <w:iCs/>
          <w:szCs w:val="28"/>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799BA7F2" w14:textId="77777777" w:rsidR="007450D5" w:rsidRPr="003C5282" w:rsidRDefault="007450D5">
      <w:r w:rsidRPr="003C5282">
        <w:br w:type="page"/>
      </w:r>
    </w:p>
    <w:p w14:paraId="73C352FB" w14:textId="77777777" w:rsidR="007450D5" w:rsidRPr="003C5282" w:rsidRDefault="007450D5" w:rsidP="007450D5">
      <w:pPr>
        <w:spacing w:after="0" w:line="240" w:lineRule="auto"/>
        <w:sectPr w:rsidR="007450D5" w:rsidRPr="003C5282" w:rsidSect="00D7618C">
          <w:pgSz w:w="11907" w:h="16840" w:code="9"/>
          <w:pgMar w:top="284" w:right="1134" w:bottom="1134" w:left="1701" w:header="283" w:footer="170" w:gutter="0"/>
          <w:cols w:space="720"/>
          <w:titlePg/>
          <w:docGrid w:linePitch="381"/>
        </w:sectPr>
      </w:pPr>
    </w:p>
    <w:p w14:paraId="33EF284B" w14:textId="086E4B2F" w:rsidR="007450D5" w:rsidRPr="003C5282" w:rsidRDefault="007450D5" w:rsidP="007450D5">
      <w:pPr>
        <w:spacing w:after="0"/>
        <w:jc w:val="center"/>
        <w:rPr>
          <w:b/>
        </w:rPr>
      </w:pPr>
      <w:r w:rsidRPr="003C5282">
        <w:rPr>
          <w:b/>
        </w:rPr>
        <w:lastRenderedPageBreak/>
        <w:t>PHỤ LỤC 0</w:t>
      </w:r>
      <w:r w:rsidR="00C954D2">
        <w:rPr>
          <w:b/>
        </w:rPr>
        <w:t>2</w:t>
      </w:r>
    </w:p>
    <w:p w14:paraId="78E981A3" w14:textId="7DD972C5" w:rsidR="007450D5" w:rsidRPr="003C5282" w:rsidRDefault="007450D5" w:rsidP="007450D5">
      <w:pPr>
        <w:spacing w:after="0"/>
        <w:jc w:val="center"/>
        <w:rPr>
          <w:b/>
        </w:rPr>
      </w:pPr>
      <w:r w:rsidRPr="003C5282">
        <w:rPr>
          <w:b/>
        </w:rPr>
        <w:t>CẤU HÌNH THIẾT BỊ Y TẾ</w:t>
      </w:r>
    </w:p>
    <w:p w14:paraId="42F1C7A2" w14:textId="77777777" w:rsidR="00AF2541" w:rsidRDefault="00AF2541" w:rsidP="001818FD">
      <w:pPr>
        <w:spacing w:after="0"/>
        <w:ind w:right="-35"/>
        <w:jc w:val="center"/>
        <w:rPr>
          <w:b/>
          <w:bCs/>
          <w:iCs/>
          <w:spacing w:val="-2"/>
          <w:szCs w:val="28"/>
          <w:lang w:val="nb-NO"/>
        </w:rPr>
      </w:pPr>
      <w:r w:rsidRPr="00AF2541">
        <w:rPr>
          <w:b/>
          <w:bCs/>
          <w:iCs/>
          <w:spacing w:val="-2"/>
          <w:szCs w:val="28"/>
          <w:lang w:val="nb-NO"/>
        </w:rPr>
        <w:t>Dự án: Đầu tư xây dựng cơ sở 2 Bệnh viện Thận Hà Nội tại phường Yên Nghĩa,</w:t>
      </w:r>
    </w:p>
    <w:p w14:paraId="311F337E" w14:textId="68D4B35C" w:rsidR="007450D5" w:rsidRDefault="00AF2541" w:rsidP="001818FD">
      <w:pPr>
        <w:spacing w:after="0"/>
        <w:ind w:right="-35"/>
        <w:jc w:val="center"/>
        <w:rPr>
          <w:b/>
          <w:bCs/>
          <w:iCs/>
          <w:spacing w:val="-2"/>
          <w:szCs w:val="28"/>
          <w:lang w:val="nb-NO"/>
        </w:rPr>
      </w:pPr>
      <w:r w:rsidRPr="00AF2541">
        <w:rPr>
          <w:b/>
          <w:bCs/>
          <w:iCs/>
          <w:spacing w:val="-2"/>
          <w:szCs w:val="28"/>
          <w:lang w:val="nb-NO"/>
        </w:rPr>
        <w:t>quận Hà Đông, thành phố Hà Nội</w:t>
      </w:r>
    </w:p>
    <w:p w14:paraId="6FC814A7"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 Hệ thống X-quang (Máy X quang kỹ thuật số chụp tổng quát)</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CE2B396" w14:textId="77777777" w:rsidTr="0060274F">
        <w:trPr>
          <w:trHeight w:val="432"/>
        </w:trPr>
        <w:tc>
          <w:tcPr>
            <w:tcW w:w="545" w:type="dxa"/>
          </w:tcPr>
          <w:p w14:paraId="69CD4E7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448188E"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FC56C56" w14:textId="77777777" w:rsidTr="0060274F">
        <w:trPr>
          <w:trHeight w:val="432"/>
        </w:trPr>
        <w:tc>
          <w:tcPr>
            <w:tcW w:w="545" w:type="dxa"/>
          </w:tcPr>
          <w:p w14:paraId="00105D9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EE2D9AD"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5F4F07F" w14:textId="77777777" w:rsidTr="0060274F">
        <w:trPr>
          <w:trHeight w:val="432"/>
        </w:trPr>
        <w:tc>
          <w:tcPr>
            <w:tcW w:w="545" w:type="dxa"/>
          </w:tcPr>
          <w:p w14:paraId="43D9E00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732F9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34F8C6C0" w14:textId="77777777" w:rsidTr="0060274F">
        <w:trPr>
          <w:trHeight w:val="432"/>
        </w:trPr>
        <w:tc>
          <w:tcPr>
            <w:tcW w:w="545" w:type="dxa"/>
          </w:tcPr>
          <w:p w14:paraId="70BB06A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1FB6905"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1CA60AC8" w14:textId="77777777" w:rsidTr="0060274F">
        <w:trPr>
          <w:trHeight w:val="432"/>
        </w:trPr>
        <w:tc>
          <w:tcPr>
            <w:tcW w:w="545" w:type="dxa"/>
          </w:tcPr>
          <w:p w14:paraId="46ED76B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F0F2F9"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4D0F3755" w14:textId="77777777" w:rsidTr="0060274F">
        <w:trPr>
          <w:trHeight w:val="432"/>
        </w:trPr>
        <w:tc>
          <w:tcPr>
            <w:tcW w:w="545" w:type="dxa"/>
          </w:tcPr>
          <w:p w14:paraId="28F869B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FC106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Nguồn điện sử dụng: </w:t>
            </w:r>
            <w:r w:rsidRPr="002E5C02">
              <w:rPr>
                <w:rFonts w:cs="Times New Roman"/>
                <w:sz w:val="26"/>
                <w:szCs w:val="26"/>
                <w:lang w:val="vi-VN"/>
              </w:rPr>
              <w:t>380</w:t>
            </w:r>
            <w:r w:rsidRPr="002E5C02">
              <w:rPr>
                <w:rFonts w:cs="Times New Roman"/>
                <w:sz w:val="26"/>
                <w:szCs w:val="26"/>
              </w:rPr>
              <w:t xml:space="preserve"> VAC</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4B9700C" w14:textId="77777777" w:rsidTr="0060274F">
        <w:trPr>
          <w:trHeight w:val="432"/>
        </w:trPr>
        <w:tc>
          <w:tcPr>
            <w:tcW w:w="545" w:type="dxa"/>
          </w:tcPr>
          <w:p w14:paraId="5BCA9CE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6F15E4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Hệ thống cáp điện, tủ điện và tiếp địa cho toàn bộ Hệ thống đạt tiêu chuẩn.</w:t>
            </w:r>
          </w:p>
        </w:tc>
      </w:tr>
      <w:tr w:rsidR="0098382C" w:rsidRPr="002E5C02" w14:paraId="017FCD48" w14:textId="77777777" w:rsidTr="0060274F">
        <w:trPr>
          <w:trHeight w:val="432"/>
        </w:trPr>
        <w:tc>
          <w:tcPr>
            <w:tcW w:w="545" w:type="dxa"/>
          </w:tcPr>
          <w:p w14:paraId="090C826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FF3A7F9"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390E4BE4" w14:textId="77777777" w:rsidTr="0060274F">
        <w:trPr>
          <w:trHeight w:val="432"/>
        </w:trPr>
        <w:tc>
          <w:tcPr>
            <w:tcW w:w="545" w:type="dxa"/>
          </w:tcPr>
          <w:p w14:paraId="1EF3041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BF1DF3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D180219" w14:textId="77777777" w:rsidTr="0060274F">
        <w:trPr>
          <w:trHeight w:val="432"/>
        </w:trPr>
        <w:tc>
          <w:tcPr>
            <w:tcW w:w="545" w:type="dxa"/>
          </w:tcPr>
          <w:p w14:paraId="74823D8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37F1366"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1C247FBB" w14:textId="77777777" w:rsidTr="0060274F">
        <w:trPr>
          <w:trHeight w:val="432"/>
        </w:trPr>
        <w:tc>
          <w:tcPr>
            <w:tcW w:w="545" w:type="dxa"/>
          </w:tcPr>
          <w:p w14:paraId="1D15755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B425E32"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802AE49" w14:textId="77777777" w:rsidTr="0060274F">
        <w:trPr>
          <w:trHeight w:val="432"/>
        </w:trPr>
        <w:tc>
          <w:tcPr>
            <w:tcW w:w="545" w:type="dxa"/>
          </w:tcPr>
          <w:p w14:paraId="3F44DB1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F94BC25" w14:textId="77777777" w:rsidR="0098382C" w:rsidRPr="002E5C02" w:rsidRDefault="0098382C" w:rsidP="0060274F">
            <w:pPr>
              <w:spacing w:after="0" w:line="240" w:lineRule="auto"/>
              <w:jc w:val="both"/>
              <w:rPr>
                <w:rFonts w:cs="Times New Roman"/>
                <w:b/>
                <w:bCs/>
                <w:sz w:val="26"/>
                <w:szCs w:val="26"/>
                <w:lang w:val="vi-VN"/>
              </w:rPr>
            </w:pPr>
            <w:r w:rsidRPr="002E5C02">
              <w:rPr>
                <w:rFonts w:cs="Times New Roman"/>
                <w:sz w:val="26"/>
                <w:szCs w:val="26"/>
              </w:rPr>
              <w:t>1.</w:t>
            </w:r>
            <w:r w:rsidRPr="002E5C02">
              <w:rPr>
                <w:rFonts w:cs="Times New Roman"/>
                <w:sz w:val="26"/>
                <w:szCs w:val="26"/>
                <w:lang w:val="vi-VN"/>
              </w:rPr>
              <w:t xml:space="preserve">Tủ </w:t>
            </w:r>
            <w:r w:rsidRPr="002E5C02">
              <w:rPr>
                <w:rFonts w:cs="Times New Roman"/>
                <w:sz w:val="26"/>
                <w:szCs w:val="26"/>
              </w:rPr>
              <w:t xml:space="preserve">điện </w:t>
            </w:r>
            <w:r w:rsidRPr="002E5C02">
              <w:rPr>
                <w:rFonts w:cs="Times New Roman"/>
                <w:sz w:val="26"/>
                <w:szCs w:val="26"/>
                <w:lang w:val="vi-VN"/>
              </w:rPr>
              <w:t>điều khiển phát tia cao tần: 01 bộ</w:t>
            </w:r>
          </w:p>
        </w:tc>
      </w:tr>
      <w:tr w:rsidR="0098382C" w:rsidRPr="002E5C02" w14:paraId="632669E5" w14:textId="77777777" w:rsidTr="0060274F">
        <w:trPr>
          <w:trHeight w:val="432"/>
        </w:trPr>
        <w:tc>
          <w:tcPr>
            <w:tcW w:w="545" w:type="dxa"/>
          </w:tcPr>
          <w:p w14:paraId="39E4EE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8B5AC8"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2.</w:t>
            </w:r>
            <w:r w:rsidRPr="002E5C02">
              <w:rPr>
                <w:rFonts w:cs="Times New Roman"/>
                <w:sz w:val="26"/>
                <w:szCs w:val="26"/>
                <w:lang w:val="vi-VN"/>
              </w:rPr>
              <w:t>Bộ chuẩn trực chùm tia: 01 bộ</w:t>
            </w:r>
          </w:p>
        </w:tc>
      </w:tr>
      <w:tr w:rsidR="0098382C" w:rsidRPr="002E5C02" w14:paraId="734AD219" w14:textId="77777777" w:rsidTr="0060274F">
        <w:trPr>
          <w:trHeight w:val="432"/>
        </w:trPr>
        <w:tc>
          <w:tcPr>
            <w:tcW w:w="545" w:type="dxa"/>
          </w:tcPr>
          <w:p w14:paraId="53B95BB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9008068"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3.Bóng phát tia X -quang: 01 bộ</w:t>
            </w:r>
          </w:p>
        </w:tc>
      </w:tr>
      <w:tr w:rsidR="0098382C" w:rsidRPr="002E5C02" w14:paraId="0271B1D2" w14:textId="77777777" w:rsidTr="0060274F">
        <w:trPr>
          <w:trHeight w:val="432"/>
        </w:trPr>
        <w:tc>
          <w:tcPr>
            <w:tcW w:w="545" w:type="dxa"/>
          </w:tcPr>
          <w:p w14:paraId="186AEB6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D51ACB"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4.</w:t>
            </w:r>
            <w:r w:rsidRPr="002E5C02">
              <w:rPr>
                <w:rFonts w:cs="Times New Roman"/>
                <w:sz w:val="26"/>
                <w:szCs w:val="26"/>
                <w:lang w:val="vi-VN"/>
              </w:rPr>
              <w:t>Cột bóng X quang: 01 cái</w:t>
            </w:r>
          </w:p>
        </w:tc>
      </w:tr>
      <w:tr w:rsidR="0098382C" w:rsidRPr="002E5C02" w14:paraId="1480F8EC" w14:textId="77777777" w:rsidTr="0060274F">
        <w:trPr>
          <w:trHeight w:val="432"/>
        </w:trPr>
        <w:tc>
          <w:tcPr>
            <w:tcW w:w="545" w:type="dxa"/>
          </w:tcPr>
          <w:p w14:paraId="5EBF711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639611"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5.</w:t>
            </w:r>
            <w:r w:rsidRPr="002E5C02">
              <w:rPr>
                <w:rFonts w:cs="Times New Roman"/>
                <w:sz w:val="26"/>
                <w:szCs w:val="26"/>
                <w:lang w:val="vi-VN"/>
              </w:rPr>
              <w:t>Giá chụp phổi kèm chân đế: 01 cái</w:t>
            </w:r>
          </w:p>
        </w:tc>
      </w:tr>
      <w:tr w:rsidR="0098382C" w:rsidRPr="002E5C02" w14:paraId="02D90C09" w14:textId="77777777" w:rsidTr="0060274F">
        <w:trPr>
          <w:trHeight w:val="432"/>
        </w:trPr>
        <w:tc>
          <w:tcPr>
            <w:tcW w:w="545" w:type="dxa"/>
          </w:tcPr>
          <w:p w14:paraId="32DA3B3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1DAF3F"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6.</w:t>
            </w:r>
            <w:r w:rsidRPr="002E5C02">
              <w:rPr>
                <w:rFonts w:cs="Times New Roman"/>
                <w:sz w:val="26"/>
                <w:szCs w:val="26"/>
                <w:lang w:val="vi-VN"/>
              </w:rPr>
              <w:t xml:space="preserve">Bàn chụp X quang trôi trượt </w:t>
            </w:r>
            <w:r w:rsidRPr="002E5C02">
              <w:rPr>
                <w:rFonts w:cs="Times New Roman"/>
                <w:sz w:val="26"/>
                <w:szCs w:val="26"/>
              </w:rPr>
              <w:t xml:space="preserve">tối thiểu </w:t>
            </w:r>
            <w:r w:rsidRPr="002E5C02">
              <w:rPr>
                <w:rFonts w:cs="Times New Roman"/>
                <w:sz w:val="26"/>
                <w:szCs w:val="26"/>
                <w:lang w:val="vi-VN"/>
              </w:rPr>
              <w:t>4 hướng: 01 cái</w:t>
            </w:r>
          </w:p>
        </w:tc>
      </w:tr>
      <w:tr w:rsidR="0098382C" w:rsidRPr="002E5C02" w14:paraId="2E70FE70" w14:textId="77777777" w:rsidTr="0060274F">
        <w:trPr>
          <w:trHeight w:val="432"/>
        </w:trPr>
        <w:tc>
          <w:tcPr>
            <w:tcW w:w="545" w:type="dxa"/>
          </w:tcPr>
          <w:p w14:paraId="5BAF6A6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391763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7.</w:t>
            </w:r>
            <w:r w:rsidRPr="002E5C02">
              <w:rPr>
                <w:rFonts w:cs="Times New Roman"/>
                <w:sz w:val="26"/>
                <w:szCs w:val="26"/>
                <w:lang w:val="vi-VN"/>
              </w:rPr>
              <w:t>Tấm nhận ảnh X-Quang kỹ thuật số: 02 tấm</w:t>
            </w:r>
          </w:p>
        </w:tc>
      </w:tr>
      <w:tr w:rsidR="0098382C" w:rsidRPr="002E5C02" w14:paraId="4A58F3CD" w14:textId="77777777" w:rsidTr="0060274F">
        <w:trPr>
          <w:trHeight w:val="432"/>
        </w:trPr>
        <w:tc>
          <w:tcPr>
            <w:tcW w:w="545" w:type="dxa"/>
          </w:tcPr>
          <w:p w14:paraId="3FDDDC3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D56E9ED"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8.</w:t>
            </w:r>
            <w:r w:rsidRPr="002E5C02">
              <w:rPr>
                <w:rFonts w:cs="Times New Roman"/>
                <w:sz w:val="26"/>
                <w:szCs w:val="26"/>
                <w:lang w:val="vi-VN"/>
              </w:rPr>
              <w:t>Hệ thống thu nhận và xử lý kỹ thuật số: 01 bộ, bao gồm:</w:t>
            </w:r>
          </w:p>
        </w:tc>
      </w:tr>
      <w:tr w:rsidR="0098382C" w:rsidRPr="002E5C02" w14:paraId="65CE8154" w14:textId="77777777" w:rsidTr="0060274F">
        <w:trPr>
          <w:trHeight w:val="432"/>
        </w:trPr>
        <w:tc>
          <w:tcPr>
            <w:tcW w:w="545" w:type="dxa"/>
          </w:tcPr>
          <w:p w14:paraId="518DDCF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A637D66"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 Máy tính kèm phần mềm chuyên dụng</w:t>
            </w:r>
            <w:r w:rsidRPr="002E5C02">
              <w:rPr>
                <w:rFonts w:cs="Times New Roman"/>
                <w:sz w:val="26"/>
                <w:szCs w:val="26"/>
              </w:rPr>
              <w:t xml:space="preserve"> xử lý ảnh kỹ thuật số</w:t>
            </w:r>
            <w:r w:rsidRPr="002E5C02">
              <w:rPr>
                <w:rFonts w:cs="Times New Roman"/>
                <w:sz w:val="26"/>
                <w:szCs w:val="26"/>
                <w:lang w:val="vi-VN"/>
              </w:rPr>
              <w:t>: 01 bộ</w:t>
            </w:r>
          </w:p>
        </w:tc>
      </w:tr>
      <w:tr w:rsidR="0098382C" w:rsidRPr="002E5C02" w14:paraId="6937B27B" w14:textId="77777777" w:rsidTr="0060274F">
        <w:trPr>
          <w:trHeight w:val="432"/>
        </w:trPr>
        <w:tc>
          <w:tcPr>
            <w:tcW w:w="545" w:type="dxa"/>
          </w:tcPr>
          <w:p w14:paraId="3E44541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5B221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 Màn hình hiển thị ≥ 23.8 inch: 01 cái</w:t>
            </w:r>
          </w:p>
        </w:tc>
      </w:tr>
      <w:tr w:rsidR="0098382C" w:rsidRPr="002E5C02" w14:paraId="4E33EBD4" w14:textId="77777777" w:rsidTr="0060274F">
        <w:trPr>
          <w:trHeight w:val="432"/>
        </w:trPr>
        <w:tc>
          <w:tcPr>
            <w:tcW w:w="545" w:type="dxa"/>
          </w:tcPr>
          <w:p w14:paraId="18C708A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6A2CA34"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9.</w:t>
            </w:r>
            <w:r w:rsidRPr="002E5C02">
              <w:rPr>
                <w:rFonts w:cs="Times New Roman"/>
                <w:sz w:val="26"/>
                <w:szCs w:val="26"/>
                <w:lang w:val="vi-VN"/>
              </w:rPr>
              <w:t>Bộ lưu điện UPS Online 3kVA: 01 cái</w:t>
            </w:r>
          </w:p>
        </w:tc>
      </w:tr>
      <w:tr w:rsidR="0098382C" w:rsidRPr="002E5C02" w14:paraId="328FFC76" w14:textId="77777777" w:rsidTr="0060274F">
        <w:trPr>
          <w:trHeight w:val="432"/>
        </w:trPr>
        <w:tc>
          <w:tcPr>
            <w:tcW w:w="545" w:type="dxa"/>
          </w:tcPr>
          <w:p w14:paraId="38EB140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6C65F4"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10.Máy in phim khô: 01 cái</w:t>
            </w:r>
          </w:p>
        </w:tc>
      </w:tr>
      <w:tr w:rsidR="0098382C" w:rsidRPr="002E5C02" w14:paraId="7D6D290E" w14:textId="77777777" w:rsidTr="0060274F">
        <w:trPr>
          <w:trHeight w:val="432"/>
        </w:trPr>
        <w:tc>
          <w:tcPr>
            <w:tcW w:w="545" w:type="dxa"/>
          </w:tcPr>
          <w:p w14:paraId="58D504E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29B0B6"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11.</w:t>
            </w:r>
            <w:r w:rsidRPr="002E5C02">
              <w:rPr>
                <w:rFonts w:cs="Times New Roman"/>
                <w:sz w:val="26"/>
                <w:szCs w:val="26"/>
                <w:lang w:val="vi-VN"/>
              </w:rPr>
              <w:t>Tài liệu hướng dẫn sử dụng tiếngViệt, tiếng Anh (nếu có): 01 Bộ</w:t>
            </w:r>
          </w:p>
        </w:tc>
      </w:tr>
      <w:tr w:rsidR="0098382C" w:rsidRPr="002E5C02" w14:paraId="4E219AF7" w14:textId="77777777" w:rsidTr="0060274F">
        <w:trPr>
          <w:trHeight w:val="432"/>
        </w:trPr>
        <w:tc>
          <w:tcPr>
            <w:tcW w:w="545" w:type="dxa"/>
          </w:tcPr>
          <w:p w14:paraId="5FCCF08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33466D" w14:textId="77777777" w:rsidR="0098382C" w:rsidRPr="002E5C02" w:rsidRDefault="0098382C" w:rsidP="0060274F">
            <w:pPr>
              <w:spacing w:after="0" w:line="240" w:lineRule="auto"/>
              <w:jc w:val="both"/>
              <w:rPr>
                <w:rFonts w:cs="Times New Roman"/>
                <w:sz w:val="26"/>
                <w:szCs w:val="26"/>
              </w:rPr>
            </w:pPr>
            <w:r w:rsidRPr="002E5C02">
              <w:rPr>
                <w:sz w:val="26"/>
                <w:szCs w:val="26"/>
              </w:rPr>
              <w:t xml:space="preserve">12. </w:t>
            </w:r>
            <w:r w:rsidRPr="002E5C02">
              <w:rPr>
                <w:sz w:val="26"/>
                <w:szCs w:val="26"/>
                <w:lang w:val="vi-VN"/>
              </w:rPr>
              <w:t>Bộ bàn</w:t>
            </w:r>
            <w:r w:rsidRPr="002E5C02">
              <w:rPr>
                <w:sz w:val="26"/>
                <w:szCs w:val="26"/>
              </w:rPr>
              <w:t xml:space="preserve"> làm 1.2m</w:t>
            </w:r>
            <w:r w:rsidRPr="002E5C02">
              <w:rPr>
                <w:sz w:val="26"/>
                <w:szCs w:val="26"/>
                <w:lang w:val="vi-VN"/>
              </w:rPr>
              <w:t>, ghế làm việc</w:t>
            </w:r>
          </w:p>
        </w:tc>
      </w:tr>
      <w:tr w:rsidR="0098382C" w:rsidRPr="002E5C02" w14:paraId="364E7819" w14:textId="77777777" w:rsidTr="0060274F">
        <w:trPr>
          <w:trHeight w:val="432"/>
        </w:trPr>
        <w:tc>
          <w:tcPr>
            <w:tcW w:w="545" w:type="dxa"/>
            <w:vAlign w:val="center"/>
          </w:tcPr>
          <w:p w14:paraId="7A42C7A0" w14:textId="77777777" w:rsidR="0098382C" w:rsidRPr="002E5C02" w:rsidRDefault="0098382C" w:rsidP="0060274F">
            <w:pPr>
              <w:spacing w:after="0" w:line="312" w:lineRule="auto"/>
              <w:rPr>
                <w:rFonts w:cs="Times New Roman"/>
                <w:bCs/>
                <w:sz w:val="26"/>
                <w:szCs w:val="26"/>
                <w:lang w:val="en-GB"/>
              </w:rPr>
            </w:pPr>
          </w:p>
        </w:tc>
        <w:tc>
          <w:tcPr>
            <w:tcW w:w="8505" w:type="dxa"/>
            <w:tcBorders>
              <w:top w:val="nil"/>
              <w:left w:val="single" w:sz="4" w:space="0" w:color="auto"/>
              <w:bottom w:val="single" w:sz="4" w:space="0" w:color="auto"/>
              <w:right w:val="single" w:sz="4" w:space="0" w:color="auto"/>
            </w:tcBorders>
            <w:vAlign w:val="center"/>
          </w:tcPr>
          <w:p w14:paraId="6EF1336B" w14:textId="77777777" w:rsidR="0098382C" w:rsidRPr="002E5C02" w:rsidRDefault="0098382C" w:rsidP="0060274F">
            <w:pPr>
              <w:spacing w:line="240" w:lineRule="auto"/>
              <w:rPr>
                <w:rFonts w:cs="Times New Roman"/>
                <w:sz w:val="26"/>
                <w:szCs w:val="26"/>
              </w:rPr>
            </w:pPr>
            <w:r w:rsidRPr="002E5C02">
              <w:rPr>
                <w:rFonts w:cs="Times New Roman"/>
                <w:sz w:val="26"/>
                <w:szCs w:val="26"/>
              </w:rPr>
              <w:t>13. Công suất: ≥ 50 kW</w:t>
            </w:r>
          </w:p>
        </w:tc>
      </w:tr>
    </w:tbl>
    <w:p w14:paraId="7B622408" w14:textId="77777777" w:rsidR="0098382C" w:rsidRPr="002E5C02" w:rsidRDefault="0098382C" w:rsidP="0098382C">
      <w:pPr>
        <w:spacing w:after="0" w:line="312" w:lineRule="auto"/>
        <w:rPr>
          <w:rFonts w:eastAsia="Times New Roman" w:cs="Times New Roman"/>
          <w:sz w:val="26"/>
          <w:szCs w:val="26"/>
          <w:lang w:val="vi-VN"/>
        </w:rPr>
      </w:pPr>
    </w:p>
    <w:p w14:paraId="7F0D35A6"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2. Hệ thóng CT - Scanner (Hệ thống CT Scanner 64-128 lát cắt/vòng quay)</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792C338D" w14:textId="77777777" w:rsidTr="0060274F">
        <w:trPr>
          <w:trHeight w:val="432"/>
        </w:trPr>
        <w:tc>
          <w:tcPr>
            <w:tcW w:w="545" w:type="dxa"/>
          </w:tcPr>
          <w:p w14:paraId="38D00D2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0946D27"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0FF130C" w14:textId="77777777" w:rsidTr="0060274F">
        <w:trPr>
          <w:trHeight w:val="432"/>
        </w:trPr>
        <w:tc>
          <w:tcPr>
            <w:tcW w:w="545" w:type="dxa"/>
          </w:tcPr>
          <w:p w14:paraId="2FC2A5E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96273BE"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863E278" w14:textId="77777777" w:rsidTr="0060274F">
        <w:trPr>
          <w:trHeight w:val="432"/>
        </w:trPr>
        <w:tc>
          <w:tcPr>
            <w:tcW w:w="545" w:type="dxa"/>
          </w:tcPr>
          <w:p w14:paraId="448A70B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E136059"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G7 hoặc Châu Âu</w:t>
            </w:r>
          </w:p>
        </w:tc>
      </w:tr>
      <w:tr w:rsidR="0098382C" w:rsidRPr="002E5C02" w14:paraId="0530D0C7" w14:textId="77777777" w:rsidTr="0060274F">
        <w:trPr>
          <w:trHeight w:val="432"/>
        </w:trPr>
        <w:tc>
          <w:tcPr>
            <w:tcW w:w="545" w:type="dxa"/>
          </w:tcPr>
          <w:p w14:paraId="4AF3C88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616A1F"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Nhà sản xuất phải đạt tiêu chuẩn ISO</w:t>
            </w:r>
            <w:r w:rsidRPr="002E5C02">
              <w:rPr>
                <w:rFonts w:cs="Times New Roman"/>
                <w:sz w:val="26"/>
                <w:szCs w:val="26"/>
                <w:lang w:val="vi-VN"/>
              </w:rPr>
              <w:t xml:space="preserve"> </w:t>
            </w:r>
            <w:r w:rsidRPr="002E5C02">
              <w:rPr>
                <w:rFonts w:cs="Times New Roman"/>
                <w:sz w:val="26"/>
                <w:szCs w:val="26"/>
              </w:rPr>
              <w:t xml:space="preserve">13485 </w:t>
            </w:r>
          </w:p>
        </w:tc>
      </w:tr>
      <w:tr w:rsidR="0098382C" w:rsidRPr="002E5C02" w14:paraId="0A267E54" w14:textId="77777777" w:rsidTr="0060274F">
        <w:trPr>
          <w:trHeight w:val="432"/>
        </w:trPr>
        <w:tc>
          <w:tcPr>
            <w:tcW w:w="545" w:type="dxa"/>
          </w:tcPr>
          <w:p w14:paraId="3CC6078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1BD0D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DBB202A" w14:textId="77777777" w:rsidTr="0060274F">
        <w:trPr>
          <w:trHeight w:val="432"/>
        </w:trPr>
        <w:tc>
          <w:tcPr>
            <w:tcW w:w="545" w:type="dxa"/>
          </w:tcPr>
          <w:p w14:paraId="01C909E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8E7F6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Nguồn điện sử dụng: </w:t>
            </w:r>
            <w:r w:rsidRPr="002E5C02">
              <w:rPr>
                <w:rFonts w:cs="Times New Roman"/>
                <w:sz w:val="26"/>
                <w:szCs w:val="26"/>
                <w:lang w:val="vi-VN"/>
              </w:rPr>
              <w:t>380</w:t>
            </w:r>
            <w:r w:rsidRPr="002E5C02">
              <w:rPr>
                <w:rFonts w:cs="Times New Roman"/>
                <w:sz w:val="26"/>
                <w:szCs w:val="26"/>
              </w:rPr>
              <w:t xml:space="preserve"> VAC</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xml:space="preserve">, 50Hz. </w:t>
            </w:r>
          </w:p>
        </w:tc>
      </w:tr>
      <w:tr w:rsidR="0098382C" w:rsidRPr="002E5C02" w14:paraId="5EF81C3D" w14:textId="77777777" w:rsidTr="0060274F">
        <w:trPr>
          <w:trHeight w:val="432"/>
        </w:trPr>
        <w:tc>
          <w:tcPr>
            <w:tcW w:w="545" w:type="dxa"/>
          </w:tcPr>
          <w:p w14:paraId="7ECDB22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437E279"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Hệ thống cáp điện, tủ điện và tiếp địa toàn bộ Hệ thống đạt tiêu chuẩn.</w:t>
            </w:r>
          </w:p>
        </w:tc>
      </w:tr>
      <w:tr w:rsidR="0098382C" w:rsidRPr="002E5C02" w14:paraId="24D3FA19" w14:textId="77777777" w:rsidTr="0060274F">
        <w:trPr>
          <w:trHeight w:val="432"/>
        </w:trPr>
        <w:tc>
          <w:tcPr>
            <w:tcW w:w="545" w:type="dxa"/>
          </w:tcPr>
          <w:p w14:paraId="6F6039A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990D8A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Số lát cắt trên mỗi vòng quay: ≥ 128 lát</w:t>
            </w:r>
          </w:p>
        </w:tc>
      </w:tr>
      <w:tr w:rsidR="0098382C" w:rsidRPr="002E5C02" w14:paraId="4303C6BB" w14:textId="77777777" w:rsidTr="0060274F">
        <w:trPr>
          <w:trHeight w:val="432"/>
        </w:trPr>
        <w:tc>
          <w:tcPr>
            <w:tcW w:w="545" w:type="dxa"/>
          </w:tcPr>
          <w:p w14:paraId="732E67D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652D6B5"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192DDA88" w14:textId="77777777" w:rsidTr="0060274F">
        <w:trPr>
          <w:trHeight w:val="432"/>
        </w:trPr>
        <w:tc>
          <w:tcPr>
            <w:tcW w:w="545" w:type="dxa"/>
          </w:tcPr>
          <w:p w14:paraId="02EBB9C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842792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B2411BA" w14:textId="77777777" w:rsidTr="0060274F">
        <w:trPr>
          <w:trHeight w:val="432"/>
        </w:trPr>
        <w:tc>
          <w:tcPr>
            <w:tcW w:w="545" w:type="dxa"/>
          </w:tcPr>
          <w:p w14:paraId="0F25615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813D02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278ACE35" w14:textId="77777777" w:rsidTr="0060274F">
        <w:trPr>
          <w:trHeight w:val="432"/>
        </w:trPr>
        <w:tc>
          <w:tcPr>
            <w:tcW w:w="545" w:type="dxa"/>
          </w:tcPr>
          <w:p w14:paraId="51C8C59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E511477"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02F5E732" w14:textId="77777777" w:rsidTr="0060274F">
        <w:trPr>
          <w:trHeight w:val="432"/>
        </w:trPr>
        <w:tc>
          <w:tcPr>
            <w:tcW w:w="545" w:type="dxa"/>
          </w:tcPr>
          <w:p w14:paraId="13158AD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C7C2DCD" w14:textId="77777777" w:rsidR="0098382C" w:rsidRPr="002E5C02" w:rsidRDefault="0098382C" w:rsidP="0060274F">
            <w:pPr>
              <w:spacing w:after="0" w:line="240" w:lineRule="auto"/>
              <w:jc w:val="both"/>
              <w:rPr>
                <w:rFonts w:cs="Times New Roman"/>
                <w:b/>
                <w:bCs/>
                <w:sz w:val="26"/>
                <w:szCs w:val="26"/>
              </w:rPr>
            </w:pPr>
            <w:r w:rsidRPr="002E5C02">
              <w:rPr>
                <w:rFonts w:cs="Times New Roman"/>
                <w:sz w:val="26"/>
                <w:szCs w:val="26"/>
              </w:rPr>
              <w:t>1.Khoang máy (Gantry): 01 bộ</w:t>
            </w:r>
          </w:p>
        </w:tc>
      </w:tr>
      <w:tr w:rsidR="0098382C" w:rsidRPr="002E5C02" w14:paraId="025C3004" w14:textId="77777777" w:rsidTr="0060274F">
        <w:trPr>
          <w:trHeight w:val="432"/>
        </w:trPr>
        <w:tc>
          <w:tcPr>
            <w:tcW w:w="545" w:type="dxa"/>
          </w:tcPr>
          <w:p w14:paraId="2EB314D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339EB4"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2.Hệ thống đầu thu (Detector): 01 bộ</w:t>
            </w:r>
          </w:p>
        </w:tc>
      </w:tr>
      <w:tr w:rsidR="0098382C" w:rsidRPr="002E5C02" w14:paraId="48A6FFD1" w14:textId="77777777" w:rsidTr="0060274F">
        <w:trPr>
          <w:trHeight w:val="432"/>
        </w:trPr>
        <w:tc>
          <w:tcPr>
            <w:tcW w:w="545" w:type="dxa"/>
          </w:tcPr>
          <w:p w14:paraId="25AACE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AE2AA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3.</w:t>
            </w:r>
            <w:r w:rsidRPr="002E5C02">
              <w:rPr>
                <w:rFonts w:cs="Times New Roman"/>
                <w:sz w:val="26"/>
                <w:szCs w:val="26"/>
                <w:lang w:val="vi-VN"/>
              </w:rPr>
              <w:t>Bộ phát cao thế: 01 bộ</w:t>
            </w:r>
          </w:p>
        </w:tc>
      </w:tr>
      <w:tr w:rsidR="0098382C" w:rsidRPr="002E5C02" w14:paraId="66876A42" w14:textId="77777777" w:rsidTr="0060274F">
        <w:trPr>
          <w:trHeight w:val="432"/>
        </w:trPr>
        <w:tc>
          <w:tcPr>
            <w:tcW w:w="545" w:type="dxa"/>
          </w:tcPr>
          <w:p w14:paraId="49B0C2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D2D1B92"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4.Bóng phát tia: 01 bộ</w:t>
            </w:r>
          </w:p>
        </w:tc>
      </w:tr>
      <w:tr w:rsidR="0098382C" w:rsidRPr="002E5C02" w14:paraId="7B317F80" w14:textId="77777777" w:rsidTr="0060274F">
        <w:trPr>
          <w:trHeight w:val="432"/>
        </w:trPr>
        <w:tc>
          <w:tcPr>
            <w:tcW w:w="545" w:type="dxa"/>
          </w:tcPr>
          <w:p w14:paraId="740444F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D75DAC"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5.Bàn bệnh nhân: 01 bộ</w:t>
            </w:r>
          </w:p>
        </w:tc>
      </w:tr>
      <w:tr w:rsidR="0098382C" w:rsidRPr="002E5C02" w14:paraId="5C189DFB" w14:textId="77777777" w:rsidTr="0060274F">
        <w:trPr>
          <w:trHeight w:val="432"/>
        </w:trPr>
        <w:tc>
          <w:tcPr>
            <w:tcW w:w="545" w:type="dxa"/>
          </w:tcPr>
          <w:p w14:paraId="34F5408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FB9F5D4"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6.</w:t>
            </w:r>
            <w:r w:rsidRPr="002E5C02">
              <w:rPr>
                <w:rFonts w:cs="Times New Roman"/>
                <w:sz w:val="26"/>
                <w:szCs w:val="26"/>
                <w:lang w:val="vi-VN"/>
              </w:rPr>
              <w:t>Trạm điều khiển, tái tạo,  xử lý</w:t>
            </w:r>
            <w:r w:rsidRPr="002E5C02">
              <w:rPr>
                <w:rFonts w:cs="Times New Roman"/>
                <w:sz w:val="26"/>
                <w:szCs w:val="26"/>
              </w:rPr>
              <w:t>, lưu trữ và truyền tải</w:t>
            </w:r>
            <w:r w:rsidRPr="002E5C02">
              <w:rPr>
                <w:rFonts w:cs="Times New Roman"/>
                <w:sz w:val="26"/>
                <w:szCs w:val="26"/>
                <w:lang w:val="vi-VN"/>
              </w:rPr>
              <w:t xml:space="preserve"> hình</w:t>
            </w:r>
            <w:r w:rsidRPr="002E5C02">
              <w:rPr>
                <w:rFonts w:cs="Times New Roman"/>
                <w:sz w:val="26"/>
                <w:szCs w:val="26"/>
              </w:rPr>
              <w:t xml:space="preserve"> ảnh</w:t>
            </w:r>
            <w:r w:rsidRPr="002E5C02">
              <w:rPr>
                <w:rFonts w:cs="Times New Roman"/>
                <w:sz w:val="26"/>
                <w:szCs w:val="26"/>
                <w:lang w:val="vi-VN"/>
              </w:rPr>
              <w:t>: 01 bộ</w:t>
            </w:r>
          </w:p>
        </w:tc>
      </w:tr>
      <w:tr w:rsidR="0098382C" w:rsidRPr="002E5C02" w14:paraId="12989DD0" w14:textId="77777777" w:rsidTr="0060274F">
        <w:trPr>
          <w:trHeight w:val="432"/>
        </w:trPr>
        <w:tc>
          <w:tcPr>
            <w:tcW w:w="545" w:type="dxa"/>
          </w:tcPr>
          <w:p w14:paraId="3771897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9B3678F"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7.</w:t>
            </w:r>
            <w:r w:rsidRPr="002E5C02">
              <w:rPr>
                <w:rFonts w:cs="Times New Roman"/>
                <w:sz w:val="26"/>
                <w:szCs w:val="26"/>
                <w:lang w:val="vi-VN"/>
              </w:rPr>
              <w:t>Trạm xử lý hình ảnh chuyên dụng: 01 bộ</w:t>
            </w:r>
          </w:p>
        </w:tc>
      </w:tr>
      <w:tr w:rsidR="0098382C" w:rsidRPr="002E5C02" w14:paraId="37DCD0C6" w14:textId="77777777" w:rsidTr="0060274F">
        <w:trPr>
          <w:trHeight w:val="432"/>
        </w:trPr>
        <w:tc>
          <w:tcPr>
            <w:tcW w:w="545" w:type="dxa"/>
          </w:tcPr>
          <w:p w14:paraId="03EAE54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56A3E16"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b/>
                <w:bCs/>
                <w:sz w:val="26"/>
                <w:szCs w:val="26"/>
                <w:lang w:val="vi-VN"/>
              </w:rPr>
              <w:t>Phần mềm và chức năng Hệ thống</w:t>
            </w:r>
            <w:r w:rsidRPr="002E5C02">
              <w:rPr>
                <w:rFonts w:cs="Times New Roman"/>
                <w:sz w:val="26"/>
                <w:szCs w:val="26"/>
                <w:lang w:val="vi-VN"/>
              </w:rPr>
              <w:t xml:space="preserve"> (Được cài đặt trên trạm điều khiển hoặc trạm làm việc chuyên dụng) </w:t>
            </w:r>
          </w:p>
        </w:tc>
      </w:tr>
      <w:tr w:rsidR="0098382C" w:rsidRPr="002E5C02" w14:paraId="4A4072B9" w14:textId="77777777" w:rsidTr="0060274F">
        <w:trPr>
          <w:trHeight w:val="432"/>
        </w:trPr>
        <w:tc>
          <w:tcPr>
            <w:tcW w:w="545" w:type="dxa"/>
          </w:tcPr>
          <w:p w14:paraId="2D41FC4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778A435"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Các thông số chụp cơ bản</w:t>
            </w:r>
          </w:p>
        </w:tc>
      </w:tr>
      <w:tr w:rsidR="0098382C" w:rsidRPr="002E5C02" w14:paraId="749BEC31" w14:textId="77777777" w:rsidTr="0060274F">
        <w:trPr>
          <w:trHeight w:val="432"/>
        </w:trPr>
        <w:tc>
          <w:tcPr>
            <w:tcW w:w="545" w:type="dxa"/>
          </w:tcPr>
          <w:p w14:paraId="257E0B8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F8C4E12"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Phần mềm hướng dẫn vận hành và chụp dựa trên trí tuệ nhân tạo</w:t>
            </w:r>
          </w:p>
        </w:tc>
      </w:tr>
      <w:tr w:rsidR="0098382C" w:rsidRPr="002E5C02" w14:paraId="14A42DB6" w14:textId="77777777" w:rsidTr="0060274F">
        <w:trPr>
          <w:trHeight w:val="432"/>
        </w:trPr>
        <w:tc>
          <w:tcPr>
            <w:tcW w:w="545" w:type="dxa"/>
          </w:tcPr>
          <w:p w14:paraId="1CC1041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3C7D78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Các ứng dụng giảm liều và quản lý liều tia</w:t>
            </w:r>
          </w:p>
        </w:tc>
      </w:tr>
      <w:tr w:rsidR="0098382C" w:rsidRPr="002E5C02" w14:paraId="326BA523" w14:textId="77777777" w:rsidTr="0060274F">
        <w:trPr>
          <w:trHeight w:val="432"/>
        </w:trPr>
        <w:tc>
          <w:tcPr>
            <w:tcW w:w="545" w:type="dxa"/>
          </w:tcPr>
          <w:p w14:paraId="797A668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BC007D"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Các ứng dụng lâm sàng, xử lý ảnh cơ bản</w:t>
            </w:r>
          </w:p>
        </w:tc>
      </w:tr>
      <w:tr w:rsidR="0098382C" w:rsidRPr="002E5C02" w14:paraId="1DD390D7" w14:textId="77777777" w:rsidTr="0060274F">
        <w:trPr>
          <w:trHeight w:val="432"/>
        </w:trPr>
        <w:tc>
          <w:tcPr>
            <w:tcW w:w="545" w:type="dxa"/>
          </w:tcPr>
          <w:p w14:paraId="66AAEE8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68CACF2" w14:textId="77777777" w:rsidR="0098382C" w:rsidRPr="002E5C02" w:rsidRDefault="0098382C" w:rsidP="0060274F">
            <w:pPr>
              <w:spacing w:after="0" w:line="240" w:lineRule="auto"/>
              <w:jc w:val="both"/>
              <w:rPr>
                <w:rFonts w:cs="Times New Roman"/>
                <w:sz w:val="26"/>
                <w:szCs w:val="26"/>
              </w:rPr>
            </w:pPr>
            <w:r w:rsidRPr="002E5C02">
              <w:rPr>
                <w:rFonts w:cs="Times New Roman"/>
                <w:b/>
                <w:bCs/>
                <w:i/>
                <w:iCs/>
                <w:sz w:val="26"/>
                <w:szCs w:val="26"/>
              </w:rPr>
              <w:t>Yêu cầu các hãng nêu cụ thể c</w:t>
            </w:r>
            <w:r w:rsidRPr="002E5C02">
              <w:rPr>
                <w:rFonts w:cs="Times New Roman"/>
                <w:b/>
                <w:bCs/>
                <w:i/>
                <w:iCs/>
                <w:sz w:val="26"/>
                <w:szCs w:val="26"/>
                <w:lang w:val="vi-VN"/>
              </w:rPr>
              <w:t>ác ứng dụng nâng cao:</w:t>
            </w:r>
            <w:r w:rsidRPr="002E5C02">
              <w:rPr>
                <w:rFonts w:cs="Times New Roman"/>
                <w:b/>
                <w:bCs/>
                <w:i/>
                <w:iCs/>
                <w:sz w:val="26"/>
                <w:szCs w:val="26"/>
              </w:rPr>
              <w:t xml:space="preserve"> </w:t>
            </w:r>
          </w:p>
        </w:tc>
      </w:tr>
      <w:tr w:rsidR="0098382C" w:rsidRPr="002E5C02" w14:paraId="7907BC3D" w14:textId="77777777" w:rsidTr="0060274F">
        <w:trPr>
          <w:trHeight w:val="432"/>
        </w:trPr>
        <w:tc>
          <w:tcPr>
            <w:tcW w:w="545" w:type="dxa"/>
          </w:tcPr>
          <w:p w14:paraId="5868422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2BF896C" w14:textId="77777777" w:rsidR="0098382C" w:rsidRPr="002E5C02" w:rsidRDefault="0098382C" w:rsidP="0060274F">
            <w:pPr>
              <w:spacing w:after="0" w:line="240" w:lineRule="auto"/>
              <w:jc w:val="both"/>
              <w:rPr>
                <w:rFonts w:cs="Times New Roman"/>
                <w:sz w:val="26"/>
                <w:szCs w:val="26"/>
              </w:rPr>
            </w:pPr>
            <w:r w:rsidRPr="002E5C02">
              <w:rPr>
                <w:rFonts w:cs="Times New Roman"/>
                <w:b/>
                <w:bCs/>
                <w:i/>
                <w:iCs/>
                <w:sz w:val="26"/>
                <w:szCs w:val="26"/>
              </w:rPr>
              <w:t>Phụ kiện đi kèm</w:t>
            </w:r>
          </w:p>
        </w:tc>
      </w:tr>
      <w:tr w:rsidR="0098382C" w:rsidRPr="002E5C02" w14:paraId="790989B6" w14:textId="77777777" w:rsidTr="0060274F">
        <w:trPr>
          <w:trHeight w:val="432"/>
        </w:trPr>
        <w:tc>
          <w:tcPr>
            <w:tcW w:w="545" w:type="dxa"/>
          </w:tcPr>
          <w:p w14:paraId="38CD5F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CFEED1" w14:textId="77777777" w:rsidR="0098382C" w:rsidRPr="002E5C02" w:rsidRDefault="0098382C" w:rsidP="0060274F">
            <w:pPr>
              <w:spacing w:after="0" w:line="240" w:lineRule="auto"/>
              <w:jc w:val="both"/>
              <w:rPr>
                <w:rFonts w:cs="Times New Roman"/>
                <w:b/>
                <w:bCs/>
                <w:i/>
                <w:iCs/>
                <w:sz w:val="26"/>
                <w:szCs w:val="26"/>
                <w:lang w:val="vi-VN"/>
              </w:rPr>
            </w:pPr>
            <w:r w:rsidRPr="002E5C02">
              <w:rPr>
                <w:rFonts w:cs="Times New Roman"/>
                <w:sz w:val="26"/>
                <w:szCs w:val="26"/>
              </w:rPr>
              <w:t>1.</w:t>
            </w:r>
            <w:r w:rsidRPr="002E5C02">
              <w:rPr>
                <w:rFonts w:cs="Times New Roman"/>
                <w:sz w:val="26"/>
                <w:szCs w:val="26"/>
                <w:lang w:val="vi-VN"/>
              </w:rPr>
              <w:t>Hệ thống đàm thoại giao tiếp với bệnh nhân: 01 bộ</w:t>
            </w:r>
          </w:p>
        </w:tc>
      </w:tr>
      <w:tr w:rsidR="0098382C" w:rsidRPr="002E5C02" w14:paraId="1B9CD34A" w14:textId="77777777" w:rsidTr="0060274F">
        <w:trPr>
          <w:trHeight w:val="432"/>
        </w:trPr>
        <w:tc>
          <w:tcPr>
            <w:tcW w:w="545" w:type="dxa"/>
          </w:tcPr>
          <w:p w14:paraId="7DF4F7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C37CF0"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2.</w:t>
            </w:r>
            <w:r w:rsidRPr="002E5C02">
              <w:rPr>
                <w:rFonts w:cs="Times New Roman"/>
                <w:sz w:val="26"/>
                <w:szCs w:val="26"/>
                <w:lang w:val="vi-VN"/>
              </w:rPr>
              <w:t>Bộ phụ kiện định vị bệnh nhân: giá đỡ đầu, giá đỡ tay-chân, dây đai cố định bệnh nhân: 01 bộ</w:t>
            </w:r>
          </w:p>
        </w:tc>
      </w:tr>
      <w:tr w:rsidR="0098382C" w:rsidRPr="002E5C02" w14:paraId="40EF4A61" w14:textId="77777777" w:rsidTr="0060274F">
        <w:trPr>
          <w:trHeight w:val="432"/>
        </w:trPr>
        <w:tc>
          <w:tcPr>
            <w:tcW w:w="545" w:type="dxa"/>
          </w:tcPr>
          <w:p w14:paraId="6A62780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A37C95"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3.</w:t>
            </w:r>
            <w:r w:rsidRPr="002E5C02">
              <w:rPr>
                <w:rFonts w:cs="Times New Roman"/>
                <w:sz w:val="26"/>
                <w:szCs w:val="26"/>
                <w:lang w:val="vi-VN"/>
              </w:rPr>
              <w:t>Phantom cân chỉnh máy: 01 bộ</w:t>
            </w:r>
          </w:p>
        </w:tc>
      </w:tr>
      <w:tr w:rsidR="0098382C" w:rsidRPr="002E5C02" w14:paraId="39D3B9DA" w14:textId="77777777" w:rsidTr="0060274F">
        <w:trPr>
          <w:trHeight w:val="432"/>
        </w:trPr>
        <w:tc>
          <w:tcPr>
            <w:tcW w:w="545" w:type="dxa"/>
          </w:tcPr>
          <w:p w14:paraId="3705347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DB9BEA5"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4.</w:t>
            </w:r>
            <w:r w:rsidRPr="002E5C02">
              <w:rPr>
                <w:rFonts w:cs="Times New Roman"/>
                <w:sz w:val="26"/>
                <w:szCs w:val="26"/>
                <w:lang w:val="vi-VN"/>
              </w:rPr>
              <w:t>Bơm tiêm thuốc cản quang loại 2 nòng: 01 cái</w:t>
            </w:r>
          </w:p>
        </w:tc>
      </w:tr>
      <w:tr w:rsidR="0098382C" w:rsidRPr="002E5C02" w14:paraId="6AE1934A" w14:textId="77777777" w:rsidTr="0060274F">
        <w:trPr>
          <w:trHeight w:val="432"/>
        </w:trPr>
        <w:tc>
          <w:tcPr>
            <w:tcW w:w="545" w:type="dxa"/>
          </w:tcPr>
          <w:p w14:paraId="0A8DA7F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71FC1B"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5.</w:t>
            </w:r>
            <w:r w:rsidRPr="002E5C02">
              <w:rPr>
                <w:rFonts w:cs="Times New Roman"/>
                <w:sz w:val="26"/>
                <w:szCs w:val="26"/>
                <w:lang w:val="vi-VN"/>
              </w:rPr>
              <w:t>Bộ lưu điện online cho máy tính điều khiển : 01 bộ</w:t>
            </w:r>
          </w:p>
        </w:tc>
      </w:tr>
      <w:tr w:rsidR="0098382C" w:rsidRPr="002E5C02" w14:paraId="4A0BAED4" w14:textId="77777777" w:rsidTr="0060274F">
        <w:trPr>
          <w:trHeight w:val="432"/>
        </w:trPr>
        <w:tc>
          <w:tcPr>
            <w:tcW w:w="545" w:type="dxa"/>
          </w:tcPr>
          <w:p w14:paraId="6ADC64E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180F32"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6.</w:t>
            </w:r>
            <w:r w:rsidRPr="002E5C02">
              <w:rPr>
                <w:rFonts w:cs="Times New Roman"/>
                <w:sz w:val="26"/>
                <w:szCs w:val="26"/>
                <w:lang w:val="vi-VN"/>
              </w:rPr>
              <w:t>Áo chì, loại tương đương ≥ 0.35mm chì:  02 cái</w:t>
            </w:r>
          </w:p>
        </w:tc>
      </w:tr>
      <w:tr w:rsidR="0098382C" w:rsidRPr="002E5C02" w14:paraId="04BE2E62" w14:textId="77777777" w:rsidTr="0060274F">
        <w:trPr>
          <w:trHeight w:val="432"/>
        </w:trPr>
        <w:tc>
          <w:tcPr>
            <w:tcW w:w="545" w:type="dxa"/>
          </w:tcPr>
          <w:p w14:paraId="3D3EE7A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4A26C5"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7.</w:t>
            </w:r>
            <w:r w:rsidRPr="002E5C02">
              <w:rPr>
                <w:rFonts w:cs="Times New Roman"/>
                <w:sz w:val="26"/>
                <w:szCs w:val="26"/>
                <w:lang w:val="vi-VN"/>
              </w:rPr>
              <w:t>Kính chì, kích thước ≥ 1000x800mm:  01 cái</w:t>
            </w:r>
          </w:p>
        </w:tc>
      </w:tr>
      <w:tr w:rsidR="0098382C" w:rsidRPr="002E5C02" w14:paraId="78F57144" w14:textId="77777777" w:rsidTr="0060274F">
        <w:trPr>
          <w:trHeight w:val="432"/>
        </w:trPr>
        <w:tc>
          <w:tcPr>
            <w:tcW w:w="545" w:type="dxa"/>
          </w:tcPr>
          <w:p w14:paraId="0F061EC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D75C1B"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8.</w:t>
            </w:r>
            <w:r w:rsidRPr="002E5C02">
              <w:rPr>
                <w:rFonts w:cs="Times New Roman"/>
                <w:sz w:val="26"/>
                <w:szCs w:val="26"/>
                <w:lang w:val="vi-VN"/>
              </w:rPr>
              <w:t>Camera và màn hình theo dõi bệnh nhân trong phòng chụp: 01 bộ</w:t>
            </w:r>
          </w:p>
        </w:tc>
      </w:tr>
      <w:tr w:rsidR="0098382C" w:rsidRPr="002E5C02" w14:paraId="4CA9033F" w14:textId="77777777" w:rsidTr="0060274F">
        <w:trPr>
          <w:trHeight w:val="432"/>
        </w:trPr>
        <w:tc>
          <w:tcPr>
            <w:tcW w:w="545" w:type="dxa"/>
          </w:tcPr>
          <w:p w14:paraId="7B07287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CA8A404"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9.</w:t>
            </w:r>
            <w:r w:rsidRPr="002E5C02">
              <w:rPr>
                <w:rFonts w:cs="Times New Roman"/>
                <w:sz w:val="26"/>
                <w:szCs w:val="26"/>
                <w:lang w:val="vi-VN"/>
              </w:rPr>
              <w:t>Bàn đặt bộ điều khiển, trạm xử lý hình ảnh và ghế ngồi:  02 bộ</w:t>
            </w:r>
          </w:p>
        </w:tc>
      </w:tr>
      <w:tr w:rsidR="0098382C" w:rsidRPr="002E5C02" w14:paraId="37E50D1E" w14:textId="77777777" w:rsidTr="0060274F">
        <w:trPr>
          <w:trHeight w:val="432"/>
        </w:trPr>
        <w:tc>
          <w:tcPr>
            <w:tcW w:w="545" w:type="dxa"/>
          </w:tcPr>
          <w:p w14:paraId="0AEE60E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084FA9"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10.</w:t>
            </w:r>
            <w:r w:rsidRPr="002E5C02">
              <w:rPr>
                <w:rFonts w:cs="Times New Roman"/>
                <w:sz w:val="26"/>
                <w:szCs w:val="26"/>
                <w:lang w:val="vi-VN"/>
              </w:rPr>
              <w:t>Đèn cảnh báo phát tia:  01 cái</w:t>
            </w:r>
          </w:p>
        </w:tc>
      </w:tr>
      <w:tr w:rsidR="0098382C" w:rsidRPr="002E5C02" w14:paraId="7264FA02" w14:textId="77777777" w:rsidTr="0060274F">
        <w:trPr>
          <w:trHeight w:val="432"/>
        </w:trPr>
        <w:tc>
          <w:tcPr>
            <w:tcW w:w="545" w:type="dxa"/>
          </w:tcPr>
          <w:p w14:paraId="6935022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A06C3C"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11.</w:t>
            </w:r>
            <w:r w:rsidRPr="002E5C02">
              <w:rPr>
                <w:rFonts w:cs="Times New Roman"/>
                <w:sz w:val="26"/>
                <w:szCs w:val="26"/>
                <w:lang w:val="vi-VN"/>
              </w:rPr>
              <w:t>Thiết bị và phụ kiện kết nối mạng: 01 bộ</w:t>
            </w:r>
          </w:p>
        </w:tc>
      </w:tr>
      <w:tr w:rsidR="0098382C" w:rsidRPr="002E5C02" w14:paraId="74E3D06F" w14:textId="77777777" w:rsidTr="0060274F">
        <w:trPr>
          <w:trHeight w:val="432"/>
        </w:trPr>
        <w:tc>
          <w:tcPr>
            <w:tcW w:w="545" w:type="dxa"/>
          </w:tcPr>
          <w:p w14:paraId="26D8121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A3BD83F"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12.Máy in phim khô: 01 cái</w:t>
            </w:r>
          </w:p>
        </w:tc>
      </w:tr>
      <w:tr w:rsidR="0098382C" w:rsidRPr="002E5C02" w14:paraId="219F8E36" w14:textId="77777777" w:rsidTr="0060274F">
        <w:trPr>
          <w:trHeight w:val="432"/>
        </w:trPr>
        <w:tc>
          <w:tcPr>
            <w:tcW w:w="545" w:type="dxa"/>
          </w:tcPr>
          <w:p w14:paraId="62C033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28774FC"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13.Bộ lưu điện</w:t>
            </w:r>
            <w:r w:rsidRPr="002E5C02">
              <w:rPr>
                <w:rFonts w:cs="Times New Roman"/>
                <w:sz w:val="26"/>
                <w:szCs w:val="26"/>
                <w:lang w:val="vi-VN"/>
              </w:rPr>
              <w:t>: 01 bộ</w:t>
            </w:r>
          </w:p>
        </w:tc>
      </w:tr>
      <w:tr w:rsidR="0098382C" w:rsidRPr="002E5C02" w14:paraId="0CD2D859" w14:textId="77777777" w:rsidTr="0060274F">
        <w:trPr>
          <w:trHeight w:val="432"/>
        </w:trPr>
        <w:tc>
          <w:tcPr>
            <w:tcW w:w="545" w:type="dxa"/>
          </w:tcPr>
          <w:p w14:paraId="011F7CF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00A0E49"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14.</w:t>
            </w:r>
            <w:r w:rsidRPr="002E5C02">
              <w:rPr>
                <w:sz w:val="26"/>
                <w:szCs w:val="26"/>
                <w:lang w:val="vi-VN"/>
              </w:rPr>
              <w:t xml:space="preserve"> Bộ</w:t>
            </w:r>
            <w:r w:rsidRPr="002E5C02">
              <w:rPr>
                <w:sz w:val="26"/>
                <w:szCs w:val="26"/>
              </w:rPr>
              <w:t xml:space="preserve"> bàn ghế làm việc,</w:t>
            </w:r>
            <w:r w:rsidRPr="002E5C02">
              <w:rPr>
                <w:sz w:val="26"/>
                <w:szCs w:val="26"/>
                <w:lang w:val="vi-VN"/>
              </w:rPr>
              <w:t xml:space="preserve"> máy tính, máy in</w:t>
            </w:r>
            <w:r w:rsidRPr="002E5C02">
              <w:rPr>
                <w:sz w:val="26"/>
                <w:szCs w:val="26"/>
              </w:rPr>
              <w:t>: 01 bộ</w:t>
            </w:r>
          </w:p>
        </w:tc>
      </w:tr>
      <w:tr w:rsidR="0098382C" w:rsidRPr="002E5C02" w14:paraId="4FBA75EB" w14:textId="77777777" w:rsidTr="0060274F">
        <w:trPr>
          <w:trHeight w:val="432"/>
        </w:trPr>
        <w:tc>
          <w:tcPr>
            <w:tcW w:w="545" w:type="dxa"/>
          </w:tcPr>
          <w:p w14:paraId="0FC2747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F99AF5"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rPr>
              <w:t>15.</w:t>
            </w:r>
            <w:r w:rsidRPr="002E5C02">
              <w:rPr>
                <w:rFonts w:cs="Times New Roman"/>
                <w:sz w:val="26"/>
                <w:szCs w:val="26"/>
                <w:lang w:val="vi-VN"/>
              </w:rPr>
              <w:t>Tài liệu hướng dẫn sử dụng tiếng Việt, tiếng Anh (nếu có): 01 Bộ</w:t>
            </w:r>
          </w:p>
        </w:tc>
      </w:tr>
    </w:tbl>
    <w:p w14:paraId="3F4A9073" w14:textId="77777777" w:rsidR="0098382C" w:rsidRPr="002E5C02" w:rsidRDefault="0098382C" w:rsidP="0098382C">
      <w:pPr>
        <w:spacing w:after="0" w:line="312" w:lineRule="auto"/>
        <w:rPr>
          <w:rFonts w:eastAsia="Times New Roman" w:cs="Times New Roman"/>
          <w:sz w:val="26"/>
          <w:szCs w:val="26"/>
          <w:lang w:val="vi-VN"/>
        </w:rPr>
      </w:pPr>
    </w:p>
    <w:p w14:paraId="2A94664B"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3. Siêu âm (Máy siêu âm tổng quát, 3 đầu dò)</w:t>
      </w:r>
    </w:p>
    <w:p w14:paraId="1A250EE9" w14:textId="77777777" w:rsidR="0098382C" w:rsidRPr="002E5C02" w:rsidRDefault="0098382C" w:rsidP="0098382C">
      <w:pPr>
        <w:spacing w:after="0" w:line="312" w:lineRule="auto"/>
        <w:rPr>
          <w:rFonts w:eastAsia="Times New Roman" w:cs="Times New Roman"/>
          <w:b/>
          <w:bCs/>
          <w:sz w:val="26"/>
          <w:szCs w:val="26"/>
          <w:lang w:val="en-GB"/>
        </w:rPr>
      </w:pPr>
      <w:r w:rsidRPr="002E5C02">
        <w:rPr>
          <w:rFonts w:eastAsia="Times New Roman" w:cs="Times New Roman"/>
          <w:b/>
          <w:bCs/>
          <w:sz w:val="26"/>
          <w:szCs w:val="26"/>
          <w:lang w:val="en-GB"/>
        </w:rPr>
        <w:t>3.1 Máy siêu âm tổng quát 4D, 03 đầu dò</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6C56903" w14:textId="77777777" w:rsidTr="0060274F">
        <w:trPr>
          <w:trHeight w:val="432"/>
        </w:trPr>
        <w:tc>
          <w:tcPr>
            <w:tcW w:w="545" w:type="dxa"/>
          </w:tcPr>
          <w:p w14:paraId="1AB9B4F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15F7982"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40559D3" w14:textId="77777777" w:rsidTr="0060274F">
        <w:trPr>
          <w:trHeight w:val="432"/>
        </w:trPr>
        <w:tc>
          <w:tcPr>
            <w:tcW w:w="545" w:type="dxa"/>
          </w:tcPr>
          <w:p w14:paraId="7E5A6A6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DB21610"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D731DFE" w14:textId="77777777" w:rsidTr="0060274F">
        <w:trPr>
          <w:trHeight w:val="432"/>
        </w:trPr>
        <w:tc>
          <w:tcPr>
            <w:tcW w:w="545" w:type="dxa"/>
          </w:tcPr>
          <w:p w14:paraId="3C53D0C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67DA6C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OECD</w:t>
            </w:r>
          </w:p>
        </w:tc>
      </w:tr>
      <w:tr w:rsidR="0098382C" w:rsidRPr="002E5C02" w14:paraId="4B57A46D" w14:textId="77777777" w:rsidTr="0060274F">
        <w:trPr>
          <w:trHeight w:val="432"/>
        </w:trPr>
        <w:tc>
          <w:tcPr>
            <w:tcW w:w="545" w:type="dxa"/>
          </w:tcPr>
          <w:p w14:paraId="5452780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AD4A8AB"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2D937CB8" w14:textId="77777777" w:rsidTr="0060274F">
        <w:trPr>
          <w:trHeight w:val="432"/>
        </w:trPr>
        <w:tc>
          <w:tcPr>
            <w:tcW w:w="545" w:type="dxa"/>
          </w:tcPr>
          <w:p w14:paraId="7C4BD09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38F5A9A"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60CC3A2" w14:textId="77777777" w:rsidTr="0060274F">
        <w:trPr>
          <w:trHeight w:val="432"/>
        </w:trPr>
        <w:tc>
          <w:tcPr>
            <w:tcW w:w="545" w:type="dxa"/>
          </w:tcPr>
          <w:p w14:paraId="0E24703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6F1D1DD"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E8EAA97" w14:textId="77777777" w:rsidTr="0060274F">
        <w:trPr>
          <w:trHeight w:val="432"/>
        </w:trPr>
        <w:tc>
          <w:tcPr>
            <w:tcW w:w="545" w:type="dxa"/>
          </w:tcPr>
          <w:p w14:paraId="52B9E81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10A2DDF"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7DA3E354" w14:textId="77777777" w:rsidTr="0060274F">
        <w:trPr>
          <w:trHeight w:val="432"/>
        </w:trPr>
        <w:tc>
          <w:tcPr>
            <w:tcW w:w="545" w:type="dxa"/>
          </w:tcPr>
          <w:p w14:paraId="02332FE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C0C07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3E24C4A" w14:textId="77777777" w:rsidTr="0060274F">
        <w:trPr>
          <w:trHeight w:val="432"/>
        </w:trPr>
        <w:tc>
          <w:tcPr>
            <w:tcW w:w="545" w:type="dxa"/>
          </w:tcPr>
          <w:p w14:paraId="1354FF6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ED6DCD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6AAC7091" w14:textId="77777777" w:rsidTr="0060274F">
        <w:trPr>
          <w:trHeight w:val="432"/>
        </w:trPr>
        <w:tc>
          <w:tcPr>
            <w:tcW w:w="545" w:type="dxa"/>
          </w:tcPr>
          <w:p w14:paraId="2B959138"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3F0DF1F"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0DCC6BD" w14:textId="77777777" w:rsidTr="0060274F">
        <w:trPr>
          <w:trHeight w:val="432"/>
        </w:trPr>
        <w:tc>
          <w:tcPr>
            <w:tcW w:w="545" w:type="dxa"/>
          </w:tcPr>
          <w:p w14:paraId="74674F6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5D1AE0" w14:textId="77777777" w:rsidR="0098382C" w:rsidRPr="002E5C02" w:rsidRDefault="0098382C" w:rsidP="0060274F">
            <w:pPr>
              <w:tabs>
                <w:tab w:val="left" w:pos="810"/>
              </w:tabs>
              <w:spacing w:after="0" w:line="240" w:lineRule="auto"/>
              <w:jc w:val="both"/>
              <w:rPr>
                <w:rFonts w:cs="Times New Roman"/>
                <w:b/>
                <w:bCs/>
                <w:i/>
                <w:iCs/>
                <w:sz w:val="26"/>
                <w:szCs w:val="26"/>
              </w:rPr>
            </w:pPr>
            <w:r w:rsidRPr="002E5C02">
              <w:rPr>
                <w:rFonts w:cs="Times New Roman"/>
                <w:sz w:val="26"/>
                <w:szCs w:val="26"/>
              </w:rPr>
              <w:t>Máy chính: 01 Máy</w:t>
            </w:r>
          </w:p>
        </w:tc>
      </w:tr>
      <w:tr w:rsidR="0098382C" w:rsidRPr="002E5C02" w14:paraId="123788D9" w14:textId="77777777" w:rsidTr="0060274F">
        <w:trPr>
          <w:trHeight w:val="432"/>
        </w:trPr>
        <w:tc>
          <w:tcPr>
            <w:tcW w:w="545" w:type="dxa"/>
          </w:tcPr>
          <w:p w14:paraId="50C0FF7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714C0DC"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Đầu dò Convex đa tần: 01 Chiếc</w:t>
            </w:r>
          </w:p>
        </w:tc>
      </w:tr>
      <w:tr w:rsidR="0098382C" w:rsidRPr="002E5C02" w14:paraId="5A63246E" w14:textId="77777777" w:rsidTr="0060274F">
        <w:trPr>
          <w:trHeight w:val="432"/>
        </w:trPr>
        <w:tc>
          <w:tcPr>
            <w:tcW w:w="545" w:type="dxa"/>
          </w:tcPr>
          <w:p w14:paraId="7789A6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D4BCFD"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Đầu dò Linear đa tần: 01 chiếc</w:t>
            </w:r>
          </w:p>
        </w:tc>
      </w:tr>
      <w:tr w:rsidR="0098382C" w:rsidRPr="002E5C02" w14:paraId="76376C34" w14:textId="77777777" w:rsidTr="0060274F">
        <w:trPr>
          <w:trHeight w:val="432"/>
        </w:trPr>
        <w:tc>
          <w:tcPr>
            <w:tcW w:w="545" w:type="dxa"/>
          </w:tcPr>
          <w:p w14:paraId="287966C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69B451"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Đầu dò Volume 4D Convex đa tần: 01 chiếc</w:t>
            </w:r>
          </w:p>
        </w:tc>
      </w:tr>
      <w:tr w:rsidR="0098382C" w:rsidRPr="002E5C02" w14:paraId="25D0FF89" w14:textId="77777777" w:rsidTr="0060274F">
        <w:trPr>
          <w:trHeight w:val="432"/>
        </w:trPr>
        <w:tc>
          <w:tcPr>
            <w:tcW w:w="545" w:type="dxa"/>
          </w:tcPr>
          <w:p w14:paraId="473EEC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03834D"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 xml:space="preserve">Các Mode chế độ thăm khám: </w:t>
            </w:r>
          </w:p>
        </w:tc>
      </w:tr>
      <w:tr w:rsidR="0098382C" w:rsidRPr="002E5C02" w14:paraId="206C5E70" w14:textId="77777777" w:rsidTr="0060274F">
        <w:trPr>
          <w:trHeight w:val="432"/>
        </w:trPr>
        <w:tc>
          <w:tcPr>
            <w:tcW w:w="545" w:type="dxa"/>
          </w:tcPr>
          <w:p w14:paraId="5DE7E71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99194D" w14:textId="77777777" w:rsidR="0098382C" w:rsidRPr="002E5C02" w:rsidRDefault="0098382C" w:rsidP="0060274F">
            <w:pPr>
              <w:spacing w:after="0" w:line="240" w:lineRule="auto"/>
              <w:rPr>
                <w:rFonts w:cs="Times New Roman"/>
                <w:b/>
                <w:bCs/>
                <w:sz w:val="26"/>
                <w:szCs w:val="26"/>
                <w:lang w:val="sv-SE"/>
              </w:rPr>
            </w:pPr>
            <w:r w:rsidRPr="002E5C02">
              <w:rPr>
                <w:rFonts w:cs="Times New Roman"/>
                <w:sz w:val="26"/>
                <w:szCs w:val="26"/>
                <w:lang w:val="fr-FR"/>
              </w:rPr>
              <w:t>Mode Doppler phổ xung / Doppler liên tục</w:t>
            </w:r>
          </w:p>
        </w:tc>
      </w:tr>
      <w:tr w:rsidR="0098382C" w:rsidRPr="002E5C02" w14:paraId="012FD05E" w14:textId="77777777" w:rsidTr="0060274F">
        <w:trPr>
          <w:trHeight w:val="432"/>
        </w:trPr>
        <w:tc>
          <w:tcPr>
            <w:tcW w:w="545" w:type="dxa"/>
          </w:tcPr>
          <w:p w14:paraId="786FC2C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28F5EA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vi-VN"/>
              </w:rPr>
              <w:t>B - Mode có thể hiệu chỉnh</w:t>
            </w:r>
          </w:p>
        </w:tc>
      </w:tr>
      <w:tr w:rsidR="0098382C" w:rsidRPr="002E5C02" w14:paraId="31AE63C9" w14:textId="77777777" w:rsidTr="0060274F">
        <w:trPr>
          <w:trHeight w:val="432"/>
        </w:trPr>
        <w:tc>
          <w:tcPr>
            <w:tcW w:w="545" w:type="dxa"/>
          </w:tcPr>
          <w:p w14:paraId="22595E9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8DD843"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 - Mode:</w:t>
            </w:r>
          </w:p>
        </w:tc>
      </w:tr>
      <w:tr w:rsidR="0098382C" w:rsidRPr="002E5C02" w14:paraId="6E67FA06" w14:textId="77777777" w:rsidTr="0060274F">
        <w:trPr>
          <w:trHeight w:val="432"/>
        </w:trPr>
        <w:tc>
          <w:tcPr>
            <w:tcW w:w="545" w:type="dxa"/>
          </w:tcPr>
          <w:p w14:paraId="0A36E54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074ED3"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Mode dòng màu</w:t>
            </w:r>
          </w:p>
        </w:tc>
      </w:tr>
      <w:tr w:rsidR="0098382C" w:rsidRPr="002E5C02" w14:paraId="2D9599BE" w14:textId="77777777" w:rsidTr="0060274F">
        <w:trPr>
          <w:trHeight w:val="432"/>
        </w:trPr>
        <w:tc>
          <w:tcPr>
            <w:tcW w:w="545" w:type="dxa"/>
          </w:tcPr>
          <w:p w14:paraId="25EF9E4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499065A"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Tự động tối ưu hóa:</w:t>
            </w:r>
          </w:p>
        </w:tc>
      </w:tr>
      <w:tr w:rsidR="0098382C" w:rsidRPr="002E5C02" w14:paraId="34785771" w14:textId="77777777" w:rsidTr="0060274F">
        <w:trPr>
          <w:trHeight w:val="432"/>
        </w:trPr>
        <w:tc>
          <w:tcPr>
            <w:tcW w:w="545" w:type="dxa"/>
          </w:tcPr>
          <w:p w14:paraId="5F37C8F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26903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Doppler mô:</w:t>
            </w:r>
          </w:p>
        </w:tc>
      </w:tr>
      <w:tr w:rsidR="0098382C" w:rsidRPr="002E5C02" w14:paraId="314CA50A" w14:textId="77777777" w:rsidTr="0060274F">
        <w:trPr>
          <w:trHeight w:val="432"/>
        </w:trPr>
        <w:tc>
          <w:tcPr>
            <w:tcW w:w="545" w:type="dxa"/>
          </w:tcPr>
          <w:p w14:paraId="07BF577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28AC8F8"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Khử nhiễu độ nét cao hoặc Chức năng tạo chùm sóng xung kết hợp:</w:t>
            </w:r>
          </w:p>
        </w:tc>
      </w:tr>
      <w:tr w:rsidR="0098382C" w:rsidRPr="002E5C02" w14:paraId="6D8F7C9C" w14:textId="77777777" w:rsidTr="0060274F">
        <w:trPr>
          <w:trHeight w:val="432"/>
        </w:trPr>
        <w:tc>
          <w:tcPr>
            <w:tcW w:w="545" w:type="dxa"/>
          </w:tcPr>
          <w:p w14:paraId="64644D6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F9F095"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Có thể hiệu chỉnh trong chế độ quét trực tiếp:</w:t>
            </w:r>
          </w:p>
        </w:tc>
      </w:tr>
      <w:tr w:rsidR="0098382C" w:rsidRPr="002E5C02" w14:paraId="53BAD43F" w14:textId="77777777" w:rsidTr="0060274F">
        <w:trPr>
          <w:trHeight w:val="432"/>
        </w:trPr>
        <w:tc>
          <w:tcPr>
            <w:tcW w:w="545" w:type="dxa"/>
          </w:tcPr>
          <w:p w14:paraId="34AC6FD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64C99F3"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Phương pháp quét:</w:t>
            </w:r>
          </w:p>
        </w:tc>
      </w:tr>
      <w:tr w:rsidR="0098382C" w:rsidRPr="002E5C02" w14:paraId="77CC8C01" w14:textId="77777777" w:rsidTr="0060274F">
        <w:trPr>
          <w:trHeight w:val="432"/>
        </w:trPr>
        <w:tc>
          <w:tcPr>
            <w:tcW w:w="545" w:type="dxa"/>
          </w:tcPr>
          <w:p w14:paraId="416D4DF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955488A"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vận hành:</w:t>
            </w:r>
          </w:p>
        </w:tc>
      </w:tr>
      <w:tr w:rsidR="0098382C" w:rsidRPr="002E5C02" w14:paraId="1DD191F4" w14:textId="77777777" w:rsidTr="0060274F">
        <w:trPr>
          <w:trHeight w:val="432"/>
        </w:trPr>
        <w:tc>
          <w:tcPr>
            <w:tcW w:w="545" w:type="dxa"/>
          </w:tcPr>
          <w:p w14:paraId="7D23F33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360102"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hiển thị :</w:t>
            </w:r>
          </w:p>
        </w:tc>
      </w:tr>
      <w:tr w:rsidR="0098382C" w:rsidRPr="002E5C02" w14:paraId="4FCD3C5D" w14:textId="77777777" w:rsidTr="0060274F">
        <w:trPr>
          <w:trHeight w:val="432"/>
        </w:trPr>
        <w:tc>
          <w:tcPr>
            <w:tcW w:w="545" w:type="dxa"/>
          </w:tcPr>
          <w:p w14:paraId="0BD90A8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07551BB" w14:textId="77777777" w:rsidR="0098382C" w:rsidRPr="002E5C02" w:rsidRDefault="0098382C" w:rsidP="0060274F">
            <w:pPr>
              <w:tabs>
                <w:tab w:val="left" w:pos="5140"/>
              </w:tabs>
              <w:spacing w:after="0" w:line="240" w:lineRule="auto"/>
              <w:rPr>
                <w:rFonts w:cs="Times New Roman"/>
                <w:iCs/>
                <w:sz w:val="26"/>
                <w:szCs w:val="26"/>
                <w:lang w:val="vi-VN"/>
              </w:rPr>
            </w:pPr>
            <w:r w:rsidRPr="002E5C02">
              <w:rPr>
                <w:rFonts w:cs="Times New Roman"/>
                <w:sz w:val="26"/>
                <w:szCs w:val="26"/>
                <w:lang w:val="vi-VN"/>
              </w:rPr>
              <w:t>Bộ nhớ cine/Bộ nhớ ảnh:</w:t>
            </w:r>
          </w:p>
        </w:tc>
      </w:tr>
      <w:tr w:rsidR="0098382C" w:rsidRPr="002E5C02" w14:paraId="0613CF11" w14:textId="77777777" w:rsidTr="0060274F">
        <w:trPr>
          <w:trHeight w:val="432"/>
        </w:trPr>
        <w:tc>
          <w:tcPr>
            <w:tcW w:w="545" w:type="dxa"/>
          </w:tcPr>
          <w:p w14:paraId="0F9195E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F316C47"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Kết nối DICOM:</w:t>
            </w:r>
          </w:p>
        </w:tc>
      </w:tr>
      <w:tr w:rsidR="0098382C" w:rsidRPr="002E5C02" w14:paraId="255E05C2" w14:textId="77777777" w:rsidTr="0060274F">
        <w:trPr>
          <w:trHeight w:val="432"/>
        </w:trPr>
        <w:tc>
          <w:tcPr>
            <w:tcW w:w="545" w:type="dxa"/>
          </w:tcPr>
          <w:p w14:paraId="40FB688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7E633CD"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Máy tính để bàn kèm phần mềm trả kết quả siêu âm: 01 bộ</w:t>
            </w:r>
          </w:p>
        </w:tc>
      </w:tr>
      <w:tr w:rsidR="0098382C" w:rsidRPr="002E5C02" w14:paraId="54EC753D" w14:textId="77777777" w:rsidTr="0060274F">
        <w:trPr>
          <w:trHeight w:val="432"/>
        </w:trPr>
        <w:tc>
          <w:tcPr>
            <w:tcW w:w="545" w:type="dxa"/>
          </w:tcPr>
          <w:p w14:paraId="230FA5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4C873A"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nhiệt đen trắng: 01 cái</w:t>
            </w:r>
          </w:p>
        </w:tc>
      </w:tr>
      <w:tr w:rsidR="0098382C" w:rsidRPr="002E5C02" w14:paraId="30FC98BF" w14:textId="77777777" w:rsidTr="0060274F">
        <w:trPr>
          <w:trHeight w:val="432"/>
        </w:trPr>
        <w:tc>
          <w:tcPr>
            <w:tcW w:w="545" w:type="dxa"/>
          </w:tcPr>
          <w:p w14:paraId="0E5A95B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2DED7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màu khổ A4: 01 cái</w:t>
            </w:r>
          </w:p>
        </w:tc>
      </w:tr>
      <w:tr w:rsidR="0098382C" w:rsidRPr="002E5C02" w14:paraId="1F70B8A9" w14:textId="77777777" w:rsidTr="0060274F">
        <w:trPr>
          <w:trHeight w:val="432"/>
        </w:trPr>
        <w:tc>
          <w:tcPr>
            <w:tcW w:w="545" w:type="dxa"/>
          </w:tcPr>
          <w:p w14:paraId="657CA40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ADE680"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Gel siêu âm: 05 kg</w:t>
            </w:r>
          </w:p>
        </w:tc>
      </w:tr>
      <w:tr w:rsidR="0098382C" w:rsidRPr="002E5C02" w14:paraId="3B570A0F" w14:textId="77777777" w:rsidTr="0060274F">
        <w:trPr>
          <w:trHeight w:val="432"/>
        </w:trPr>
        <w:tc>
          <w:tcPr>
            <w:tcW w:w="545" w:type="dxa"/>
          </w:tcPr>
          <w:p w14:paraId="4268DE1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C1E23FA"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Bộ lưu điện UPS online ≥ 2KVA: 01 cái</w:t>
            </w:r>
          </w:p>
        </w:tc>
      </w:tr>
      <w:tr w:rsidR="0098382C" w:rsidRPr="002E5C02" w14:paraId="22B17064" w14:textId="77777777" w:rsidTr="0060274F">
        <w:trPr>
          <w:trHeight w:val="432"/>
        </w:trPr>
        <w:tc>
          <w:tcPr>
            <w:tcW w:w="545" w:type="dxa"/>
          </w:tcPr>
          <w:p w14:paraId="1529ABE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B59210" w14:textId="77777777" w:rsidR="0098382C" w:rsidRPr="002E5C02" w:rsidRDefault="0098382C" w:rsidP="0060274F">
            <w:pPr>
              <w:spacing w:after="0" w:line="240" w:lineRule="auto"/>
              <w:rPr>
                <w:rFonts w:cs="Times New Roman"/>
                <w:sz w:val="26"/>
                <w:szCs w:val="26"/>
              </w:rPr>
            </w:pPr>
            <w:r w:rsidRPr="002E5C02">
              <w:rPr>
                <w:rFonts w:cs="Times New Roman"/>
                <w:sz w:val="26"/>
                <w:szCs w:val="26"/>
              </w:rPr>
              <w:t xml:space="preserve">Bộ bàn ghế làm việc: 01 bộ </w:t>
            </w:r>
          </w:p>
        </w:tc>
      </w:tr>
      <w:tr w:rsidR="0098382C" w:rsidRPr="002E5C02" w14:paraId="36F11CB1" w14:textId="77777777" w:rsidTr="0060274F">
        <w:trPr>
          <w:trHeight w:val="432"/>
        </w:trPr>
        <w:tc>
          <w:tcPr>
            <w:tcW w:w="545" w:type="dxa"/>
          </w:tcPr>
          <w:p w14:paraId="0C317A7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1348577"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bl>
    <w:p w14:paraId="5AE692CF" w14:textId="77777777" w:rsidR="0098382C" w:rsidRPr="002E5C02" w:rsidRDefault="0098382C" w:rsidP="0098382C">
      <w:pPr>
        <w:spacing w:after="0" w:line="312" w:lineRule="auto"/>
        <w:rPr>
          <w:rFonts w:eastAsia="Times New Roman" w:cs="Times New Roman"/>
          <w:b/>
          <w:bCs/>
          <w:sz w:val="26"/>
          <w:szCs w:val="26"/>
          <w:lang w:val="en-GB"/>
        </w:rPr>
      </w:pPr>
    </w:p>
    <w:p w14:paraId="5A9AE73D" w14:textId="77777777" w:rsidR="0098382C" w:rsidRPr="002E5C02" w:rsidRDefault="0098382C" w:rsidP="0098382C">
      <w:pPr>
        <w:spacing w:after="0" w:line="312" w:lineRule="auto"/>
        <w:rPr>
          <w:rFonts w:eastAsia="Times New Roman" w:cs="Times New Roman"/>
          <w:b/>
          <w:bCs/>
          <w:sz w:val="26"/>
          <w:szCs w:val="26"/>
          <w:lang w:val="en-GB"/>
        </w:rPr>
      </w:pPr>
      <w:r w:rsidRPr="002E5C02">
        <w:rPr>
          <w:rFonts w:eastAsia="Times New Roman" w:cs="Times New Roman"/>
          <w:b/>
          <w:bCs/>
          <w:sz w:val="26"/>
          <w:szCs w:val="26"/>
          <w:lang w:val="en-GB"/>
        </w:rPr>
        <w:t>3.2 Máy siêu âm tổng quát - tim, 03 đầu dò</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D5A13ED" w14:textId="77777777" w:rsidTr="0060274F">
        <w:trPr>
          <w:trHeight w:val="432"/>
        </w:trPr>
        <w:tc>
          <w:tcPr>
            <w:tcW w:w="545" w:type="dxa"/>
          </w:tcPr>
          <w:p w14:paraId="03A5F96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15DFA5A"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28BE683" w14:textId="77777777" w:rsidTr="0060274F">
        <w:trPr>
          <w:trHeight w:val="432"/>
        </w:trPr>
        <w:tc>
          <w:tcPr>
            <w:tcW w:w="545" w:type="dxa"/>
          </w:tcPr>
          <w:p w14:paraId="63BB650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71EC582"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E72E327" w14:textId="77777777" w:rsidTr="0060274F">
        <w:trPr>
          <w:trHeight w:val="432"/>
        </w:trPr>
        <w:tc>
          <w:tcPr>
            <w:tcW w:w="545" w:type="dxa"/>
          </w:tcPr>
          <w:p w14:paraId="2C172B1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DC389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OECD</w:t>
            </w:r>
          </w:p>
        </w:tc>
      </w:tr>
      <w:tr w:rsidR="0098382C" w:rsidRPr="002E5C02" w14:paraId="6BBBD0D5" w14:textId="77777777" w:rsidTr="0060274F">
        <w:trPr>
          <w:trHeight w:val="432"/>
        </w:trPr>
        <w:tc>
          <w:tcPr>
            <w:tcW w:w="545" w:type="dxa"/>
          </w:tcPr>
          <w:p w14:paraId="688105C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8C8002F"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CAF4D91" w14:textId="77777777" w:rsidTr="0060274F">
        <w:trPr>
          <w:trHeight w:val="432"/>
        </w:trPr>
        <w:tc>
          <w:tcPr>
            <w:tcW w:w="545" w:type="dxa"/>
          </w:tcPr>
          <w:p w14:paraId="1F47595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3B300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7447E84F" w14:textId="77777777" w:rsidTr="0060274F">
        <w:trPr>
          <w:trHeight w:val="432"/>
        </w:trPr>
        <w:tc>
          <w:tcPr>
            <w:tcW w:w="545" w:type="dxa"/>
          </w:tcPr>
          <w:p w14:paraId="1C3FB4A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014F31"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AFF0C9D" w14:textId="77777777" w:rsidTr="0060274F">
        <w:trPr>
          <w:trHeight w:val="432"/>
        </w:trPr>
        <w:tc>
          <w:tcPr>
            <w:tcW w:w="545" w:type="dxa"/>
          </w:tcPr>
          <w:p w14:paraId="05A812E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EA6A5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7F6B3B32" w14:textId="77777777" w:rsidTr="0060274F">
        <w:trPr>
          <w:trHeight w:val="432"/>
        </w:trPr>
        <w:tc>
          <w:tcPr>
            <w:tcW w:w="545" w:type="dxa"/>
          </w:tcPr>
          <w:p w14:paraId="7593978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2A2F7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F2DE8B7" w14:textId="77777777" w:rsidTr="0060274F">
        <w:trPr>
          <w:trHeight w:val="432"/>
        </w:trPr>
        <w:tc>
          <w:tcPr>
            <w:tcW w:w="545" w:type="dxa"/>
          </w:tcPr>
          <w:p w14:paraId="4FCAE6F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60CABF7"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79BC34B7" w14:textId="77777777" w:rsidTr="0060274F">
        <w:trPr>
          <w:trHeight w:val="432"/>
        </w:trPr>
        <w:tc>
          <w:tcPr>
            <w:tcW w:w="545" w:type="dxa"/>
          </w:tcPr>
          <w:p w14:paraId="3F4580F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872087B"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BEC2950" w14:textId="77777777" w:rsidTr="0060274F">
        <w:trPr>
          <w:trHeight w:val="432"/>
        </w:trPr>
        <w:tc>
          <w:tcPr>
            <w:tcW w:w="545" w:type="dxa"/>
          </w:tcPr>
          <w:p w14:paraId="443F4F1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BCABE1D" w14:textId="77777777" w:rsidR="0098382C" w:rsidRPr="002E5C02" w:rsidRDefault="0098382C" w:rsidP="0060274F">
            <w:pPr>
              <w:tabs>
                <w:tab w:val="left" w:pos="810"/>
              </w:tabs>
              <w:spacing w:after="0" w:line="240" w:lineRule="auto"/>
              <w:jc w:val="both"/>
              <w:rPr>
                <w:rFonts w:cs="Times New Roman"/>
                <w:b/>
                <w:bCs/>
                <w:i/>
                <w:iCs/>
                <w:sz w:val="26"/>
                <w:szCs w:val="26"/>
              </w:rPr>
            </w:pPr>
            <w:r w:rsidRPr="002E5C02">
              <w:rPr>
                <w:rFonts w:cs="Times New Roman"/>
                <w:sz w:val="26"/>
                <w:szCs w:val="26"/>
              </w:rPr>
              <w:t>Máy chính: 01 Máy</w:t>
            </w:r>
          </w:p>
        </w:tc>
      </w:tr>
      <w:tr w:rsidR="0098382C" w:rsidRPr="002E5C02" w14:paraId="6E0A5CB7" w14:textId="77777777" w:rsidTr="0060274F">
        <w:trPr>
          <w:trHeight w:val="432"/>
        </w:trPr>
        <w:tc>
          <w:tcPr>
            <w:tcW w:w="545" w:type="dxa"/>
          </w:tcPr>
          <w:p w14:paraId="6DF9C68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428C3A"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 xml:space="preserve">Đầu dò Convex đa tần </w:t>
            </w:r>
            <w:r w:rsidRPr="002E5C02">
              <w:rPr>
                <w:rFonts w:cs="Times New Roman"/>
                <w:sz w:val="26"/>
                <w:szCs w:val="26"/>
              </w:rPr>
              <w:t xml:space="preserve">: </w:t>
            </w:r>
            <w:r w:rsidRPr="002E5C02">
              <w:rPr>
                <w:rFonts w:cs="Times New Roman"/>
                <w:sz w:val="26"/>
                <w:szCs w:val="26"/>
                <w:lang w:val="vi-VN"/>
              </w:rPr>
              <w:t>01 Chiếc</w:t>
            </w:r>
          </w:p>
        </w:tc>
      </w:tr>
      <w:tr w:rsidR="0098382C" w:rsidRPr="002E5C02" w14:paraId="1A4D6A52" w14:textId="77777777" w:rsidTr="0060274F">
        <w:trPr>
          <w:trHeight w:val="432"/>
        </w:trPr>
        <w:tc>
          <w:tcPr>
            <w:tcW w:w="545" w:type="dxa"/>
          </w:tcPr>
          <w:p w14:paraId="1E93DBE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9681DD6"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Đầu dò Linear đa tần 01 chiếc</w:t>
            </w:r>
          </w:p>
        </w:tc>
      </w:tr>
      <w:tr w:rsidR="0098382C" w:rsidRPr="002E5C02" w14:paraId="2BBCFEBC" w14:textId="77777777" w:rsidTr="0060274F">
        <w:trPr>
          <w:trHeight w:val="432"/>
        </w:trPr>
        <w:tc>
          <w:tcPr>
            <w:tcW w:w="545" w:type="dxa"/>
          </w:tcPr>
          <w:p w14:paraId="26F47B8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C336BD8" w14:textId="77777777" w:rsidR="0098382C" w:rsidRPr="002E5C02" w:rsidRDefault="0098382C" w:rsidP="0060274F">
            <w:pPr>
              <w:tabs>
                <w:tab w:val="left" w:pos="810"/>
              </w:tabs>
              <w:spacing w:after="0" w:line="240" w:lineRule="auto"/>
              <w:jc w:val="both"/>
              <w:rPr>
                <w:rFonts w:cs="Times New Roman"/>
                <w:sz w:val="26"/>
                <w:szCs w:val="26"/>
                <w:lang w:val="en-GB"/>
              </w:rPr>
            </w:pPr>
            <w:r w:rsidRPr="002E5C02">
              <w:rPr>
                <w:rFonts w:cs="Times New Roman"/>
                <w:sz w:val="26"/>
                <w:szCs w:val="26"/>
                <w:lang w:val="en-GB"/>
              </w:rPr>
              <w:t>Đầu dò tim: 01 chiếc</w:t>
            </w:r>
          </w:p>
        </w:tc>
      </w:tr>
      <w:tr w:rsidR="0098382C" w:rsidRPr="002E5C02" w14:paraId="1B6AA5A3" w14:textId="77777777" w:rsidTr="0060274F">
        <w:trPr>
          <w:trHeight w:val="432"/>
        </w:trPr>
        <w:tc>
          <w:tcPr>
            <w:tcW w:w="545" w:type="dxa"/>
          </w:tcPr>
          <w:p w14:paraId="0C852DC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C3A80C3"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 xml:space="preserve">Các Mode chế độ thăm khám: </w:t>
            </w:r>
          </w:p>
        </w:tc>
      </w:tr>
      <w:tr w:rsidR="0098382C" w:rsidRPr="002E5C02" w14:paraId="71AF4C4C" w14:textId="77777777" w:rsidTr="0060274F">
        <w:trPr>
          <w:trHeight w:val="432"/>
        </w:trPr>
        <w:tc>
          <w:tcPr>
            <w:tcW w:w="545" w:type="dxa"/>
          </w:tcPr>
          <w:p w14:paraId="65612E2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C34D3D4" w14:textId="77777777" w:rsidR="0098382C" w:rsidRPr="002E5C02" w:rsidRDefault="0098382C" w:rsidP="0060274F">
            <w:pPr>
              <w:spacing w:after="0" w:line="240" w:lineRule="auto"/>
              <w:rPr>
                <w:rFonts w:cs="Times New Roman"/>
                <w:b/>
                <w:bCs/>
                <w:sz w:val="26"/>
                <w:szCs w:val="26"/>
                <w:lang w:val="sv-SE"/>
              </w:rPr>
            </w:pPr>
            <w:r w:rsidRPr="002E5C02">
              <w:rPr>
                <w:rFonts w:cs="Times New Roman"/>
                <w:sz w:val="26"/>
                <w:szCs w:val="26"/>
                <w:lang w:val="fr-FR"/>
              </w:rPr>
              <w:t>Mode Doppler phổ xung / Doppler liên tục</w:t>
            </w:r>
          </w:p>
        </w:tc>
      </w:tr>
      <w:tr w:rsidR="0098382C" w:rsidRPr="002E5C02" w14:paraId="7050A263" w14:textId="77777777" w:rsidTr="0060274F">
        <w:trPr>
          <w:trHeight w:val="432"/>
        </w:trPr>
        <w:tc>
          <w:tcPr>
            <w:tcW w:w="545" w:type="dxa"/>
          </w:tcPr>
          <w:p w14:paraId="6D0EE91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11A76B"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vi-VN"/>
              </w:rPr>
              <w:t>B - Mode có thể hiệu chỉnh</w:t>
            </w:r>
          </w:p>
        </w:tc>
      </w:tr>
      <w:tr w:rsidR="0098382C" w:rsidRPr="002E5C02" w14:paraId="4807F1E1" w14:textId="77777777" w:rsidTr="0060274F">
        <w:trPr>
          <w:trHeight w:val="432"/>
        </w:trPr>
        <w:tc>
          <w:tcPr>
            <w:tcW w:w="545" w:type="dxa"/>
          </w:tcPr>
          <w:p w14:paraId="6072AD2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6A388B"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 - Mode:</w:t>
            </w:r>
          </w:p>
        </w:tc>
      </w:tr>
      <w:tr w:rsidR="0098382C" w:rsidRPr="002E5C02" w14:paraId="3FC903ED" w14:textId="77777777" w:rsidTr="0060274F">
        <w:trPr>
          <w:trHeight w:val="432"/>
        </w:trPr>
        <w:tc>
          <w:tcPr>
            <w:tcW w:w="545" w:type="dxa"/>
          </w:tcPr>
          <w:p w14:paraId="73D7263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E21840"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Mode dòng màu</w:t>
            </w:r>
          </w:p>
        </w:tc>
      </w:tr>
      <w:tr w:rsidR="0098382C" w:rsidRPr="002E5C02" w14:paraId="4B4E9C7A" w14:textId="77777777" w:rsidTr="0060274F">
        <w:trPr>
          <w:trHeight w:val="432"/>
        </w:trPr>
        <w:tc>
          <w:tcPr>
            <w:tcW w:w="545" w:type="dxa"/>
          </w:tcPr>
          <w:p w14:paraId="1DA8692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0D7A129"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Tự động tối ưu hóa:</w:t>
            </w:r>
          </w:p>
        </w:tc>
      </w:tr>
      <w:tr w:rsidR="0098382C" w:rsidRPr="002E5C02" w14:paraId="0C996EE2" w14:textId="77777777" w:rsidTr="0060274F">
        <w:trPr>
          <w:trHeight w:val="432"/>
        </w:trPr>
        <w:tc>
          <w:tcPr>
            <w:tcW w:w="545" w:type="dxa"/>
          </w:tcPr>
          <w:p w14:paraId="21D5D47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34441B4"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Doppler mô:</w:t>
            </w:r>
          </w:p>
        </w:tc>
      </w:tr>
      <w:tr w:rsidR="0098382C" w:rsidRPr="002E5C02" w14:paraId="7E1DE12D" w14:textId="77777777" w:rsidTr="0060274F">
        <w:trPr>
          <w:trHeight w:val="432"/>
        </w:trPr>
        <w:tc>
          <w:tcPr>
            <w:tcW w:w="545" w:type="dxa"/>
          </w:tcPr>
          <w:p w14:paraId="753F9B6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3AC82B"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Khử nhiễu độ nét cao hoặc Chức năng tạo chùm sóng xung kết hợp:</w:t>
            </w:r>
          </w:p>
        </w:tc>
      </w:tr>
      <w:tr w:rsidR="0098382C" w:rsidRPr="002E5C02" w14:paraId="40827B2C" w14:textId="77777777" w:rsidTr="0060274F">
        <w:trPr>
          <w:trHeight w:val="432"/>
        </w:trPr>
        <w:tc>
          <w:tcPr>
            <w:tcW w:w="545" w:type="dxa"/>
          </w:tcPr>
          <w:p w14:paraId="5B54671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03E55A"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Có thể hiệu chỉnh trong chế độ quét trực tiếp:</w:t>
            </w:r>
          </w:p>
        </w:tc>
      </w:tr>
      <w:tr w:rsidR="0098382C" w:rsidRPr="002E5C02" w14:paraId="145837D3" w14:textId="77777777" w:rsidTr="0060274F">
        <w:trPr>
          <w:trHeight w:val="432"/>
        </w:trPr>
        <w:tc>
          <w:tcPr>
            <w:tcW w:w="545" w:type="dxa"/>
          </w:tcPr>
          <w:p w14:paraId="68BC19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35DC7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Phương pháp quét:</w:t>
            </w:r>
          </w:p>
        </w:tc>
      </w:tr>
      <w:tr w:rsidR="0098382C" w:rsidRPr="002E5C02" w14:paraId="487EBB24" w14:textId="77777777" w:rsidTr="0060274F">
        <w:trPr>
          <w:trHeight w:val="432"/>
        </w:trPr>
        <w:tc>
          <w:tcPr>
            <w:tcW w:w="545" w:type="dxa"/>
          </w:tcPr>
          <w:p w14:paraId="176244A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F0EB46"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vận hành:</w:t>
            </w:r>
          </w:p>
        </w:tc>
      </w:tr>
      <w:tr w:rsidR="0098382C" w:rsidRPr="002E5C02" w14:paraId="0C4C1022" w14:textId="77777777" w:rsidTr="0060274F">
        <w:trPr>
          <w:trHeight w:val="432"/>
        </w:trPr>
        <w:tc>
          <w:tcPr>
            <w:tcW w:w="545" w:type="dxa"/>
          </w:tcPr>
          <w:p w14:paraId="40DE1E5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3E7CF2"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hiển thị :</w:t>
            </w:r>
          </w:p>
        </w:tc>
      </w:tr>
      <w:tr w:rsidR="0098382C" w:rsidRPr="002E5C02" w14:paraId="2268AF07" w14:textId="77777777" w:rsidTr="0060274F">
        <w:trPr>
          <w:trHeight w:val="432"/>
        </w:trPr>
        <w:tc>
          <w:tcPr>
            <w:tcW w:w="545" w:type="dxa"/>
          </w:tcPr>
          <w:p w14:paraId="5D138F0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2625BCD" w14:textId="77777777" w:rsidR="0098382C" w:rsidRPr="002E5C02" w:rsidRDefault="0098382C" w:rsidP="0060274F">
            <w:pPr>
              <w:tabs>
                <w:tab w:val="left" w:pos="5140"/>
              </w:tabs>
              <w:spacing w:after="0" w:line="240" w:lineRule="auto"/>
              <w:rPr>
                <w:rFonts w:cs="Times New Roman"/>
                <w:iCs/>
                <w:sz w:val="26"/>
                <w:szCs w:val="26"/>
                <w:lang w:val="vi-VN"/>
              </w:rPr>
            </w:pPr>
            <w:r w:rsidRPr="002E5C02">
              <w:rPr>
                <w:rFonts w:cs="Times New Roman"/>
                <w:sz w:val="26"/>
                <w:szCs w:val="26"/>
                <w:lang w:val="vi-VN"/>
              </w:rPr>
              <w:t>Bộ nhớ cine/Bộ nhớ ảnh:</w:t>
            </w:r>
          </w:p>
        </w:tc>
      </w:tr>
      <w:tr w:rsidR="0098382C" w:rsidRPr="002E5C02" w14:paraId="50BC3745" w14:textId="77777777" w:rsidTr="0060274F">
        <w:trPr>
          <w:trHeight w:val="432"/>
        </w:trPr>
        <w:tc>
          <w:tcPr>
            <w:tcW w:w="545" w:type="dxa"/>
          </w:tcPr>
          <w:p w14:paraId="250F541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18F6AD"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Kết nối DICOM:</w:t>
            </w:r>
          </w:p>
        </w:tc>
      </w:tr>
      <w:tr w:rsidR="0098382C" w:rsidRPr="002E5C02" w14:paraId="15812554" w14:textId="77777777" w:rsidTr="0060274F">
        <w:trPr>
          <w:trHeight w:val="432"/>
        </w:trPr>
        <w:tc>
          <w:tcPr>
            <w:tcW w:w="545" w:type="dxa"/>
          </w:tcPr>
          <w:p w14:paraId="5FA1258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29DFF2"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Máy tính để bàn kèm phần mềm trả kết quả siêu âm: 01 bộ</w:t>
            </w:r>
          </w:p>
        </w:tc>
      </w:tr>
      <w:tr w:rsidR="0098382C" w:rsidRPr="002E5C02" w14:paraId="778BC3BC" w14:textId="77777777" w:rsidTr="0060274F">
        <w:trPr>
          <w:trHeight w:val="432"/>
        </w:trPr>
        <w:tc>
          <w:tcPr>
            <w:tcW w:w="545" w:type="dxa"/>
          </w:tcPr>
          <w:p w14:paraId="1681B5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92BFCBE"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nhiệt đen trắng: 01 cái</w:t>
            </w:r>
          </w:p>
        </w:tc>
      </w:tr>
      <w:tr w:rsidR="0098382C" w:rsidRPr="002E5C02" w14:paraId="5442D484" w14:textId="77777777" w:rsidTr="0060274F">
        <w:trPr>
          <w:trHeight w:val="432"/>
        </w:trPr>
        <w:tc>
          <w:tcPr>
            <w:tcW w:w="545" w:type="dxa"/>
          </w:tcPr>
          <w:p w14:paraId="47E104C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80F4FA"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màu khổ A4: 01 cái</w:t>
            </w:r>
          </w:p>
        </w:tc>
      </w:tr>
      <w:tr w:rsidR="0098382C" w:rsidRPr="002E5C02" w14:paraId="5708A3EA" w14:textId="77777777" w:rsidTr="0060274F">
        <w:trPr>
          <w:trHeight w:val="432"/>
        </w:trPr>
        <w:tc>
          <w:tcPr>
            <w:tcW w:w="545" w:type="dxa"/>
          </w:tcPr>
          <w:p w14:paraId="22DFA08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1EF778"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Gel siêu âm: 05 kg</w:t>
            </w:r>
          </w:p>
        </w:tc>
      </w:tr>
      <w:tr w:rsidR="0098382C" w:rsidRPr="002E5C02" w14:paraId="4173A461" w14:textId="77777777" w:rsidTr="0060274F">
        <w:trPr>
          <w:trHeight w:val="432"/>
        </w:trPr>
        <w:tc>
          <w:tcPr>
            <w:tcW w:w="545" w:type="dxa"/>
          </w:tcPr>
          <w:p w14:paraId="0185227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B875278"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Bộ lưu điện UPS online ≥ 2KVA: 01 cái</w:t>
            </w:r>
          </w:p>
        </w:tc>
      </w:tr>
      <w:tr w:rsidR="0098382C" w:rsidRPr="002E5C02" w14:paraId="2CC9DB34" w14:textId="77777777" w:rsidTr="0060274F">
        <w:trPr>
          <w:trHeight w:val="432"/>
        </w:trPr>
        <w:tc>
          <w:tcPr>
            <w:tcW w:w="545" w:type="dxa"/>
          </w:tcPr>
          <w:p w14:paraId="0C75FA1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50786C4"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rPr>
              <w:t>Bộ bàn ghế làm việc: 01 bộ</w:t>
            </w:r>
          </w:p>
        </w:tc>
      </w:tr>
      <w:tr w:rsidR="0098382C" w:rsidRPr="002E5C02" w14:paraId="5B96D6C7" w14:textId="77777777" w:rsidTr="0060274F">
        <w:trPr>
          <w:trHeight w:val="432"/>
        </w:trPr>
        <w:tc>
          <w:tcPr>
            <w:tcW w:w="545" w:type="dxa"/>
          </w:tcPr>
          <w:p w14:paraId="56EB371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8ADB8CA"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bl>
    <w:p w14:paraId="44BA6F61" w14:textId="77777777" w:rsidR="0098382C" w:rsidRPr="002E5C02" w:rsidRDefault="0098382C" w:rsidP="0098382C">
      <w:pPr>
        <w:spacing w:after="0" w:line="312" w:lineRule="auto"/>
        <w:rPr>
          <w:rFonts w:cs="Times New Roman"/>
          <w:sz w:val="26"/>
          <w:szCs w:val="26"/>
          <w:lang w:val="vi-VN"/>
        </w:rPr>
      </w:pPr>
    </w:p>
    <w:p w14:paraId="3F4FA2F9" w14:textId="77777777" w:rsidR="0098382C" w:rsidRPr="002E5C02" w:rsidRDefault="0098382C" w:rsidP="0098382C">
      <w:pPr>
        <w:spacing w:after="0" w:line="312" w:lineRule="auto"/>
        <w:rPr>
          <w:rFonts w:eastAsia="Times New Roman" w:cs="Times New Roman"/>
          <w:b/>
          <w:bCs/>
          <w:sz w:val="26"/>
          <w:szCs w:val="26"/>
          <w:lang w:val="en-GB"/>
        </w:rPr>
      </w:pPr>
      <w:r w:rsidRPr="002E5C02">
        <w:rPr>
          <w:rFonts w:eastAsia="Times New Roman" w:cs="Times New Roman"/>
          <w:b/>
          <w:bCs/>
          <w:sz w:val="26"/>
          <w:szCs w:val="26"/>
          <w:lang w:val="en-GB"/>
        </w:rPr>
        <w:t>3.3 Máy siêu âm tổng quát, 03 đầu dò</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2738670" w14:textId="77777777" w:rsidTr="0060274F">
        <w:trPr>
          <w:trHeight w:val="432"/>
        </w:trPr>
        <w:tc>
          <w:tcPr>
            <w:tcW w:w="545" w:type="dxa"/>
          </w:tcPr>
          <w:p w14:paraId="6D2BEFE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99FCC75"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3DD494C" w14:textId="77777777" w:rsidTr="0060274F">
        <w:trPr>
          <w:trHeight w:val="432"/>
        </w:trPr>
        <w:tc>
          <w:tcPr>
            <w:tcW w:w="545" w:type="dxa"/>
          </w:tcPr>
          <w:p w14:paraId="74F939A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266429"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3873FBA" w14:textId="77777777" w:rsidTr="0060274F">
        <w:trPr>
          <w:trHeight w:val="432"/>
        </w:trPr>
        <w:tc>
          <w:tcPr>
            <w:tcW w:w="545" w:type="dxa"/>
          </w:tcPr>
          <w:p w14:paraId="2B51984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44B304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OECD</w:t>
            </w:r>
          </w:p>
        </w:tc>
      </w:tr>
      <w:tr w:rsidR="0098382C" w:rsidRPr="002E5C02" w14:paraId="03AB1D14" w14:textId="77777777" w:rsidTr="0060274F">
        <w:trPr>
          <w:trHeight w:val="432"/>
        </w:trPr>
        <w:tc>
          <w:tcPr>
            <w:tcW w:w="545" w:type="dxa"/>
          </w:tcPr>
          <w:p w14:paraId="76A47DD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F7C6E95"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3299DCCA" w14:textId="77777777" w:rsidTr="0060274F">
        <w:trPr>
          <w:trHeight w:val="432"/>
        </w:trPr>
        <w:tc>
          <w:tcPr>
            <w:tcW w:w="545" w:type="dxa"/>
          </w:tcPr>
          <w:p w14:paraId="56873EA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7BD4A7"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925FD42" w14:textId="77777777" w:rsidTr="0060274F">
        <w:trPr>
          <w:trHeight w:val="432"/>
        </w:trPr>
        <w:tc>
          <w:tcPr>
            <w:tcW w:w="545" w:type="dxa"/>
          </w:tcPr>
          <w:p w14:paraId="53B80E3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706563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0B4A907" w14:textId="77777777" w:rsidTr="0060274F">
        <w:trPr>
          <w:trHeight w:val="432"/>
        </w:trPr>
        <w:tc>
          <w:tcPr>
            <w:tcW w:w="545" w:type="dxa"/>
          </w:tcPr>
          <w:p w14:paraId="317183D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ADB0DF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572686D6" w14:textId="77777777" w:rsidTr="0060274F">
        <w:trPr>
          <w:trHeight w:val="432"/>
        </w:trPr>
        <w:tc>
          <w:tcPr>
            <w:tcW w:w="545" w:type="dxa"/>
          </w:tcPr>
          <w:p w14:paraId="5DC5772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B7874D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B710365" w14:textId="77777777" w:rsidTr="0060274F">
        <w:trPr>
          <w:trHeight w:val="432"/>
        </w:trPr>
        <w:tc>
          <w:tcPr>
            <w:tcW w:w="545" w:type="dxa"/>
          </w:tcPr>
          <w:p w14:paraId="7C0FA4F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F38A72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5673542C" w14:textId="77777777" w:rsidTr="0060274F">
        <w:trPr>
          <w:trHeight w:val="432"/>
        </w:trPr>
        <w:tc>
          <w:tcPr>
            <w:tcW w:w="545" w:type="dxa"/>
          </w:tcPr>
          <w:p w14:paraId="799C022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710B3814"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7D451EA" w14:textId="77777777" w:rsidTr="0060274F">
        <w:trPr>
          <w:trHeight w:val="432"/>
        </w:trPr>
        <w:tc>
          <w:tcPr>
            <w:tcW w:w="545" w:type="dxa"/>
          </w:tcPr>
          <w:p w14:paraId="2170EE0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4687EC7" w14:textId="77777777" w:rsidR="0098382C" w:rsidRPr="002E5C02" w:rsidRDefault="0098382C" w:rsidP="0060274F">
            <w:pPr>
              <w:tabs>
                <w:tab w:val="left" w:pos="810"/>
              </w:tabs>
              <w:spacing w:after="0" w:line="240" w:lineRule="auto"/>
              <w:jc w:val="both"/>
              <w:rPr>
                <w:rFonts w:cs="Times New Roman"/>
                <w:b/>
                <w:bCs/>
                <w:i/>
                <w:iCs/>
                <w:sz w:val="26"/>
                <w:szCs w:val="26"/>
              </w:rPr>
            </w:pPr>
            <w:r w:rsidRPr="002E5C02">
              <w:rPr>
                <w:rFonts w:cs="Times New Roman"/>
                <w:sz w:val="26"/>
                <w:szCs w:val="26"/>
              </w:rPr>
              <w:t>Máy chính: 01 Máy</w:t>
            </w:r>
          </w:p>
        </w:tc>
      </w:tr>
      <w:tr w:rsidR="0098382C" w:rsidRPr="002E5C02" w14:paraId="06554F14" w14:textId="77777777" w:rsidTr="0060274F">
        <w:trPr>
          <w:trHeight w:val="432"/>
        </w:trPr>
        <w:tc>
          <w:tcPr>
            <w:tcW w:w="545" w:type="dxa"/>
          </w:tcPr>
          <w:p w14:paraId="67574BA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AFD6696"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Đầu dò Convex đa tần: 01 Chiếc</w:t>
            </w:r>
          </w:p>
        </w:tc>
      </w:tr>
      <w:tr w:rsidR="0098382C" w:rsidRPr="002E5C02" w14:paraId="631D0B26" w14:textId="77777777" w:rsidTr="0060274F">
        <w:trPr>
          <w:trHeight w:val="432"/>
        </w:trPr>
        <w:tc>
          <w:tcPr>
            <w:tcW w:w="545" w:type="dxa"/>
          </w:tcPr>
          <w:p w14:paraId="11C769C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3234B7"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Đầu dò Linear đa tần: 01 chiếc</w:t>
            </w:r>
          </w:p>
        </w:tc>
      </w:tr>
      <w:tr w:rsidR="0098382C" w:rsidRPr="002E5C02" w14:paraId="6C62CAEC" w14:textId="77777777" w:rsidTr="0060274F">
        <w:trPr>
          <w:trHeight w:val="432"/>
        </w:trPr>
        <w:tc>
          <w:tcPr>
            <w:tcW w:w="545" w:type="dxa"/>
          </w:tcPr>
          <w:p w14:paraId="6C41934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BB3EBE"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lang w:val="vi-VN"/>
              </w:rPr>
              <w:t xml:space="preserve">Đầu dò </w:t>
            </w:r>
            <w:r w:rsidRPr="002E5C02">
              <w:rPr>
                <w:rFonts w:cs="Times New Roman"/>
                <w:sz w:val="26"/>
                <w:szCs w:val="26"/>
              </w:rPr>
              <w:t xml:space="preserve">chuyên </w:t>
            </w:r>
            <w:r w:rsidRPr="002E5C02">
              <w:rPr>
                <w:rFonts w:cs="Times New Roman"/>
                <w:sz w:val="26"/>
                <w:szCs w:val="26"/>
                <w:lang w:val="vi-VN"/>
              </w:rPr>
              <w:t>d</w:t>
            </w:r>
            <w:r w:rsidRPr="002E5C02">
              <w:rPr>
                <w:rFonts w:cs="Times New Roman"/>
                <w:sz w:val="26"/>
                <w:szCs w:val="26"/>
                <w:lang w:val="en-GB"/>
              </w:rPr>
              <w:t>ùng cho khám mạch máu, cơ xương khớp, thần kinh</w:t>
            </w:r>
            <w:r w:rsidRPr="002E5C02">
              <w:rPr>
                <w:rFonts w:cs="Times New Roman"/>
                <w:sz w:val="26"/>
                <w:szCs w:val="26"/>
                <w:lang w:val="vi-VN"/>
              </w:rPr>
              <w:t>: 01 chiếc</w:t>
            </w:r>
          </w:p>
        </w:tc>
      </w:tr>
      <w:tr w:rsidR="0098382C" w:rsidRPr="002E5C02" w14:paraId="623CDA33" w14:textId="77777777" w:rsidTr="0060274F">
        <w:trPr>
          <w:trHeight w:val="432"/>
        </w:trPr>
        <w:tc>
          <w:tcPr>
            <w:tcW w:w="545" w:type="dxa"/>
          </w:tcPr>
          <w:p w14:paraId="250FC00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460BBA"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 xml:space="preserve">Các Mode chế độ thăm khám: </w:t>
            </w:r>
          </w:p>
        </w:tc>
      </w:tr>
      <w:tr w:rsidR="0098382C" w:rsidRPr="002E5C02" w14:paraId="6B6B2919" w14:textId="77777777" w:rsidTr="0060274F">
        <w:trPr>
          <w:trHeight w:val="432"/>
        </w:trPr>
        <w:tc>
          <w:tcPr>
            <w:tcW w:w="545" w:type="dxa"/>
          </w:tcPr>
          <w:p w14:paraId="538BCB7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50A6901" w14:textId="77777777" w:rsidR="0098382C" w:rsidRPr="002E5C02" w:rsidRDefault="0098382C" w:rsidP="0060274F">
            <w:pPr>
              <w:spacing w:after="0" w:line="240" w:lineRule="auto"/>
              <w:rPr>
                <w:rFonts w:cs="Times New Roman"/>
                <w:b/>
                <w:bCs/>
                <w:sz w:val="26"/>
                <w:szCs w:val="26"/>
                <w:lang w:val="sv-SE"/>
              </w:rPr>
            </w:pPr>
            <w:r w:rsidRPr="002E5C02">
              <w:rPr>
                <w:rFonts w:cs="Times New Roman"/>
                <w:sz w:val="26"/>
                <w:szCs w:val="26"/>
                <w:lang w:val="fr-FR"/>
              </w:rPr>
              <w:t>Mode Doppler phổ xung / Doppler liên tục</w:t>
            </w:r>
          </w:p>
        </w:tc>
      </w:tr>
      <w:tr w:rsidR="0098382C" w:rsidRPr="002E5C02" w14:paraId="69B79FE6" w14:textId="77777777" w:rsidTr="0060274F">
        <w:trPr>
          <w:trHeight w:val="432"/>
        </w:trPr>
        <w:tc>
          <w:tcPr>
            <w:tcW w:w="545" w:type="dxa"/>
          </w:tcPr>
          <w:p w14:paraId="091486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385A92A"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vi-VN"/>
              </w:rPr>
              <w:t>B - Mode có thể hiệu chỉnh</w:t>
            </w:r>
          </w:p>
        </w:tc>
      </w:tr>
      <w:tr w:rsidR="0098382C" w:rsidRPr="002E5C02" w14:paraId="658D74DF" w14:textId="77777777" w:rsidTr="0060274F">
        <w:trPr>
          <w:trHeight w:val="432"/>
        </w:trPr>
        <w:tc>
          <w:tcPr>
            <w:tcW w:w="545" w:type="dxa"/>
          </w:tcPr>
          <w:p w14:paraId="447E2D4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79B8D6E"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 - Mode:</w:t>
            </w:r>
          </w:p>
        </w:tc>
      </w:tr>
      <w:tr w:rsidR="0098382C" w:rsidRPr="002E5C02" w14:paraId="4353C786" w14:textId="77777777" w:rsidTr="0060274F">
        <w:trPr>
          <w:trHeight w:val="432"/>
        </w:trPr>
        <w:tc>
          <w:tcPr>
            <w:tcW w:w="545" w:type="dxa"/>
          </w:tcPr>
          <w:p w14:paraId="7EC98CE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52EE6AA"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Mode dòng màu</w:t>
            </w:r>
          </w:p>
        </w:tc>
      </w:tr>
      <w:tr w:rsidR="0098382C" w:rsidRPr="002E5C02" w14:paraId="506E2507" w14:textId="77777777" w:rsidTr="0060274F">
        <w:trPr>
          <w:trHeight w:val="432"/>
        </w:trPr>
        <w:tc>
          <w:tcPr>
            <w:tcW w:w="545" w:type="dxa"/>
          </w:tcPr>
          <w:p w14:paraId="001A294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6ADB10E"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Tự động tối ưu hóa:</w:t>
            </w:r>
          </w:p>
        </w:tc>
      </w:tr>
      <w:tr w:rsidR="0098382C" w:rsidRPr="002E5C02" w14:paraId="5D9DB441" w14:textId="77777777" w:rsidTr="0060274F">
        <w:trPr>
          <w:trHeight w:val="432"/>
        </w:trPr>
        <w:tc>
          <w:tcPr>
            <w:tcW w:w="545" w:type="dxa"/>
          </w:tcPr>
          <w:p w14:paraId="2C8F55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D2C35E"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Doppler mô:</w:t>
            </w:r>
          </w:p>
        </w:tc>
      </w:tr>
      <w:tr w:rsidR="0098382C" w:rsidRPr="002E5C02" w14:paraId="13B873DA" w14:textId="77777777" w:rsidTr="0060274F">
        <w:trPr>
          <w:trHeight w:val="432"/>
        </w:trPr>
        <w:tc>
          <w:tcPr>
            <w:tcW w:w="545" w:type="dxa"/>
          </w:tcPr>
          <w:p w14:paraId="061909E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99E29DB"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Khử nhiễu độ nét cao hoặc Chức năng tạo chùm sóng xung kết hợp:</w:t>
            </w:r>
          </w:p>
        </w:tc>
      </w:tr>
      <w:tr w:rsidR="0098382C" w:rsidRPr="002E5C02" w14:paraId="4D166056" w14:textId="77777777" w:rsidTr="0060274F">
        <w:trPr>
          <w:trHeight w:val="432"/>
        </w:trPr>
        <w:tc>
          <w:tcPr>
            <w:tcW w:w="545" w:type="dxa"/>
          </w:tcPr>
          <w:p w14:paraId="26413C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A7A29E"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Có thể hiệu chỉnh trong chế độ quét trực tiếp:</w:t>
            </w:r>
          </w:p>
        </w:tc>
      </w:tr>
      <w:tr w:rsidR="0098382C" w:rsidRPr="002E5C02" w14:paraId="2D48076F" w14:textId="77777777" w:rsidTr="0060274F">
        <w:trPr>
          <w:trHeight w:val="432"/>
        </w:trPr>
        <w:tc>
          <w:tcPr>
            <w:tcW w:w="545" w:type="dxa"/>
          </w:tcPr>
          <w:p w14:paraId="6E7AB46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466F814"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Phương pháp quét:</w:t>
            </w:r>
          </w:p>
        </w:tc>
      </w:tr>
      <w:tr w:rsidR="0098382C" w:rsidRPr="002E5C02" w14:paraId="2F4ECF72" w14:textId="77777777" w:rsidTr="0060274F">
        <w:trPr>
          <w:trHeight w:val="432"/>
        </w:trPr>
        <w:tc>
          <w:tcPr>
            <w:tcW w:w="545" w:type="dxa"/>
          </w:tcPr>
          <w:p w14:paraId="3F5204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870ED5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vận hành:</w:t>
            </w:r>
          </w:p>
        </w:tc>
      </w:tr>
      <w:tr w:rsidR="0098382C" w:rsidRPr="002E5C02" w14:paraId="615474E4" w14:textId="77777777" w:rsidTr="0060274F">
        <w:trPr>
          <w:trHeight w:val="432"/>
        </w:trPr>
        <w:tc>
          <w:tcPr>
            <w:tcW w:w="545" w:type="dxa"/>
          </w:tcPr>
          <w:p w14:paraId="7D7906E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0AB87E"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Chế độ hiển thị :</w:t>
            </w:r>
          </w:p>
        </w:tc>
      </w:tr>
      <w:tr w:rsidR="0098382C" w:rsidRPr="002E5C02" w14:paraId="0E555289" w14:textId="77777777" w:rsidTr="0060274F">
        <w:trPr>
          <w:trHeight w:val="432"/>
        </w:trPr>
        <w:tc>
          <w:tcPr>
            <w:tcW w:w="545" w:type="dxa"/>
          </w:tcPr>
          <w:p w14:paraId="001534B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894C4F9" w14:textId="77777777" w:rsidR="0098382C" w:rsidRPr="002E5C02" w:rsidRDefault="0098382C" w:rsidP="0060274F">
            <w:pPr>
              <w:tabs>
                <w:tab w:val="left" w:pos="5140"/>
              </w:tabs>
              <w:spacing w:after="0" w:line="240" w:lineRule="auto"/>
              <w:rPr>
                <w:rFonts w:cs="Times New Roman"/>
                <w:iCs/>
                <w:sz w:val="26"/>
                <w:szCs w:val="26"/>
                <w:lang w:val="vi-VN"/>
              </w:rPr>
            </w:pPr>
            <w:r w:rsidRPr="002E5C02">
              <w:rPr>
                <w:rFonts w:cs="Times New Roman"/>
                <w:sz w:val="26"/>
                <w:szCs w:val="26"/>
                <w:lang w:val="vi-VN"/>
              </w:rPr>
              <w:t>Bộ nhớ cine/Bộ nhớ ảnh:</w:t>
            </w:r>
          </w:p>
        </w:tc>
      </w:tr>
      <w:tr w:rsidR="0098382C" w:rsidRPr="002E5C02" w14:paraId="78698B7F" w14:textId="77777777" w:rsidTr="0060274F">
        <w:trPr>
          <w:trHeight w:val="432"/>
        </w:trPr>
        <w:tc>
          <w:tcPr>
            <w:tcW w:w="545" w:type="dxa"/>
          </w:tcPr>
          <w:p w14:paraId="7A4C1D3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509EA2C"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Kết nối DICOM:</w:t>
            </w:r>
          </w:p>
        </w:tc>
      </w:tr>
      <w:tr w:rsidR="0098382C" w:rsidRPr="002E5C02" w14:paraId="7FDB1688" w14:textId="77777777" w:rsidTr="0060274F">
        <w:trPr>
          <w:trHeight w:val="432"/>
        </w:trPr>
        <w:tc>
          <w:tcPr>
            <w:tcW w:w="545" w:type="dxa"/>
          </w:tcPr>
          <w:p w14:paraId="04198E7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37AFA24"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Máy tính để bàn kèm phần mềm trả kết quả siêu âm: 01 bộ</w:t>
            </w:r>
          </w:p>
        </w:tc>
      </w:tr>
      <w:tr w:rsidR="0098382C" w:rsidRPr="002E5C02" w14:paraId="67BB8744" w14:textId="77777777" w:rsidTr="0060274F">
        <w:trPr>
          <w:trHeight w:val="432"/>
        </w:trPr>
        <w:tc>
          <w:tcPr>
            <w:tcW w:w="545" w:type="dxa"/>
          </w:tcPr>
          <w:p w14:paraId="12FC6F5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485A42"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nhiệt đen trắng: 01 cái</w:t>
            </w:r>
          </w:p>
        </w:tc>
      </w:tr>
      <w:tr w:rsidR="0098382C" w:rsidRPr="002E5C02" w14:paraId="49C2C226" w14:textId="77777777" w:rsidTr="0060274F">
        <w:trPr>
          <w:trHeight w:val="432"/>
        </w:trPr>
        <w:tc>
          <w:tcPr>
            <w:tcW w:w="545" w:type="dxa"/>
          </w:tcPr>
          <w:p w14:paraId="20412E1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931CBF"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Máy in màu khổ A4: 01 cái</w:t>
            </w:r>
          </w:p>
        </w:tc>
      </w:tr>
      <w:tr w:rsidR="0098382C" w:rsidRPr="002E5C02" w14:paraId="26351DE5" w14:textId="77777777" w:rsidTr="0060274F">
        <w:trPr>
          <w:trHeight w:val="432"/>
        </w:trPr>
        <w:tc>
          <w:tcPr>
            <w:tcW w:w="545" w:type="dxa"/>
          </w:tcPr>
          <w:p w14:paraId="4F9F01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18A315" w14:textId="77777777" w:rsidR="0098382C" w:rsidRPr="002E5C02" w:rsidRDefault="0098382C" w:rsidP="0060274F">
            <w:pPr>
              <w:spacing w:after="0" w:line="240" w:lineRule="auto"/>
              <w:rPr>
                <w:rFonts w:cs="Times New Roman"/>
                <w:b/>
                <w:bCs/>
                <w:sz w:val="26"/>
                <w:szCs w:val="26"/>
              </w:rPr>
            </w:pPr>
            <w:r w:rsidRPr="002E5C02">
              <w:rPr>
                <w:rFonts w:cs="Times New Roman"/>
                <w:sz w:val="26"/>
                <w:szCs w:val="26"/>
                <w:lang w:val="en-GB"/>
              </w:rPr>
              <w:t>Gel siêu âm: 05 kg</w:t>
            </w:r>
          </w:p>
        </w:tc>
      </w:tr>
      <w:tr w:rsidR="0098382C" w:rsidRPr="002E5C02" w14:paraId="72E6496F" w14:textId="77777777" w:rsidTr="0060274F">
        <w:trPr>
          <w:trHeight w:val="432"/>
        </w:trPr>
        <w:tc>
          <w:tcPr>
            <w:tcW w:w="545" w:type="dxa"/>
          </w:tcPr>
          <w:p w14:paraId="5EC895A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233CF4" w14:textId="77777777" w:rsidR="0098382C" w:rsidRPr="002E5C02" w:rsidRDefault="0098382C" w:rsidP="0060274F">
            <w:pPr>
              <w:spacing w:after="0" w:line="240" w:lineRule="auto"/>
              <w:rPr>
                <w:rFonts w:cs="Times New Roman"/>
                <w:b/>
                <w:bCs/>
                <w:sz w:val="26"/>
                <w:szCs w:val="26"/>
                <w:lang w:val="vi-VN"/>
              </w:rPr>
            </w:pPr>
            <w:r w:rsidRPr="002E5C02">
              <w:rPr>
                <w:rFonts w:cs="Times New Roman"/>
                <w:sz w:val="26"/>
                <w:szCs w:val="26"/>
                <w:lang w:val="vi-VN"/>
              </w:rPr>
              <w:t>Bộ lưu điện UPS online ≥ 2KVA: 01 cái</w:t>
            </w:r>
          </w:p>
        </w:tc>
      </w:tr>
      <w:tr w:rsidR="0098382C" w:rsidRPr="002E5C02" w14:paraId="5D0B872C" w14:textId="77777777" w:rsidTr="0060274F">
        <w:trPr>
          <w:trHeight w:val="432"/>
        </w:trPr>
        <w:tc>
          <w:tcPr>
            <w:tcW w:w="545" w:type="dxa"/>
          </w:tcPr>
          <w:p w14:paraId="079C1D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B29C8DD"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rPr>
              <w:t>Bộ bàn ghế làm việc: 01 bộ</w:t>
            </w:r>
          </w:p>
        </w:tc>
      </w:tr>
      <w:tr w:rsidR="0098382C" w:rsidRPr="002E5C02" w14:paraId="6C9C08B4" w14:textId="77777777" w:rsidTr="0060274F">
        <w:trPr>
          <w:trHeight w:val="432"/>
        </w:trPr>
        <w:tc>
          <w:tcPr>
            <w:tcW w:w="545" w:type="dxa"/>
          </w:tcPr>
          <w:p w14:paraId="1E4D885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752869"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bl>
    <w:p w14:paraId="3906C2F3" w14:textId="77777777" w:rsidR="0098382C" w:rsidRPr="002E5C02" w:rsidRDefault="0098382C" w:rsidP="0098382C">
      <w:pPr>
        <w:spacing w:after="0" w:line="312" w:lineRule="auto"/>
        <w:rPr>
          <w:rFonts w:cs="Times New Roman"/>
          <w:sz w:val="26"/>
          <w:szCs w:val="26"/>
          <w:lang w:val="vi-VN"/>
        </w:rPr>
      </w:pPr>
    </w:p>
    <w:p w14:paraId="5371AAEF"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4. Hệ thống khám nội soi (Hệ thống nội soi chẩn đoán dạ dày, đại tràng)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2572E48" w14:textId="77777777" w:rsidTr="0060274F">
        <w:trPr>
          <w:trHeight w:val="432"/>
        </w:trPr>
        <w:tc>
          <w:tcPr>
            <w:tcW w:w="545" w:type="dxa"/>
          </w:tcPr>
          <w:p w14:paraId="4AB777AD"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B77146A"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53CD1A2" w14:textId="77777777" w:rsidTr="0060274F">
        <w:trPr>
          <w:trHeight w:val="432"/>
        </w:trPr>
        <w:tc>
          <w:tcPr>
            <w:tcW w:w="545" w:type="dxa"/>
          </w:tcPr>
          <w:p w14:paraId="059738B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56816BB"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9877F9F" w14:textId="77777777" w:rsidTr="0060274F">
        <w:trPr>
          <w:trHeight w:val="432"/>
        </w:trPr>
        <w:tc>
          <w:tcPr>
            <w:tcW w:w="545" w:type="dxa"/>
          </w:tcPr>
          <w:p w14:paraId="19431B8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E84D90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(Bộ xử lý hình ảnh và nguồn sáng, ống soi): G7 hoặc Châu Âu</w:t>
            </w:r>
          </w:p>
        </w:tc>
      </w:tr>
      <w:tr w:rsidR="0098382C" w:rsidRPr="002E5C02" w14:paraId="0FB1F790" w14:textId="77777777" w:rsidTr="0060274F">
        <w:trPr>
          <w:trHeight w:val="432"/>
        </w:trPr>
        <w:tc>
          <w:tcPr>
            <w:tcW w:w="545" w:type="dxa"/>
          </w:tcPr>
          <w:p w14:paraId="2E37BD9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705678"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316EC957" w14:textId="77777777" w:rsidTr="0060274F">
        <w:trPr>
          <w:trHeight w:val="432"/>
        </w:trPr>
        <w:tc>
          <w:tcPr>
            <w:tcW w:w="545" w:type="dxa"/>
          </w:tcPr>
          <w:p w14:paraId="39730B1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D7DE2B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1684E4A2" w14:textId="77777777" w:rsidTr="0060274F">
        <w:trPr>
          <w:trHeight w:val="432"/>
        </w:trPr>
        <w:tc>
          <w:tcPr>
            <w:tcW w:w="545" w:type="dxa"/>
          </w:tcPr>
          <w:p w14:paraId="022EE00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B563D9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56AC9575" w14:textId="77777777" w:rsidTr="0060274F">
        <w:trPr>
          <w:trHeight w:val="432"/>
        </w:trPr>
        <w:tc>
          <w:tcPr>
            <w:tcW w:w="545" w:type="dxa"/>
          </w:tcPr>
          <w:p w14:paraId="0343D62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7A30B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67BBD379" w14:textId="77777777" w:rsidTr="0060274F">
        <w:trPr>
          <w:trHeight w:val="432"/>
        </w:trPr>
        <w:tc>
          <w:tcPr>
            <w:tcW w:w="545" w:type="dxa"/>
          </w:tcPr>
          <w:p w14:paraId="35EE8F5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FD83F3"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159FE81" w14:textId="77777777" w:rsidTr="0060274F">
        <w:trPr>
          <w:trHeight w:val="432"/>
        </w:trPr>
        <w:tc>
          <w:tcPr>
            <w:tcW w:w="545" w:type="dxa"/>
          </w:tcPr>
          <w:p w14:paraId="2BACACC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A6C8C95"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23853E6C" w14:textId="77777777" w:rsidTr="0060274F">
        <w:trPr>
          <w:trHeight w:val="432"/>
        </w:trPr>
        <w:tc>
          <w:tcPr>
            <w:tcW w:w="545" w:type="dxa"/>
          </w:tcPr>
          <w:p w14:paraId="0485748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ED52F53"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0428A9D6" w14:textId="77777777" w:rsidTr="0060274F">
        <w:trPr>
          <w:trHeight w:val="432"/>
        </w:trPr>
        <w:tc>
          <w:tcPr>
            <w:tcW w:w="545" w:type="dxa"/>
          </w:tcPr>
          <w:p w14:paraId="49B882B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67B52EA" w14:textId="77777777" w:rsidR="0098382C" w:rsidRPr="002E5C02" w:rsidRDefault="0098382C" w:rsidP="0060274F">
            <w:pPr>
              <w:spacing w:after="0" w:line="240" w:lineRule="auto"/>
              <w:jc w:val="both"/>
              <w:rPr>
                <w:rFonts w:cs="Times New Roman"/>
                <w:b/>
                <w:bCs/>
                <w:sz w:val="26"/>
                <w:szCs w:val="26"/>
                <w:lang w:val="vi-VN"/>
              </w:rPr>
            </w:pPr>
            <w:r w:rsidRPr="002E5C02">
              <w:rPr>
                <w:rFonts w:cs="Times New Roman"/>
                <w:sz w:val="26"/>
                <w:szCs w:val="26"/>
                <w:lang w:val="vi-VN"/>
              </w:rPr>
              <w:t>Bộ xử lý hình ảnh và nguồn sáng: 01 bộ</w:t>
            </w:r>
          </w:p>
        </w:tc>
      </w:tr>
      <w:tr w:rsidR="0098382C" w:rsidRPr="002E5C02" w14:paraId="0E4B3E09" w14:textId="77777777" w:rsidTr="0060274F">
        <w:trPr>
          <w:trHeight w:val="432"/>
        </w:trPr>
        <w:tc>
          <w:tcPr>
            <w:tcW w:w="545" w:type="dxa"/>
          </w:tcPr>
          <w:p w14:paraId="27082D8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C6F252"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Màn hình y tế: 01 cái</w:t>
            </w:r>
          </w:p>
        </w:tc>
      </w:tr>
      <w:tr w:rsidR="0098382C" w:rsidRPr="002E5C02" w14:paraId="48D6149F" w14:textId="77777777" w:rsidTr="0060274F">
        <w:trPr>
          <w:trHeight w:val="432"/>
        </w:trPr>
        <w:tc>
          <w:tcPr>
            <w:tcW w:w="545" w:type="dxa"/>
          </w:tcPr>
          <w:p w14:paraId="779797B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A3328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Ống nội soi dạ dày video: 01 cái</w:t>
            </w:r>
          </w:p>
        </w:tc>
      </w:tr>
      <w:tr w:rsidR="0098382C" w:rsidRPr="002E5C02" w14:paraId="4BA253A7" w14:textId="77777777" w:rsidTr="0060274F">
        <w:trPr>
          <w:trHeight w:val="432"/>
        </w:trPr>
        <w:tc>
          <w:tcPr>
            <w:tcW w:w="545" w:type="dxa"/>
          </w:tcPr>
          <w:p w14:paraId="57E1FEB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F57BFD"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Ống nội soi đại tràng video: 01 cái</w:t>
            </w:r>
          </w:p>
        </w:tc>
      </w:tr>
      <w:tr w:rsidR="0098382C" w:rsidRPr="002E5C02" w14:paraId="75897533" w14:textId="77777777" w:rsidTr="0060274F">
        <w:trPr>
          <w:trHeight w:val="432"/>
        </w:trPr>
        <w:tc>
          <w:tcPr>
            <w:tcW w:w="545" w:type="dxa"/>
          </w:tcPr>
          <w:p w14:paraId="2D70171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032BD00"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Nguồn cắt đốt nội soi: 01 chiếc</w:t>
            </w:r>
          </w:p>
        </w:tc>
      </w:tr>
      <w:tr w:rsidR="0098382C" w:rsidRPr="002E5C02" w14:paraId="2308BCE6" w14:textId="77777777" w:rsidTr="0060274F">
        <w:trPr>
          <w:trHeight w:val="432"/>
        </w:trPr>
        <w:tc>
          <w:tcPr>
            <w:tcW w:w="545" w:type="dxa"/>
          </w:tcPr>
          <w:p w14:paraId="35621B5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BEBA96"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b/>
                <w:bCs/>
                <w:i/>
                <w:iCs/>
                <w:sz w:val="26"/>
                <w:szCs w:val="26"/>
                <w:lang w:val="vi-VN"/>
              </w:rPr>
              <w:t>Thiết bị phụ trợ, bao gồm:</w:t>
            </w:r>
          </w:p>
        </w:tc>
      </w:tr>
      <w:tr w:rsidR="0098382C" w:rsidRPr="002E5C02" w14:paraId="2D81E322" w14:textId="77777777" w:rsidTr="0060274F">
        <w:trPr>
          <w:trHeight w:val="432"/>
        </w:trPr>
        <w:tc>
          <w:tcPr>
            <w:tcW w:w="545" w:type="dxa"/>
          </w:tcPr>
          <w:p w14:paraId="2143841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62E6914" w14:textId="77777777" w:rsidR="0098382C" w:rsidRPr="002E5C02" w:rsidRDefault="0098382C" w:rsidP="0060274F">
            <w:pPr>
              <w:spacing w:after="0" w:line="240" w:lineRule="auto"/>
              <w:jc w:val="both"/>
              <w:rPr>
                <w:rFonts w:cs="Times New Roman"/>
                <w:b/>
                <w:bCs/>
                <w:i/>
                <w:iCs/>
                <w:sz w:val="26"/>
                <w:szCs w:val="26"/>
                <w:lang w:val="vi-VN"/>
              </w:rPr>
            </w:pPr>
            <w:r w:rsidRPr="002E5C02">
              <w:rPr>
                <w:rFonts w:cs="Times New Roman"/>
                <w:sz w:val="26"/>
                <w:szCs w:val="26"/>
                <w:lang w:val="vi-VN"/>
              </w:rPr>
              <w:t>Dụng cụ kiểm tra rò rỉ: 01 chiếc.</w:t>
            </w:r>
          </w:p>
        </w:tc>
      </w:tr>
      <w:tr w:rsidR="0098382C" w:rsidRPr="002E5C02" w14:paraId="592C8135" w14:textId="77777777" w:rsidTr="0060274F">
        <w:trPr>
          <w:trHeight w:val="432"/>
        </w:trPr>
        <w:tc>
          <w:tcPr>
            <w:tcW w:w="545" w:type="dxa"/>
          </w:tcPr>
          <w:p w14:paraId="6AF3520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9F1670"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Máy hút dịch 2 bình: 01 chiếc.</w:t>
            </w:r>
          </w:p>
        </w:tc>
      </w:tr>
      <w:tr w:rsidR="0098382C" w:rsidRPr="002E5C02" w14:paraId="321FE17B" w14:textId="77777777" w:rsidTr="0060274F">
        <w:trPr>
          <w:trHeight w:val="432"/>
        </w:trPr>
        <w:tc>
          <w:tcPr>
            <w:tcW w:w="545" w:type="dxa"/>
          </w:tcPr>
          <w:p w14:paraId="1B65A2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5225B93"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Bơm tưới rửa: 01 cái</w:t>
            </w:r>
          </w:p>
        </w:tc>
      </w:tr>
      <w:tr w:rsidR="0098382C" w:rsidRPr="002E5C02" w14:paraId="25DDA4DE" w14:textId="77777777" w:rsidTr="0060274F">
        <w:trPr>
          <w:trHeight w:val="432"/>
        </w:trPr>
        <w:tc>
          <w:tcPr>
            <w:tcW w:w="545" w:type="dxa"/>
          </w:tcPr>
          <w:p w14:paraId="0C1A05A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D58771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Hệ thống in trả kết quả: 01 bộ, bao gồm:</w:t>
            </w:r>
          </w:p>
        </w:tc>
      </w:tr>
      <w:tr w:rsidR="0098382C" w:rsidRPr="002E5C02" w14:paraId="0561FFE0" w14:textId="77777777" w:rsidTr="0060274F">
        <w:trPr>
          <w:trHeight w:val="432"/>
        </w:trPr>
        <w:tc>
          <w:tcPr>
            <w:tcW w:w="545" w:type="dxa"/>
          </w:tcPr>
          <w:p w14:paraId="430AA79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CD69D6"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 Máy tính: 01 cái.</w:t>
            </w:r>
          </w:p>
        </w:tc>
      </w:tr>
      <w:tr w:rsidR="0098382C" w:rsidRPr="002E5C02" w14:paraId="5561194B" w14:textId="77777777" w:rsidTr="0060274F">
        <w:trPr>
          <w:trHeight w:val="432"/>
        </w:trPr>
        <w:tc>
          <w:tcPr>
            <w:tcW w:w="545" w:type="dxa"/>
          </w:tcPr>
          <w:p w14:paraId="1BA1F2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EE6553F"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 Màn hình LCD: 01 cái.</w:t>
            </w:r>
          </w:p>
        </w:tc>
      </w:tr>
      <w:tr w:rsidR="0098382C" w:rsidRPr="002E5C02" w14:paraId="0235545B" w14:textId="77777777" w:rsidTr="0060274F">
        <w:trPr>
          <w:trHeight w:val="432"/>
        </w:trPr>
        <w:tc>
          <w:tcPr>
            <w:tcW w:w="545" w:type="dxa"/>
          </w:tcPr>
          <w:p w14:paraId="0914300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68472CF" w14:textId="77777777" w:rsidR="0098382C" w:rsidRPr="002E5C02" w:rsidRDefault="0098382C" w:rsidP="0060274F">
            <w:pPr>
              <w:spacing w:after="0" w:line="240" w:lineRule="auto"/>
              <w:jc w:val="both"/>
              <w:rPr>
                <w:rFonts w:cs="Times New Roman"/>
                <w:sz w:val="26"/>
                <w:szCs w:val="26"/>
              </w:rPr>
            </w:pPr>
            <w:r w:rsidRPr="002E5C02">
              <w:rPr>
                <w:rFonts w:cs="Times New Roman"/>
                <w:sz w:val="26"/>
                <w:szCs w:val="26"/>
              </w:rPr>
              <w:t>- Máy in màu: 01 cái.</w:t>
            </w:r>
          </w:p>
        </w:tc>
      </w:tr>
      <w:tr w:rsidR="0098382C" w:rsidRPr="002E5C02" w14:paraId="1F88DE6B" w14:textId="77777777" w:rsidTr="0060274F">
        <w:trPr>
          <w:trHeight w:val="432"/>
        </w:trPr>
        <w:tc>
          <w:tcPr>
            <w:tcW w:w="545" w:type="dxa"/>
          </w:tcPr>
          <w:p w14:paraId="52F1E2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95BD38"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Xe đẩy hệ thống: 01 chiếc.</w:t>
            </w:r>
          </w:p>
        </w:tc>
      </w:tr>
      <w:tr w:rsidR="0098382C" w:rsidRPr="002E5C02" w14:paraId="2652CFCC" w14:textId="77777777" w:rsidTr="0060274F">
        <w:trPr>
          <w:trHeight w:val="432"/>
        </w:trPr>
        <w:tc>
          <w:tcPr>
            <w:tcW w:w="545" w:type="dxa"/>
          </w:tcPr>
          <w:p w14:paraId="60C976E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BE25E92"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Kìm sinh thiết dạ dày dùng 1 lần: 01 hộp (≥ 20 chiếc)</w:t>
            </w:r>
          </w:p>
        </w:tc>
      </w:tr>
      <w:tr w:rsidR="0098382C" w:rsidRPr="002E5C02" w14:paraId="4AF6F9C3" w14:textId="77777777" w:rsidTr="0060274F">
        <w:trPr>
          <w:trHeight w:val="432"/>
        </w:trPr>
        <w:tc>
          <w:tcPr>
            <w:tcW w:w="545" w:type="dxa"/>
          </w:tcPr>
          <w:p w14:paraId="51FA86E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15EB77"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Kìm sinh thiết đại tràng dùng 1 lần: 01 hộp (≥ 20 chiếc)</w:t>
            </w:r>
          </w:p>
        </w:tc>
      </w:tr>
      <w:tr w:rsidR="0098382C" w:rsidRPr="002E5C02" w14:paraId="430BAB27" w14:textId="77777777" w:rsidTr="0060274F">
        <w:trPr>
          <w:trHeight w:val="432"/>
        </w:trPr>
        <w:tc>
          <w:tcPr>
            <w:tcW w:w="545" w:type="dxa"/>
          </w:tcPr>
          <w:p w14:paraId="7FD89D4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415CAA3" w14:textId="77777777" w:rsidR="0098382C" w:rsidRPr="002E5C02" w:rsidRDefault="0098382C" w:rsidP="0060274F">
            <w:pPr>
              <w:spacing w:after="0" w:line="240" w:lineRule="auto"/>
              <w:jc w:val="both"/>
              <w:rPr>
                <w:rFonts w:cs="Times New Roman"/>
                <w:sz w:val="26"/>
                <w:szCs w:val="26"/>
                <w:lang w:val="vi-VN"/>
              </w:rPr>
            </w:pPr>
            <w:r w:rsidRPr="002E5C02">
              <w:rPr>
                <w:rFonts w:cs="Times New Roman"/>
                <w:sz w:val="26"/>
                <w:szCs w:val="26"/>
                <w:lang w:val="vi-VN"/>
              </w:rPr>
              <w:t>Tài liệu hướng dẫn sử dụng bằng tiếng Anh + tiếng Việt: 01 bộ.</w:t>
            </w:r>
          </w:p>
        </w:tc>
      </w:tr>
    </w:tbl>
    <w:p w14:paraId="31B1CC23" w14:textId="77777777" w:rsidR="0098382C" w:rsidRPr="002E5C02" w:rsidRDefault="0098382C" w:rsidP="0098382C">
      <w:pPr>
        <w:spacing w:after="0" w:line="312" w:lineRule="auto"/>
        <w:rPr>
          <w:rFonts w:eastAsia="Times New Roman" w:cs="Times New Roman"/>
          <w:sz w:val="26"/>
          <w:szCs w:val="26"/>
          <w:lang w:val="vi-VN"/>
        </w:rPr>
      </w:pPr>
    </w:p>
    <w:p w14:paraId="0CF133CF"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5</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siêu âm xách tay</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0011058" w14:textId="77777777" w:rsidTr="0060274F">
        <w:trPr>
          <w:trHeight w:val="432"/>
        </w:trPr>
        <w:tc>
          <w:tcPr>
            <w:tcW w:w="545" w:type="dxa"/>
          </w:tcPr>
          <w:p w14:paraId="1C5D3E8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0358376"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10B0892" w14:textId="77777777" w:rsidTr="0060274F">
        <w:trPr>
          <w:trHeight w:val="432"/>
        </w:trPr>
        <w:tc>
          <w:tcPr>
            <w:tcW w:w="545" w:type="dxa"/>
          </w:tcPr>
          <w:p w14:paraId="23DCEEF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DC74766"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963BB4D" w14:textId="77777777" w:rsidTr="0060274F">
        <w:trPr>
          <w:trHeight w:val="432"/>
        </w:trPr>
        <w:tc>
          <w:tcPr>
            <w:tcW w:w="545" w:type="dxa"/>
          </w:tcPr>
          <w:p w14:paraId="6F548DE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9D487A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máy chính: OECD</w:t>
            </w:r>
          </w:p>
        </w:tc>
      </w:tr>
      <w:tr w:rsidR="0098382C" w:rsidRPr="002E5C02" w14:paraId="43016DE8" w14:textId="77777777" w:rsidTr="0060274F">
        <w:trPr>
          <w:trHeight w:val="432"/>
        </w:trPr>
        <w:tc>
          <w:tcPr>
            <w:tcW w:w="545" w:type="dxa"/>
          </w:tcPr>
          <w:p w14:paraId="521538F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33713DB"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Nhà sản xuất phải đạt tiêu chuẩn ISO 13485</w:t>
            </w:r>
          </w:p>
        </w:tc>
      </w:tr>
      <w:tr w:rsidR="0098382C" w:rsidRPr="002E5C02" w14:paraId="0B7A34D9" w14:textId="77777777" w:rsidTr="0060274F">
        <w:trPr>
          <w:trHeight w:val="432"/>
        </w:trPr>
        <w:tc>
          <w:tcPr>
            <w:tcW w:w="545" w:type="dxa"/>
          </w:tcPr>
          <w:p w14:paraId="28E243B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B4C5C36"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071A8FD" w14:textId="77777777" w:rsidTr="0060274F">
        <w:trPr>
          <w:trHeight w:val="432"/>
        </w:trPr>
        <w:tc>
          <w:tcPr>
            <w:tcW w:w="545" w:type="dxa"/>
          </w:tcPr>
          <w:p w14:paraId="6A4A294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1E1E0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6A8F64F4" w14:textId="77777777" w:rsidTr="0060274F">
        <w:trPr>
          <w:trHeight w:val="432"/>
        </w:trPr>
        <w:tc>
          <w:tcPr>
            <w:tcW w:w="545" w:type="dxa"/>
          </w:tcPr>
          <w:p w14:paraId="136CB43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4ABF08"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2DC78522" w14:textId="77777777" w:rsidTr="0060274F">
        <w:trPr>
          <w:trHeight w:val="432"/>
        </w:trPr>
        <w:tc>
          <w:tcPr>
            <w:tcW w:w="545" w:type="dxa"/>
          </w:tcPr>
          <w:p w14:paraId="1A20D6A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D8BC9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52F0BA8" w14:textId="77777777" w:rsidTr="0060274F">
        <w:trPr>
          <w:trHeight w:val="432"/>
        </w:trPr>
        <w:tc>
          <w:tcPr>
            <w:tcW w:w="545" w:type="dxa"/>
          </w:tcPr>
          <w:p w14:paraId="5A4B3D7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3830A4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5853487A" w14:textId="77777777" w:rsidTr="0060274F">
        <w:trPr>
          <w:trHeight w:val="432"/>
        </w:trPr>
        <w:tc>
          <w:tcPr>
            <w:tcW w:w="545" w:type="dxa"/>
          </w:tcPr>
          <w:p w14:paraId="18DF042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EAEF0A9"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786259B" w14:textId="77777777" w:rsidTr="0060274F">
        <w:trPr>
          <w:trHeight w:val="432"/>
        </w:trPr>
        <w:tc>
          <w:tcPr>
            <w:tcW w:w="545" w:type="dxa"/>
          </w:tcPr>
          <w:p w14:paraId="0E105C4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B17946" w14:textId="77777777" w:rsidR="0098382C" w:rsidRPr="002E5C02" w:rsidRDefault="0098382C" w:rsidP="0060274F">
            <w:pPr>
              <w:spacing w:after="0" w:line="240" w:lineRule="auto"/>
              <w:rPr>
                <w:rFonts w:eastAsia="Calibri" w:cs="Times New Roman"/>
                <w:sz w:val="26"/>
                <w:szCs w:val="26"/>
              </w:rPr>
            </w:pPr>
            <w:r w:rsidRPr="002E5C02">
              <w:rPr>
                <w:rFonts w:eastAsia="Calibri" w:cs="Times New Roman"/>
                <w:sz w:val="26"/>
                <w:szCs w:val="26"/>
              </w:rPr>
              <w:t xml:space="preserve">Máy chính: </w:t>
            </w:r>
            <w:r w:rsidRPr="002E5C02">
              <w:rPr>
                <w:rFonts w:eastAsia="Times New Roman" w:cs="Times New Roman"/>
                <w:sz w:val="26"/>
                <w:szCs w:val="26"/>
              </w:rPr>
              <w:t>01 cái</w:t>
            </w:r>
          </w:p>
        </w:tc>
      </w:tr>
      <w:tr w:rsidR="0098382C" w:rsidRPr="002E5C02" w14:paraId="1A6FF853" w14:textId="77777777" w:rsidTr="0060274F">
        <w:trPr>
          <w:trHeight w:val="432"/>
        </w:trPr>
        <w:tc>
          <w:tcPr>
            <w:tcW w:w="545" w:type="dxa"/>
          </w:tcPr>
          <w:p w14:paraId="005D877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22F078" w14:textId="77777777" w:rsidR="0098382C" w:rsidRPr="002E5C02" w:rsidRDefault="0098382C" w:rsidP="0060274F">
            <w:pPr>
              <w:spacing w:after="0" w:line="240" w:lineRule="auto"/>
              <w:rPr>
                <w:rFonts w:eastAsia="Times New Roman" w:cs="Times New Roman"/>
                <w:bCs/>
                <w:sz w:val="26"/>
                <w:szCs w:val="26"/>
              </w:rPr>
            </w:pPr>
            <w:r w:rsidRPr="002E5C02">
              <w:rPr>
                <w:rFonts w:eastAsia="Times New Roman" w:cs="Times New Roman"/>
                <w:sz w:val="26"/>
                <w:szCs w:val="26"/>
              </w:rPr>
              <w:t>Đầu dò Convex: 01 cái</w:t>
            </w:r>
          </w:p>
        </w:tc>
      </w:tr>
      <w:tr w:rsidR="0098382C" w:rsidRPr="002E5C02" w14:paraId="00BDA64C" w14:textId="77777777" w:rsidTr="0060274F">
        <w:trPr>
          <w:trHeight w:val="432"/>
        </w:trPr>
        <w:tc>
          <w:tcPr>
            <w:tcW w:w="545" w:type="dxa"/>
          </w:tcPr>
          <w:p w14:paraId="54964A0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A24855" w14:textId="77777777" w:rsidR="0098382C" w:rsidRPr="002E5C02" w:rsidRDefault="0098382C" w:rsidP="0060274F">
            <w:pPr>
              <w:spacing w:after="0" w:line="240" w:lineRule="auto"/>
              <w:rPr>
                <w:rFonts w:eastAsia="Times New Roman" w:cs="Times New Roman"/>
                <w:bCs/>
                <w:sz w:val="26"/>
                <w:szCs w:val="26"/>
              </w:rPr>
            </w:pPr>
            <w:r w:rsidRPr="002E5C02">
              <w:rPr>
                <w:rFonts w:eastAsia="Times New Roman" w:cs="Times New Roman"/>
                <w:sz w:val="26"/>
                <w:szCs w:val="26"/>
              </w:rPr>
              <w:t xml:space="preserve">Đầu dò Linear: 01 cái </w:t>
            </w:r>
          </w:p>
        </w:tc>
      </w:tr>
      <w:tr w:rsidR="0098382C" w:rsidRPr="002E5C02" w14:paraId="355B9E97" w14:textId="77777777" w:rsidTr="0060274F">
        <w:trPr>
          <w:trHeight w:val="432"/>
        </w:trPr>
        <w:tc>
          <w:tcPr>
            <w:tcW w:w="545" w:type="dxa"/>
          </w:tcPr>
          <w:p w14:paraId="06A154A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3A4AFC"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Pin theo máy: 01 cái</w:t>
            </w:r>
          </w:p>
        </w:tc>
      </w:tr>
      <w:tr w:rsidR="0098382C" w:rsidRPr="002E5C02" w14:paraId="56FEC910" w14:textId="77777777" w:rsidTr="0060274F">
        <w:trPr>
          <w:trHeight w:val="432"/>
        </w:trPr>
        <w:tc>
          <w:tcPr>
            <w:tcW w:w="545" w:type="dxa"/>
          </w:tcPr>
          <w:p w14:paraId="16DFD6C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406F69"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Xe đẩy tích hợp theo máy: 01 cái</w:t>
            </w:r>
          </w:p>
        </w:tc>
      </w:tr>
      <w:tr w:rsidR="0098382C" w:rsidRPr="002E5C02" w14:paraId="09E33226" w14:textId="77777777" w:rsidTr="0060274F">
        <w:trPr>
          <w:trHeight w:val="432"/>
        </w:trPr>
        <w:tc>
          <w:tcPr>
            <w:tcW w:w="545" w:type="dxa"/>
          </w:tcPr>
          <w:p w14:paraId="0774545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4D35150"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Máy in nhiệt đen</w:t>
            </w:r>
            <w:r w:rsidRPr="002E5C02">
              <w:rPr>
                <w:rFonts w:eastAsia="Times New Roman" w:cs="Times New Roman"/>
                <w:sz w:val="26"/>
                <w:szCs w:val="26"/>
                <w:lang w:val="vi-VN"/>
              </w:rPr>
              <w:t xml:space="preserve"> trắng</w:t>
            </w:r>
            <w:r w:rsidRPr="002E5C02">
              <w:rPr>
                <w:rFonts w:eastAsia="Times New Roman" w:cs="Times New Roman"/>
                <w:sz w:val="26"/>
                <w:szCs w:val="26"/>
              </w:rPr>
              <w:t>: 01 cái</w:t>
            </w:r>
          </w:p>
        </w:tc>
      </w:tr>
      <w:tr w:rsidR="0098382C" w:rsidRPr="002E5C02" w14:paraId="5268C70E" w14:textId="77777777" w:rsidTr="0060274F">
        <w:trPr>
          <w:trHeight w:val="432"/>
        </w:trPr>
        <w:tc>
          <w:tcPr>
            <w:tcW w:w="545" w:type="dxa"/>
          </w:tcPr>
          <w:p w14:paraId="6C07853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8F6028"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Gel siêu âm: 05kg</w:t>
            </w:r>
          </w:p>
        </w:tc>
      </w:tr>
      <w:tr w:rsidR="0098382C" w:rsidRPr="002E5C02" w14:paraId="2143DF17" w14:textId="77777777" w:rsidTr="0060274F">
        <w:trPr>
          <w:trHeight w:val="432"/>
        </w:trPr>
        <w:tc>
          <w:tcPr>
            <w:tcW w:w="545" w:type="dxa"/>
          </w:tcPr>
          <w:p w14:paraId="18A94CE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F864E8" w14:textId="77777777" w:rsidR="0098382C" w:rsidRPr="002E5C02" w:rsidRDefault="0098382C" w:rsidP="0060274F">
            <w:pPr>
              <w:spacing w:after="0" w:line="240" w:lineRule="auto"/>
              <w:rPr>
                <w:rFonts w:eastAsia="Times New Roman" w:cs="Times New Roman"/>
                <w:sz w:val="26"/>
                <w:szCs w:val="26"/>
                <w:lang w:val="vi-VN"/>
              </w:rPr>
            </w:pPr>
            <w:r w:rsidRPr="002E5C02">
              <w:rPr>
                <w:rFonts w:cs="Times New Roman"/>
                <w:sz w:val="26"/>
                <w:szCs w:val="26"/>
                <w:lang w:val="vi-VN"/>
              </w:rPr>
              <w:t>Tài liệu hướng dẫn sử dụng bằng tiếng Anh + tiếng Việt: 01 bộ.</w:t>
            </w:r>
          </w:p>
        </w:tc>
      </w:tr>
    </w:tbl>
    <w:p w14:paraId="43D241C8" w14:textId="77777777" w:rsidR="0098382C" w:rsidRPr="002E5C02" w:rsidRDefault="0098382C" w:rsidP="0098382C">
      <w:pPr>
        <w:spacing w:after="0" w:line="312" w:lineRule="auto"/>
        <w:rPr>
          <w:rFonts w:eastAsia="Times New Roman" w:cs="Times New Roman"/>
          <w:sz w:val="26"/>
          <w:szCs w:val="26"/>
          <w:lang w:val="vi-VN"/>
        </w:rPr>
      </w:pPr>
    </w:p>
    <w:p w14:paraId="743279FB"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6</w:t>
      </w:r>
      <w:r w:rsidRPr="002E5C02">
        <w:rPr>
          <w:rFonts w:eastAsia="Times New Roman" w:cs="Times New Roman"/>
          <w:b/>
          <w:bCs/>
          <w:sz w:val="26"/>
          <w:szCs w:val="26"/>
          <w:lang w:val="vi-VN"/>
        </w:rPr>
        <w:t>. Máy đo loãng xương toàn thân DXA</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9B33D36" w14:textId="77777777" w:rsidTr="0060274F">
        <w:trPr>
          <w:trHeight w:val="432"/>
        </w:trPr>
        <w:tc>
          <w:tcPr>
            <w:tcW w:w="545" w:type="dxa"/>
          </w:tcPr>
          <w:p w14:paraId="4F7E9AB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vAlign w:val="center"/>
          </w:tcPr>
          <w:p w14:paraId="4701C36E" w14:textId="77777777" w:rsidR="0098382C" w:rsidRPr="002E5C02" w:rsidRDefault="0098382C" w:rsidP="0060274F">
            <w:pPr>
              <w:tabs>
                <w:tab w:val="left" w:pos="810"/>
              </w:tabs>
              <w:spacing w:after="0" w:line="240" w:lineRule="auto"/>
              <w:rPr>
                <w:rFonts w:cs="Times New Roman"/>
                <w:b/>
                <w:bCs/>
                <w:sz w:val="26"/>
                <w:szCs w:val="26"/>
                <w:lang w:val="vi-VN"/>
              </w:rPr>
            </w:pPr>
            <w:r w:rsidRPr="002E5C02">
              <w:rPr>
                <w:rFonts w:cs="Times New Roman"/>
                <w:b/>
                <w:bCs/>
                <w:sz w:val="26"/>
                <w:szCs w:val="26"/>
              </w:rPr>
              <w:t>Yêu cầu chung</w:t>
            </w:r>
          </w:p>
        </w:tc>
      </w:tr>
      <w:tr w:rsidR="0098382C" w:rsidRPr="002E5C02" w14:paraId="7CECE002" w14:textId="77777777" w:rsidTr="0060274F">
        <w:trPr>
          <w:trHeight w:val="432"/>
        </w:trPr>
        <w:tc>
          <w:tcPr>
            <w:tcW w:w="545" w:type="dxa"/>
          </w:tcPr>
          <w:p w14:paraId="5C4009D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FC5A8E3" w14:textId="77777777" w:rsidR="0098382C" w:rsidRPr="002E5C02" w:rsidRDefault="0098382C" w:rsidP="0060274F">
            <w:pPr>
              <w:tabs>
                <w:tab w:val="left" w:pos="810"/>
              </w:tabs>
              <w:spacing w:after="0" w:line="240" w:lineRule="auto"/>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00019D5" w14:textId="77777777" w:rsidTr="0060274F">
        <w:trPr>
          <w:trHeight w:val="432"/>
        </w:trPr>
        <w:tc>
          <w:tcPr>
            <w:tcW w:w="545" w:type="dxa"/>
          </w:tcPr>
          <w:p w14:paraId="265A9AE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CF43772"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Xuất xứ: OECD hoặc Châu Âu</w:t>
            </w:r>
          </w:p>
        </w:tc>
      </w:tr>
      <w:tr w:rsidR="0098382C" w:rsidRPr="002E5C02" w14:paraId="2F9A5B69" w14:textId="77777777" w:rsidTr="0060274F">
        <w:trPr>
          <w:trHeight w:val="432"/>
        </w:trPr>
        <w:tc>
          <w:tcPr>
            <w:tcW w:w="545" w:type="dxa"/>
          </w:tcPr>
          <w:p w14:paraId="5EEBDF5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9E2DF39"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372FE07D" w14:textId="77777777" w:rsidTr="0060274F">
        <w:trPr>
          <w:trHeight w:val="432"/>
        </w:trPr>
        <w:tc>
          <w:tcPr>
            <w:tcW w:w="545" w:type="dxa"/>
          </w:tcPr>
          <w:p w14:paraId="4FB18C7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9673382"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EA34BE5" w14:textId="77777777" w:rsidTr="0060274F">
        <w:trPr>
          <w:trHeight w:val="432"/>
        </w:trPr>
        <w:tc>
          <w:tcPr>
            <w:tcW w:w="545" w:type="dxa"/>
          </w:tcPr>
          <w:p w14:paraId="42C3E23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FCA4AC5"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1F3108E9" w14:textId="77777777" w:rsidTr="0060274F">
        <w:trPr>
          <w:trHeight w:val="432"/>
        </w:trPr>
        <w:tc>
          <w:tcPr>
            <w:tcW w:w="545" w:type="dxa"/>
          </w:tcPr>
          <w:p w14:paraId="19A3726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E697818"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Môi trường hoạt động:</w:t>
            </w:r>
          </w:p>
        </w:tc>
      </w:tr>
      <w:tr w:rsidR="0098382C" w:rsidRPr="002E5C02" w14:paraId="61B043EE" w14:textId="77777777" w:rsidTr="0060274F">
        <w:trPr>
          <w:trHeight w:val="432"/>
        </w:trPr>
        <w:tc>
          <w:tcPr>
            <w:tcW w:w="545" w:type="dxa"/>
          </w:tcPr>
          <w:p w14:paraId="372FA47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9C5508F"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xml:space="preserve">+ Nhiệt độ tối đa: ≥ 25 độ C </w:t>
            </w:r>
          </w:p>
        </w:tc>
      </w:tr>
      <w:tr w:rsidR="0098382C" w:rsidRPr="002E5C02" w14:paraId="6CB3BCCF" w14:textId="77777777" w:rsidTr="0060274F">
        <w:trPr>
          <w:trHeight w:val="432"/>
        </w:trPr>
        <w:tc>
          <w:tcPr>
            <w:tcW w:w="545" w:type="dxa"/>
          </w:tcPr>
          <w:p w14:paraId="422AF45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EBFF74" w14:textId="77777777" w:rsidR="0098382C" w:rsidRPr="002E5C02" w:rsidRDefault="0098382C" w:rsidP="0060274F">
            <w:pPr>
              <w:tabs>
                <w:tab w:val="left" w:pos="810"/>
              </w:tabs>
              <w:spacing w:after="0" w:line="240" w:lineRule="auto"/>
              <w:rPr>
                <w:rFonts w:cs="Times New Roman"/>
                <w:sz w:val="26"/>
                <w:szCs w:val="26"/>
              </w:rPr>
            </w:pPr>
            <w:r w:rsidRPr="002E5C02">
              <w:rPr>
                <w:rFonts w:cs="Times New Roman"/>
                <w:sz w:val="26"/>
                <w:szCs w:val="26"/>
              </w:rPr>
              <w:t>+ Độ ẩm tối đa: ≥ 70%</w:t>
            </w:r>
          </w:p>
        </w:tc>
      </w:tr>
      <w:tr w:rsidR="0098382C" w:rsidRPr="002E5C02" w14:paraId="28DC91C9" w14:textId="77777777" w:rsidTr="0060274F">
        <w:trPr>
          <w:trHeight w:val="432"/>
        </w:trPr>
        <w:tc>
          <w:tcPr>
            <w:tcW w:w="545" w:type="dxa"/>
          </w:tcPr>
          <w:p w14:paraId="465F4FD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18650F4" w14:textId="77777777" w:rsidR="0098382C" w:rsidRPr="002E5C02" w:rsidRDefault="0098382C" w:rsidP="0060274F">
            <w:pPr>
              <w:tabs>
                <w:tab w:val="left" w:pos="810"/>
              </w:tabs>
              <w:spacing w:after="0" w:line="240" w:lineRule="auto"/>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B422711" w14:textId="77777777" w:rsidTr="0060274F">
        <w:trPr>
          <w:trHeight w:val="432"/>
        </w:trPr>
        <w:tc>
          <w:tcPr>
            <w:tcW w:w="545" w:type="dxa"/>
          </w:tcPr>
          <w:p w14:paraId="30D18A2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AD2A71" w14:textId="77777777" w:rsidR="0098382C" w:rsidRPr="002E5C02" w:rsidRDefault="0098382C" w:rsidP="0060274F">
            <w:pPr>
              <w:spacing w:after="0" w:line="240" w:lineRule="auto"/>
              <w:rPr>
                <w:rFonts w:eastAsia="Times New Roman" w:cs="Times New Roman"/>
                <w:sz w:val="26"/>
                <w:szCs w:val="26"/>
                <w:lang w:val="vi-VN"/>
              </w:rPr>
            </w:pPr>
            <w:r w:rsidRPr="002E5C02">
              <w:rPr>
                <w:rFonts w:cs="Times New Roman"/>
                <w:b/>
                <w:sz w:val="26"/>
                <w:szCs w:val="26"/>
                <w:lang w:val="vi-VN"/>
              </w:rPr>
              <w:t xml:space="preserve">Máy đo độ loãng xương, </w:t>
            </w:r>
            <w:r w:rsidRPr="002E5C02">
              <w:rPr>
                <w:rFonts w:cs="Times New Roman"/>
                <w:sz w:val="26"/>
                <w:szCs w:val="26"/>
                <w:lang w:val="vi-VN"/>
              </w:rPr>
              <w:t>kèm thiết bị phụ trợ và phụ kiện tiêu chuẩn, trong đó bao gồm:</w:t>
            </w:r>
          </w:p>
        </w:tc>
      </w:tr>
      <w:tr w:rsidR="0098382C" w:rsidRPr="002E5C02" w14:paraId="6741C82F" w14:textId="77777777" w:rsidTr="0060274F">
        <w:trPr>
          <w:trHeight w:val="432"/>
        </w:trPr>
        <w:tc>
          <w:tcPr>
            <w:tcW w:w="545" w:type="dxa"/>
          </w:tcPr>
          <w:p w14:paraId="53E16DF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43D4A7" w14:textId="77777777" w:rsidR="0098382C" w:rsidRPr="002E5C02" w:rsidRDefault="0098382C" w:rsidP="0060274F">
            <w:pPr>
              <w:spacing w:after="0" w:line="240" w:lineRule="auto"/>
              <w:rPr>
                <w:rFonts w:eastAsia="Times New Roman" w:cs="Times New Roman"/>
                <w:b/>
                <w:bCs/>
                <w:sz w:val="26"/>
                <w:szCs w:val="26"/>
              </w:rPr>
            </w:pPr>
            <w:r w:rsidRPr="002E5C02">
              <w:rPr>
                <w:rFonts w:cs="Times New Roman"/>
                <w:sz w:val="26"/>
                <w:szCs w:val="26"/>
              </w:rPr>
              <w:t>Máy chính:</w:t>
            </w:r>
          </w:p>
        </w:tc>
      </w:tr>
      <w:tr w:rsidR="0098382C" w:rsidRPr="002E5C02" w14:paraId="6573D57E" w14:textId="77777777" w:rsidTr="0060274F">
        <w:trPr>
          <w:trHeight w:val="432"/>
        </w:trPr>
        <w:tc>
          <w:tcPr>
            <w:tcW w:w="545" w:type="dxa"/>
          </w:tcPr>
          <w:p w14:paraId="61A991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4A9646"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1.1/ Bóng phát tia X: 01 bộ</w:t>
            </w:r>
          </w:p>
        </w:tc>
      </w:tr>
      <w:tr w:rsidR="0098382C" w:rsidRPr="002E5C02" w14:paraId="5DD23E8E" w14:textId="77777777" w:rsidTr="0060274F">
        <w:trPr>
          <w:trHeight w:val="432"/>
        </w:trPr>
        <w:tc>
          <w:tcPr>
            <w:tcW w:w="545" w:type="dxa"/>
          </w:tcPr>
          <w:p w14:paraId="27D2295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892EB9" w14:textId="77777777" w:rsidR="0098382C" w:rsidRPr="002E5C02" w:rsidRDefault="0098382C" w:rsidP="0060274F">
            <w:pPr>
              <w:spacing w:after="0" w:line="240" w:lineRule="auto"/>
              <w:rPr>
                <w:rFonts w:eastAsia="Times New Roman" w:cs="Times New Roman"/>
                <w:b/>
                <w:bCs/>
                <w:sz w:val="26"/>
                <w:szCs w:val="26"/>
              </w:rPr>
            </w:pPr>
            <w:r w:rsidRPr="002E5C02">
              <w:rPr>
                <w:rFonts w:cs="Times New Roman"/>
                <w:sz w:val="26"/>
                <w:szCs w:val="26"/>
              </w:rPr>
              <w:t>1.2/ Đầu thu nhận tín hiệu (Detector): 01 bộ</w:t>
            </w:r>
          </w:p>
        </w:tc>
      </w:tr>
      <w:tr w:rsidR="0098382C" w:rsidRPr="002E5C02" w14:paraId="6B822C72" w14:textId="77777777" w:rsidTr="0060274F">
        <w:trPr>
          <w:trHeight w:val="432"/>
        </w:trPr>
        <w:tc>
          <w:tcPr>
            <w:tcW w:w="545" w:type="dxa"/>
          </w:tcPr>
          <w:p w14:paraId="65B6B52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4FDA9B" w14:textId="77777777" w:rsidR="0098382C" w:rsidRPr="002E5C02" w:rsidRDefault="0098382C" w:rsidP="0060274F">
            <w:pPr>
              <w:spacing w:after="0" w:line="240" w:lineRule="auto"/>
              <w:rPr>
                <w:rFonts w:eastAsia="Times New Roman" w:cs="Times New Roman"/>
                <w:b/>
                <w:bCs/>
                <w:sz w:val="26"/>
                <w:szCs w:val="26"/>
              </w:rPr>
            </w:pPr>
            <w:r w:rsidRPr="002E5C02">
              <w:rPr>
                <w:rFonts w:cs="Times New Roman"/>
                <w:sz w:val="26"/>
                <w:szCs w:val="26"/>
              </w:rPr>
              <w:t>1.3/ Bàn bệnh nhân: 01 bộ</w:t>
            </w:r>
          </w:p>
        </w:tc>
      </w:tr>
      <w:tr w:rsidR="0098382C" w:rsidRPr="002E5C02" w14:paraId="649BB4BD" w14:textId="77777777" w:rsidTr="0060274F">
        <w:trPr>
          <w:trHeight w:val="432"/>
        </w:trPr>
        <w:tc>
          <w:tcPr>
            <w:tcW w:w="545" w:type="dxa"/>
          </w:tcPr>
          <w:p w14:paraId="7BEFFDD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0E9CE4A"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1.4/ Phần mềm chuyên dụng (Bản quyền): 01 bộ</w:t>
            </w:r>
          </w:p>
        </w:tc>
      </w:tr>
      <w:tr w:rsidR="0098382C" w:rsidRPr="002E5C02" w14:paraId="5F68748C" w14:textId="77777777" w:rsidTr="0060274F">
        <w:trPr>
          <w:trHeight w:val="432"/>
        </w:trPr>
        <w:tc>
          <w:tcPr>
            <w:tcW w:w="545" w:type="dxa"/>
          </w:tcPr>
          <w:p w14:paraId="447197E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DDE35E"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Máy vi tính đi kèm đồng bộ: 01 bộ</w:t>
            </w:r>
          </w:p>
        </w:tc>
      </w:tr>
      <w:tr w:rsidR="0098382C" w:rsidRPr="002E5C02" w14:paraId="57289B3E" w14:textId="77777777" w:rsidTr="0060274F">
        <w:trPr>
          <w:trHeight w:val="432"/>
        </w:trPr>
        <w:tc>
          <w:tcPr>
            <w:tcW w:w="545" w:type="dxa"/>
          </w:tcPr>
          <w:p w14:paraId="454C122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26210BB"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Thiết bị phụ trợ và Phụ kiện tiêu chuẩn:</w:t>
            </w:r>
          </w:p>
        </w:tc>
      </w:tr>
      <w:tr w:rsidR="0098382C" w:rsidRPr="002E5C02" w14:paraId="73CF82E8" w14:textId="77777777" w:rsidTr="0060274F">
        <w:trPr>
          <w:trHeight w:val="432"/>
        </w:trPr>
        <w:tc>
          <w:tcPr>
            <w:tcW w:w="545" w:type="dxa"/>
          </w:tcPr>
          <w:p w14:paraId="4BD8740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9E8674B" w14:textId="77777777" w:rsidR="0098382C" w:rsidRPr="002E5C02" w:rsidRDefault="0098382C" w:rsidP="0060274F">
            <w:pPr>
              <w:spacing w:after="0" w:line="240" w:lineRule="auto"/>
              <w:rPr>
                <w:rFonts w:eastAsia="Times New Roman" w:cs="Times New Roman"/>
                <w:b/>
                <w:bCs/>
                <w:sz w:val="26"/>
                <w:szCs w:val="26"/>
              </w:rPr>
            </w:pPr>
            <w:r w:rsidRPr="002E5C02">
              <w:rPr>
                <w:rFonts w:cs="Times New Roman"/>
                <w:sz w:val="26"/>
                <w:szCs w:val="26"/>
              </w:rPr>
              <w:t>Máy in màu: 01 bộ</w:t>
            </w:r>
          </w:p>
        </w:tc>
      </w:tr>
      <w:tr w:rsidR="0098382C" w:rsidRPr="002E5C02" w14:paraId="1B484835" w14:textId="77777777" w:rsidTr="0060274F">
        <w:trPr>
          <w:trHeight w:val="432"/>
        </w:trPr>
        <w:tc>
          <w:tcPr>
            <w:tcW w:w="545" w:type="dxa"/>
          </w:tcPr>
          <w:p w14:paraId="7ADDF63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03C7B05"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Dây nguồn, dây truyền dữ liệu, bộ phantom hiệu chuẩn máy: 01 bộ</w:t>
            </w:r>
          </w:p>
        </w:tc>
      </w:tr>
      <w:tr w:rsidR="0098382C" w:rsidRPr="002E5C02" w14:paraId="060805AB" w14:textId="77777777" w:rsidTr="0060274F">
        <w:trPr>
          <w:trHeight w:val="432"/>
        </w:trPr>
        <w:tc>
          <w:tcPr>
            <w:tcW w:w="545" w:type="dxa"/>
          </w:tcPr>
          <w:p w14:paraId="3F06E77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6EB2571"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Bộ dụng cụ định vị vị trí đo: 01 bộ</w:t>
            </w:r>
          </w:p>
        </w:tc>
      </w:tr>
      <w:tr w:rsidR="0098382C" w:rsidRPr="002E5C02" w14:paraId="4DB61FB9" w14:textId="77777777" w:rsidTr="0060274F">
        <w:trPr>
          <w:trHeight w:val="432"/>
        </w:trPr>
        <w:tc>
          <w:tcPr>
            <w:tcW w:w="545" w:type="dxa"/>
          </w:tcPr>
          <w:p w14:paraId="7CCE2BA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C6D071A"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cs="Times New Roman"/>
                <w:sz w:val="26"/>
                <w:szCs w:val="26"/>
                <w:lang w:val="vi-VN"/>
              </w:rPr>
              <w:t>Bàn đặt máy tính, máy in</w:t>
            </w:r>
            <w:r w:rsidRPr="002E5C02">
              <w:rPr>
                <w:rFonts w:cs="Times New Roman"/>
                <w:sz w:val="26"/>
                <w:szCs w:val="26"/>
              </w:rPr>
              <w:t>, ghế ngồi làm việc</w:t>
            </w:r>
            <w:r w:rsidRPr="002E5C02">
              <w:rPr>
                <w:rFonts w:cs="Times New Roman"/>
                <w:sz w:val="26"/>
                <w:szCs w:val="26"/>
                <w:lang w:val="vi-VN"/>
              </w:rPr>
              <w:t>: 01 bộ</w:t>
            </w:r>
          </w:p>
        </w:tc>
      </w:tr>
      <w:tr w:rsidR="0098382C" w:rsidRPr="002E5C02" w14:paraId="199EC3DB" w14:textId="77777777" w:rsidTr="0060274F">
        <w:trPr>
          <w:trHeight w:val="432"/>
        </w:trPr>
        <w:tc>
          <w:tcPr>
            <w:tcW w:w="545" w:type="dxa"/>
          </w:tcPr>
          <w:p w14:paraId="5EEBEDA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C08D34C" w14:textId="77777777" w:rsidR="0098382C" w:rsidRPr="002E5C02" w:rsidRDefault="0098382C" w:rsidP="0060274F">
            <w:pPr>
              <w:spacing w:after="0" w:line="240" w:lineRule="auto"/>
              <w:rPr>
                <w:rFonts w:eastAsia="Times New Roman" w:cs="Times New Roman"/>
                <w:b/>
                <w:bCs/>
                <w:sz w:val="26"/>
                <w:szCs w:val="26"/>
              </w:rPr>
            </w:pPr>
            <w:r w:rsidRPr="002E5C02">
              <w:rPr>
                <w:rFonts w:cs="Times New Roman"/>
                <w:sz w:val="26"/>
                <w:szCs w:val="26"/>
              </w:rPr>
              <w:t>UPS cho máy vi tính: 01 cái</w:t>
            </w:r>
          </w:p>
        </w:tc>
      </w:tr>
      <w:tr w:rsidR="0098382C" w:rsidRPr="002E5C02" w14:paraId="0CDE41CC" w14:textId="77777777" w:rsidTr="0060274F">
        <w:trPr>
          <w:trHeight w:val="432"/>
        </w:trPr>
        <w:tc>
          <w:tcPr>
            <w:tcW w:w="545" w:type="dxa"/>
          </w:tcPr>
          <w:p w14:paraId="7ACC79B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65E3BB"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Tài liệu hướng dẫn sử dụng bằng tiếng Anh + tiếng Việt: 01 bộ.</w:t>
            </w:r>
          </w:p>
        </w:tc>
      </w:tr>
      <w:tr w:rsidR="0098382C" w:rsidRPr="002E5C02" w14:paraId="7C09E4B0" w14:textId="77777777" w:rsidTr="0060274F">
        <w:trPr>
          <w:trHeight w:val="432"/>
        </w:trPr>
        <w:tc>
          <w:tcPr>
            <w:tcW w:w="545" w:type="dxa"/>
          </w:tcPr>
          <w:p w14:paraId="458EDFD0" w14:textId="77777777" w:rsidR="0098382C" w:rsidRPr="002E5C02" w:rsidRDefault="0098382C" w:rsidP="0060274F">
            <w:pPr>
              <w:spacing w:after="0" w:line="312" w:lineRule="auto"/>
              <w:jc w:val="center"/>
              <w:rPr>
                <w:rFonts w:cs="Times New Roman"/>
                <w:b/>
                <w:bCs/>
                <w:sz w:val="26"/>
                <w:szCs w:val="26"/>
                <w:lang w:val="vi-VN"/>
              </w:rPr>
            </w:pPr>
          </w:p>
        </w:tc>
        <w:tc>
          <w:tcPr>
            <w:tcW w:w="8505" w:type="dxa"/>
            <w:shd w:val="clear" w:color="auto" w:fill="FFFFFF" w:themeFill="background1"/>
            <w:vAlign w:val="center"/>
          </w:tcPr>
          <w:p w14:paraId="152D0AF4"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 xml:space="preserve">Vị trí quét: </w:t>
            </w:r>
            <w:r w:rsidRPr="002E5C02">
              <w:rPr>
                <w:rFonts w:cs="Times New Roman"/>
                <w:sz w:val="26"/>
                <w:szCs w:val="26"/>
              </w:rPr>
              <w:t xml:space="preserve">Tối thiểu có </w:t>
            </w:r>
            <w:r w:rsidRPr="002E5C02">
              <w:rPr>
                <w:rFonts w:cs="Times New Roman"/>
                <w:sz w:val="26"/>
                <w:szCs w:val="26"/>
                <w:lang w:val="vi-VN"/>
              </w:rPr>
              <w:t>Xương cột sống AP, Xương đùi (trái/phải), Xương cẳng tay (trái/phải), Xương cột sống bên, Chỉnh hình</w:t>
            </w:r>
          </w:p>
        </w:tc>
      </w:tr>
      <w:tr w:rsidR="0098382C" w:rsidRPr="002E5C02" w14:paraId="52391634" w14:textId="77777777" w:rsidTr="0060274F">
        <w:trPr>
          <w:trHeight w:val="432"/>
        </w:trPr>
        <w:tc>
          <w:tcPr>
            <w:tcW w:w="545" w:type="dxa"/>
          </w:tcPr>
          <w:p w14:paraId="2297410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A68495" w14:textId="77777777" w:rsidR="0098382C" w:rsidRPr="002E5C02" w:rsidRDefault="0098382C" w:rsidP="0060274F">
            <w:pPr>
              <w:spacing w:after="0" w:line="240" w:lineRule="auto"/>
              <w:rPr>
                <w:rFonts w:cs="Times New Roman"/>
                <w:sz w:val="26"/>
                <w:szCs w:val="26"/>
              </w:rPr>
            </w:pPr>
            <w:r w:rsidRPr="002E5C02">
              <w:rPr>
                <w:rFonts w:cs="Times New Roman"/>
                <w:sz w:val="26"/>
                <w:szCs w:val="26"/>
              </w:rPr>
              <w:t>Có khả năng xử lý, lưu trữ và truyền tải hình ảnh chuẩn DICOM</w:t>
            </w:r>
          </w:p>
        </w:tc>
      </w:tr>
    </w:tbl>
    <w:p w14:paraId="7315AD11" w14:textId="77777777" w:rsidR="0098382C" w:rsidRPr="002E5C02" w:rsidRDefault="0098382C" w:rsidP="0098382C">
      <w:pPr>
        <w:spacing w:after="0" w:line="312" w:lineRule="auto"/>
        <w:rPr>
          <w:rFonts w:eastAsia="Times New Roman" w:cs="Times New Roman"/>
          <w:sz w:val="26"/>
          <w:szCs w:val="26"/>
          <w:lang w:val="vi-VN"/>
        </w:rPr>
      </w:pPr>
    </w:p>
    <w:p w14:paraId="219D5FC3"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7</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thở</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90B7F4A" w14:textId="77777777" w:rsidTr="0060274F">
        <w:trPr>
          <w:trHeight w:val="432"/>
        </w:trPr>
        <w:tc>
          <w:tcPr>
            <w:tcW w:w="545" w:type="dxa"/>
          </w:tcPr>
          <w:p w14:paraId="2D6F759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7FFBD3C"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EE17322" w14:textId="77777777" w:rsidTr="0060274F">
        <w:trPr>
          <w:trHeight w:val="432"/>
        </w:trPr>
        <w:tc>
          <w:tcPr>
            <w:tcW w:w="545" w:type="dxa"/>
          </w:tcPr>
          <w:p w14:paraId="691F013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57E71D2"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7B08563" w14:textId="77777777" w:rsidTr="0060274F">
        <w:trPr>
          <w:trHeight w:val="432"/>
        </w:trPr>
        <w:tc>
          <w:tcPr>
            <w:tcW w:w="545" w:type="dxa"/>
          </w:tcPr>
          <w:p w14:paraId="6A0AC42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130B97"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Xuất xứ: G7 hoặc Châu Âu</w:t>
            </w:r>
          </w:p>
        </w:tc>
      </w:tr>
      <w:tr w:rsidR="0098382C" w:rsidRPr="002E5C02" w14:paraId="03E98BB6" w14:textId="77777777" w:rsidTr="0060274F">
        <w:trPr>
          <w:trHeight w:val="432"/>
        </w:trPr>
        <w:tc>
          <w:tcPr>
            <w:tcW w:w="545" w:type="dxa"/>
          </w:tcPr>
          <w:p w14:paraId="19F9DF2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F30A9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10EA2B9" w14:textId="77777777" w:rsidTr="0060274F">
        <w:trPr>
          <w:trHeight w:val="432"/>
        </w:trPr>
        <w:tc>
          <w:tcPr>
            <w:tcW w:w="545" w:type="dxa"/>
          </w:tcPr>
          <w:p w14:paraId="31A1849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681C33"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3A20AC1" w14:textId="77777777" w:rsidTr="0060274F">
        <w:trPr>
          <w:trHeight w:val="432"/>
        </w:trPr>
        <w:tc>
          <w:tcPr>
            <w:tcW w:w="545" w:type="dxa"/>
          </w:tcPr>
          <w:p w14:paraId="0985770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3385D4"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13F7BAB" w14:textId="77777777" w:rsidTr="0060274F">
        <w:trPr>
          <w:trHeight w:val="432"/>
        </w:trPr>
        <w:tc>
          <w:tcPr>
            <w:tcW w:w="545" w:type="dxa"/>
          </w:tcPr>
          <w:p w14:paraId="6A8367C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E320D9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046B9BD4" w14:textId="77777777" w:rsidTr="0060274F">
        <w:trPr>
          <w:trHeight w:val="432"/>
        </w:trPr>
        <w:tc>
          <w:tcPr>
            <w:tcW w:w="545" w:type="dxa"/>
          </w:tcPr>
          <w:p w14:paraId="2B7842F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FADAA5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6C0E805" w14:textId="77777777" w:rsidTr="0060274F">
        <w:trPr>
          <w:trHeight w:val="432"/>
        </w:trPr>
        <w:tc>
          <w:tcPr>
            <w:tcW w:w="545" w:type="dxa"/>
          </w:tcPr>
          <w:p w14:paraId="2F45C28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24546F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4ABCECD4" w14:textId="77777777" w:rsidTr="0060274F">
        <w:trPr>
          <w:trHeight w:val="432"/>
        </w:trPr>
        <w:tc>
          <w:tcPr>
            <w:tcW w:w="545" w:type="dxa"/>
          </w:tcPr>
          <w:p w14:paraId="4191E3A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4D85837"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E1A4C02" w14:textId="77777777" w:rsidTr="0060274F">
        <w:trPr>
          <w:trHeight w:val="432"/>
        </w:trPr>
        <w:tc>
          <w:tcPr>
            <w:tcW w:w="545" w:type="dxa"/>
          </w:tcPr>
          <w:p w14:paraId="4CD6595B"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562ED7D1" w14:textId="77777777" w:rsidR="0098382C" w:rsidRPr="002E5C02" w:rsidRDefault="0098382C" w:rsidP="0060274F">
            <w:pPr>
              <w:autoSpaceDE w:val="0"/>
              <w:autoSpaceDN w:val="0"/>
              <w:adjustRightInd w:val="0"/>
              <w:spacing w:after="0" w:line="240" w:lineRule="auto"/>
              <w:rPr>
                <w:rFonts w:cs="Times New Roman"/>
                <w:sz w:val="26"/>
                <w:szCs w:val="26"/>
              </w:rPr>
            </w:pPr>
            <w:r w:rsidRPr="002E5C02">
              <w:rPr>
                <w:rFonts w:cs="Times New Roman"/>
                <w:sz w:val="26"/>
                <w:szCs w:val="26"/>
              </w:rPr>
              <w:t>-  Máy chính: 01 máy</w:t>
            </w:r>
          </w:p>
        </w:tc>
      </w:tr>
      <w:tr w:rsidR="0098382C" w:rsidRPr="002E5C02" w14:paraId="1E63ABA0" w14:textId="77777777" w:rsidTr="0060274F">
        <w:trPr>
          <w:trHeight w:val="432"/>
        </w:trPr>
        <w:tc>
          <w:tcPr>
            <w:tcW w:w="545" w:type="dxa"/>
          </w:tcPr>
          <w:p w14:paraId="31E2D5D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631C51C"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Hệ thống bình làm ấm</w:t>
            </w:r>
            <w:r w:rsidRPr="002E5C02">
              <w:rPr>
                <w:rFonts w:cs="Times New Roman"/>
                <w:sz w:val="26"/>
                <w:szCs w:val="26"/>
              </w:rPr>
              <w:t>,</w:t>
            </w:r>
            <w:r w:rsidRPr="002E5C02">
              <w:rPr>
                <w:rFonts w:cs="Times New Roman"/>
                <w:sz w:val="26"/>
                <w:szCs w:val="26"/>
                <w:lang w:val="vi-VN"/>
              </w:rPr>
              <w:t xml:space="preserve"> ẩm cho người lớn và trẻ em: 01 bộ</w:t>
            </w:r>
          </w:p>
        </w:tc>
      </w:tr>
      <w:tr w:rsidR="0098382C" w:rsidRPr="002E5C02" w14:paraId="5163BC33" w14:textId="77777777" w:rsidTr="0060274F">
        <w:trPr>
          <w:trHeight w:val="432"/>
        </w:trPr>
        <w:tc>
          <w:tcPr>
            <w:tcW w:w="545" w:type="dxa"/>
          </w:tcPr>
          <w:p w14:paraId="70BBD48A"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0D5B3E8"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xml:space="preserve">-  Bộ dây thở người lớn dùng nhiều lần tiệt trùng được, chính hãng cung cấp: 01 bộ </w:t>
            </w:r>
          </w:p>
        </w:tc>
      </w:tr>
      <w:tr w:rsidR="0098382C" w:rsidRPr="002E5C02" w14:paraId="38C395B3" w14:textId="77777777" w:rsidTr="0060274F">
        <w:trPr>
          <w:trHeight w:val="432"/>
        </w:trPr>
        <w:tc>
          <w:tcPr>
            <w:tcW w:w="545" w:type="dxa"/>
          </w:tcPr>
          <w:p w14:paraId="7A37C02C"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7D45B69"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Bộ dây thở trẻ em dùng nhiều lần tiệt trùng được, chính hãng cung cấp: 01 bộ</w:t>
            </w:r>
          </w:p>
        </w:tc>
      </w:tr>
      <w:tr w:rsidR="0098382C" w:rsidRPr="002E5C02" w14:paraId="75C86B28" w14:textId="77777777" w:rsidTr="0060274F">
        <w:trPr>
          <w:trHeight w:val="432"/>
        </w:trPr>
        <w:tc>
          <w:tcPr>
            <w:tcW w:w="545" w:type="dxa"/>
          </w:tcPr>
          <w:p w14:paraId="4252C39A"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C26C109"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Mặt nạ thở chuyên dụng cho thở không xâm nhập dùng nhiều lần, cỡ lớn, cỡ nhỏ, chính hãng cung cấp: 02 chiếc</w:t>
            </w:r>
          </w:p>
        </w:tc>
      </w:tr>
      <w:tr w:rsidR="0098382C" w:rsidRPr="002E5C02" w14:paraId="1F60A538" w14:textId="77777777" w:rsidTr="0060274F">
        <w:trPr>
          <w:trHeight w:val="432"/>
        </w:trPr>
        <w:tc>
          <w:tcPr>
            <w:tcW w:w="545" w:type="dxa"/>
          </w:tcPr>
          <w:p w14:paraId="24C3C529"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056F7177"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Bộ phụ kiện cho phun khí dung: 01 bộ</w:t>
            </w:r>
          </w:p>
        </w:tc>
      </w:tr>
      <w:tr w:rsidR="0098382C" w:rsidRPr="002E5C02" w14:paraId="72E96A1B" w14:textId="77777777" w:rsidTr="0060274F">
        <w:trPr>
          <w:trHeight w:val="432"/>
        </w:trPr>
        <w:tc>
          <w:tcPr>
            <w:tcW w:w="545" w:type="dxa"/>
          </w:tcPr>
          <w:p w14:paraId="59AF17A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D2B585B"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Phổi giả kiểm tra máy, chính hãng cung cấp: 01 chiếc</w:t>
            </w:r>
          </w:p>
        </w:tc>
      </w:tr>
      <w:tr w:rsidR="0098382C" w:rsidRPr="002E5C02" w14:paraId="3EBAD6B6" w14:textId="77777777" w:rsidTr="0060274F">
        <w:trPr>
          <w:trHeight w:val="432"/>
        </w:trPr>
        <w:tc>
          <w:tcPr>
            <w:tcW w:w="545" w:type="dxa"/>
          </w:tcPr>
          <w:p w14:paraId="7F987FD9"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186D935B"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Cảm biến lưu lượng dùng nhiều lần: 03 chiếc</w:t>
            </w:r>
          </w:p>
        </w:tc>
      </w:tr>
      <w:tr w:rsidR="0098382C" w:rsidRPr="002E5C02" w14:paraId="6BFA3B67" w14:textId="77777777" w:rsidTr="0060274F">
        <w:trPr>
          <w:trHeight w:val="432"/>
        </w:trPr>
        <w:tc>
          <w:tcPr>
            <w:tcW w:w="545" w:type="dxa"/>
          </w:tcPr>
          <w:p w14:paraId="20CBD6FD"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7037DB4"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Cảm biến ôxy dùng nhiều lần (lắp sẵn trên máy): 01 bộ</w:t>
            </w:r>
          </w:p>
        </w:tc>
      </w:tr>
      <w:tr w:rsidR="0098382C" w:rsidRPr="002E5C02" w14:paraId="357AEE78" w14:textId="77777777" w:rsidTr="0060274F">
        <w:trPr>
          <w:trHeight w:val="432"/>
        </w:trPr>
        <w:tc>
          <w:tcPr>
            <w:tcW w:w="545" w:type="dxa"/>
          </w:tcPr>
          <w:p w14:paraId="79C5D686"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5C3D97A"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Van thở ra sử dụng nhiều lần: 01 chiếc</w:t>
            </w:r>
          </w:p>
        </w:tc>
      </w:tr>
      <w:tr w:rsidR="0098382C" w:rsidRPr="002E5C02" w14:paraId="16E2BFE2" w14:textId="77777777" w:rsidTr="0060274F">
        <w:trPr>
          <w:trHeight w:val="432"/>
        </w:trPr>
        <w:tc>
          <w:tcPr>
            <w:tcW w:w="545" w:type="dxa"/>
          </w:tcPr>
          <w:p w14:paraId="481B4091"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5888E5BF"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Tay đỡ ống thở: 01 bộ</w:t>
            </w:r>
          </w:p>
        </w:tc>
      </w:tr>
      <w:tr w:rsidR="0098382C" w:rsidRPr="002E5C02" w14:paraId="1C8C6956" w14:textId="77777777" w:rsidTr="0060274F">
        <w:trPr>
          <w:trHeight w:val="432"/>
        </w:trPr>
        <w:tc>
          <w:tcPr>
            <w:tcW w:w="545" w:type="dxa"/>
          </w:tcPr>
          <w:p w14:paraId="13E7FF5F"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63C90D1"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Xe đẩy máy chính hãng cung cấp: 01 chiếc</w:t>
            </w:r>
          </w:p>
        </w:tc>
      </w:tr>
      <w:tr w:rsidR="0098382C" w:rsidRPr="002E5C02" w14:paraId="2CD3B48D" w14:textId="77777777" w:rsidTr="0060274F">
        <w:trPr>
          <w:trHeight w:val="432"/>
        </w:trPr>
        <w:tc>
          <w:tcPr>
            <w:tcW w:w="545" w:type="dxa"/>
          </w:tcPr>
          <w:p w14:paraId="51B1BFB0"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B13ACAA"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Dây nối ôxy áp lực cao: 01 bộ</w:t>
            </w:r>
          </w:p>
        </w:tc>
      </w:tr>
      <w:tr w:rsidR="0098382C" w:rsidRPr="002E5C02" w14:paraId="50FDB864" w14:textId="77777777" w:rsidTr="0060274F">
        <w:trPr>
          <w:trHeight w:val="432"/>
        </w:trPr>
        <w:tc>
          <w:tcPr>
            <w:tcW w:w="545" w:type="dxa"/>
          </w:tcPr>
          <w:p w14:paraId="50C240F1"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7422E79"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Phin lọc ẩm, vi khuẩn: 20 chiếc</w:t>
            </w:r>
          </w:p>
        </w:tc>
      </w:tr>
      <w:tr w:rsidR="0098382C" w:rsidRPr="002E5C02" w14:paraId="5B68A66D" w14:textId="77777777" w:rsidTr="0060274F">
        <w:trPr>
          <w:trHeight w:val="432"/>
        </w:trPr>
        <w:tc>
          <w:tcPr>
            <w:tcW w:w="545" w:type="dxa"/>
          </w:tcPr>
          <w:p w14:paraId="3097A56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4B1286D" w14:textId="77777777" w:rsidR="0098382C" w:rsidRPr="002E5C02" w:rsidRDefault="0098382C" w:rsidP="0060274F">
            <w:pPr>
              <w:autoSpaceDE w:val="0"/>
              <w:autoSpaceDN w:val="0"/>
              <w:adjustRightInd w:val="0"/>
              <w:spacing w:after="0" w:line="240" w:lineRule="auto"/>
              <w:rPr>
                <w:rFonts w:cs="Times New Roman"/>
                <w:sz w:val="26"/>
                <w:szCs w:val="26"/>
                <w:lang w:val="vi-VN"/>
              </w:rPr>
            </w:pPr>
            <w:r w:rsidRPr="002E5C02">
              <w:rPr>
                <w:rFonts w:cs="Times New Roman"/>
                <w:sz w:val="26"/>
                <w:szCs w:val="26"/>
                <w:lang w:val="vi-VN"/>
              </w:rPr>
              <w:t>-  Tài liệu hướng dẫn sử dụng tiếng Anh, tiếng Việt: 01 bộ</w:t>
            </w:r>
          </w:p>
        </w:tc>
      </w:tr>
    </w:tbl>
    <w:p w14:paraId="58C592B7" w14:textId="77777777" w:rsidR="0098382C" w:rsidRPr="002E5C02" w:rsidRDefault="0098382C" w:rsidP="0098382C">
      <w:pPr>
        <w:spacing w:after="0" w:line="312" w:lineRule="auto"/>
        <w:rPr>
          <w:rFonts w:eastAsia="Times New Roman" w:cs="Times New Roman"/>
          <w:sz w:val="26"/>
          <w:szCs w:val="26"/>
          <w:lang w:val="vi-VN"/>
        </w:rPr>
      </w:pPr>
    </w:p>
    <w:p w14:paraId="2E9A5EA2"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8</w:t>
      </w:r>
      <w:r w:rsidRPr="002E5C02">
        <w:rPr>
          <w:rFonts w:eastAsia="Times New Roman" w:cs="Times New Roman"/>
          <w:b/>
          <w:bCs/>
          <w:sz w:val="26"/>
          <w:szCs w:val="26"/>
          <w:lang w:val="vi-VN"/>
        </w:rPr>
        <w:t xml:space="preserve">. </w:t>
      </w:r>
      <w:r w:rsidRPr="002E5C02">
        <w:rPr>
          <w:rFonts w:eastAsia="Times New Roman" w:cs="Times New Roman"/>
          <w:b/>
          <w:bCs/>
          <w:sz w:val="26"/>
          <w:szCs w:val="26"/>
        </w:rPr>
        <w:t xml:space="preserve">Máy gây mê kèm thở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F76B3EE" w14:textId="77777777" w:rsidTr="0060274F">
        <w:trPr>
          <w:trHeight w:val="432"/>
        </w:trPr>
        <w:tc>
          <w:tcPr>
            <w:tcW w:w="545" w:type="dxa"/>
          </w:tcPr>
          <w:p w14:paraId="732D32C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801286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13CDDC2" w14:textId="77777777" w:rsidTr="0060274F">
        <w:trPr>
          <w:trHeight w:val="432"/>
        </w:trPr>
        <w:tc>
          <w:tcPr>
            <w:tcW w:w="545" w:type="dxa"/>
          </w:tcPr>
          <w:p w14:paraId="17E18F2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33C740D"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32BD705" w14:textId="77777777" w:rsidTr="0060274F">
        <w:trPr>
          <w:trHeight w:val="432"/>
        </w:trPr>
        <w:tc>
          <w:tcPr>
            <w:tcW w:w="545" w:type="dxa"/>
          </w:tcPr>
          <w:p w14:paraId="1714167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ADEB6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3B5ED580" w14:textId="77777777" w:rsidTr="0060274F">
        <w:trPr>
          <w:trHeight w:val="432"/>
        </w:trPr>
        <w:tc>
          <w:tcPr>
            <w:tcW w:w="545" w:type="dxa"/>
          </w:tcPr>
          <w:p w14:paraId="03E4B6E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499ED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w:t>
            </w:r>
            <w:r w:rsidRPr="002E5C02">
              <w:rPr>
                <w:rFonts w:cs="Times New Roman"/>
                <w:sz w:val="26"/>
                <w:szCs w:val="26"/>
                <w:lang w:val="vi-VN"/>
              </w:rPr>
              <w:t xml:space="preserve"> ISO</w:t>
            </w:r>
            <w:r w:rsidRPr="002E5C02">
              <w:rPr>
                <w:rFonts w:cs="Times New Roman"/>
                <w:sz w:val="26"/>
                <w:szCs w:val="26"/>
              </w:rPr>
              <w:t xml:space="preserve"> 13485 </w:t>
            </w:r>
          </w:p>
        </w:tc>
      </w:tr>
      <w:tr w:rsidR="0098382C" w:rsidRPr="002E5C02" w14:paraId="4934D59F" w14:textId="77777777" w:rsidTr="0060274F">
        <w:trPr>
          <w:trHeight w:val="432"/>
        </w:trPr>
        <w:tc>
          <w:tcPr>
            <w:tcW w:w="545" w:type="dxa"/>
          </w:tcPr>
          <w:p w14:paraId="4031690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29780C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2FF52ED" w14:textId="77777777" w:rsidTr="0060274F">
        <w:trPr>
          <w:trHeight w:val="432"/>
        </w:trPr>
        <w:tc>
          <w:tcPr>
            <w:tcW w:w="545" w:type="dxa"/>
          </w:tcPr>
          <w:p w14:paraId="0AF4017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E9F24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44CAD4F3" w14:textId="77777777" w:rsidTr="0060274F">
        <w:trPr>
          <w:trHeight w:val="432"/>
        </w:trPr>
        <w:tc>
          <w:tcPr>
            <w:tcW w:w="545" w:type="dxa"/>
          </w:tcPr>
          <w:p w14:paraId="381D012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BC0F6D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4FE2CCA8" w14:textId="77777777" w:rsidTr="0060274F">
        <w:trPr>
          <w:trHeight w:val="432"/>
        </w:trPr>
        <w:tc>
          <w:tcPr>
            <w:tcW w:w="545" w:type="dxa"/>
          </w:tcPr>
          <w:p w14:paraId="34583A4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7BFB07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88A6715" w14:textId="77777777" w:rsidTr="0060274F">
        <w:trPr>
          <w:trHeight w:val="432"/>
        </w:trPr>
        <w:tc>
          <w:tcPr>
            <w:tcW w:w="545" w:type="dxa"/>
          </w:tcPr>
          <w:p w14:paraId="4AD21EA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9EF9DE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DFEA887" w14:textId="77777777" w:rsidTr="0060274F">
        <w:trPr>
          <w:trHeight w:val="432"/>
        </w:trPr>
        <w:tc>
          <w:tcPr>
            <w:tcW w:w="545" w:type="dxa"/>
          </w:tcPr>
          <w:p w14:paraId="70A196A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21E430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B9978C4" w14:textId="77777777" w:rsidTr="0060274F">
        <w:trPr>
          <w:trHeight w:val="432"/>
        </w:trPr>
        <w:tc>
          <w:tcPr>
            <w:tcW w:w="545" w:type="dxa"/>
          </w:tcPr>
          <w:p w14:paraId="0D94315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935AF79"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b/>
                <w:bCs/>
                <w:sz w:val="26"/>
                <w:szCs w:val="26"/>
                <w:lang w:val="vi-VN"/>
              </w:rPr>
              <w:t>Máy gây mê giúp thở</w:t>
            </w:r>
            <w:r w:rsidRPr="002E5C02">
              <w:rPr>
                <w:rFonts w:cs="Times New Roman"/>
                <w:sz w:val="26"/>
                <w:szCs w:val="26"/>
                <w:lang w:val="vi-VN"/>
              </w:rPr>
              <w:t>, kèm thiết bị phụ trợ và phụ kiện tiêu chuẩn, trong đó đã bao gồm:</w:t>
            </w:r>
          </w:p>
        </w:tc>
      </w:tr>
      <w:tr w:rsidR="0098382C" w:rsidRPr="002E5C02" w14:paraId="603C4A0B" w14:textId="77777777" w:rsidTr="0060274F">
        <w:trPr>
          <w:trHeight w:val="432"/>
        </w:trPr>
        <w:tc>
          <w:tcPr>
            <w:tcW w:w="545" w:type="dxa"/>
          </w:tcPr>
          <w:p w14:paraId="79BADFC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28AB32" w14:textId="77777777" w:rsidR="0098382C" w:rsidRPr="002E5C02" w:rsidRDefault="0098382C" w:rsidP="0060274F">
            <w:pPr>
              <w:spacing w:after="0" w:line="312" w:lineRule="auto"/>
              <w:rPr>
                <w:rFonts w:eastAsia="Times New Roman" w:cs="Times New Roman"/>
                <w:b/>
                <w:bCs/>
                <w:sz w:val="26"/>
                <w:szCs w:val="26"/>
              </w:rPr>
            </w:pPr>
            <w:r w:rsidRPr="002E5C02">
              <w:rPr>
                <w:rFonts w:cs="Times New Roman"/>
                <w:sz w:val="26"/>
                <w:szCs w:val="26"/>
              </w:rPr>
              <w:t>Máy chính: 1 Cái</w:t>
            </w:r>
          </w:p>
        </w:tc>
      </w:tr>
      <w:tr w:rsidR="0098382C" w:rsidRPr="002E5C02" w14:paraId="5B4B5CF5" w14:textId="77777777" w:rsidTr="0060274F">
        <w:trPr>
          <w:trHeight w:val="432"/>
        </w:trPr>
        <w:tc>
          <w:tcPr>
            <w:tcW w:w="545" w:type="dxa"/>
          </w:tcPr>
          <w:p w14:paraId="03F180A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E08B42"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Màn hình cảm ứng: 01 cái</w:t>
            </w:r>
          </w:p>
        </w:tc>
      </w:tr>
      <w:tr w:rsidR="0098382C" w:rsidRPr="002E5C02" w14:paraId="594E1AD1" w14:textId="77777777" w:rsidTr="0060274F">
        <w:trPr>
          <w:trHeight w:val="432"/>
        </w:trPr>
        <w:tc>
          <w:tcPr>
            <w:tcW w:w="545" w:type="dxa"/>
          </w:tcPr>
          <w:p w14:paraId="753A181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BC0D11" w14:textId="77777777" w:rsidR="0098382C" w:rsidRPr="002E5C02" w:rsidRDefault="0098382C" w:rsidP="0060274F">
            <w:pPr>
              <w:spacing w:after="0" w:line="312" w:lineRule="auto"/>
              <w:rPr>
                <w:rFonts w:eastAsia="Times New Roman" w:cs="Times New Roman"/>
                <w:b/>
                <w:bCs/>
                <w:sz w:val="26"/>
                <w:szCs w:val="26"/>
              </w:rPr>
            </w:pPr>
            <w:r w:rsidRPr="002E5C02">
              <w:rPr>
                <w:rFonts w:cs="Times New Roman"/>
                <w:sz w:val="26"/>
                <w:szCs w:val="26"/>
              </w:rPr>
              <w:t>Phụ kiện:</w:t>
            </w:r>
          </w:p>
        </w:tc>
      </w:tr>
      <w:tr w:rsidR="0098382C" w:rsidRPr="002E5C02" w14:paraId="24896B53" w14:textId="77777777" w:rsidTr="0060274F">
        <w:trPr>
          <w:trHeight w:val="432"/>
        </w:trPr>
        <w:tc>
          <w:tcPr>
            <w:tcW w:w="545" w:type="dxa"/>
          </w:tcPr>
          <w:p w14:paraId="2467B55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A5B123"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 Bộ trộn khí hiển thị cho cả O2 và Air: 01 bộ</w:t>
            </w:r>
          </w:p>
        </w:tc>
      </w:tr>
      <w:tr w:rsidR="0098382C" w:rsidRPr="002E5C02" w14:paraId="3E3146FD" w14:textId="77777777" w:rsidTr="0060274F">
        <w:trPr>
          <w:trHeight w:val="432"/>
        </w:trPr>
        <w:tc>
          <w:tcPr>
            <w:tcW w:w="545" w:type="dxa"/>
          </w:tcPr>
          <w:p w14:paraId="46E7204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BCEF8F3"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3.2 Cảm biến dòng chảy, hấp tiệt trùng được, sử dụng nhiều lần: 01 cái</w:t>
            </w:r>
          </w:p>
        </w:tc>
      </w:tr>
      <w:tr w:rsidR="0098382C" w:rsidRPr="002E5C02" w14:paraId="4FC51F01" w14:textId="77777777" w:rsidTr="0060274F">
        <w:trPr>
          <w:trHeight w:val="432"/>
        </w:trPr>
        <w:tc>
          <w:tcPr>
            <w:tcW w:w="545" w:type="dxa"/>
          </w:tcPr>
          <w:p w14:paraId="037D210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2696142"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3.3 Bộ dây cấp khí nén (có đầu cắm phù hợp với hệ thống khí y tế bệnh viện): 01 bộ</w:t>
            </w:r>
          </w:p>
        </w:tc>
      </w:tr>
      <w:tr w:rsidR="0098382C" w:rsidRPr="002E5C02" w14:paraId="64C48F66" w14:textId="77777777" w:rsidTr="0060274F">
        <w:trPr>
          <w:trHeight w:val="432"/>
        </w:trPr>
        <w:tc>
          <w:tcPr>
            <w:tcW w:w="545" w:type="dxa"/>
          </w:tcPr>
          <w:p w14:paraId="5843574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7850E8"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3.4 Bộ dây cấp Oxy (có đầu cắm phù hợp với hệ thống khí y tế bệnh viện): 01 bộ</w:t>
            </w:r>
          </w:p>
        </w:tc>
      </w:tr>
      <w:tr w:rsidR="0098382C" w:rsidRPr="002E5C02" w14:paraId="25616713" w14:textId="77777777" w:rsidTr="0060274F">
        <w:trPr>
          <w:trHeight w:val="432"/>
        </w:trPr>
        <w:tc>
          <w:tcPr>
            <w:tcW w:w="545" w:type="dxa"/>
          </w:tcPr>
          <w:p w14:paraId="63BE21F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0298F0C"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3.5 Bộ hấp thụ CO2 với bình vôi soda sử dụng nhiều lần: 01 bộ</w:t>
            </w:r>
          </w:p>
        </w:tc>
      </w:tr>
      <w:tr w:rsidR="0098382C" w:rsidRPr="002E5C02" w14:paraId="5B6079F2" w14:textId="77777777" w:rsidTr="0060274F">
        <w:trPr>
          <w:trHeight w:val="432"/>
        </w:trPr>
        <w:tc>
          <w:tcPr>
            <w:tcW w:w="545" w:type="dxa"/>
          </w:tcPr>
          <w:p w14:paraId="24BC01B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B9AC410"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3.6 Bộ thải khí mê chủ động: 01 bộ</w:t>
            </w:r>
          </w:p>
        </w:tc>
      </w:tr>
      <w:tr w:rsidR="0098382C" w:rsidRPr="002E5C02" w14:paraId="351946E5" w14:textId="77777777" w:rsidTr="0060274F">
        <w:trPr>
          <w:trHeight w:val="432"/>
        </w:trPr>
        <w:tc>
          <w:tcPr>
            <w:tcW w:w="545" w:type="dxa"/>
          </w:tcPr>
          <w:p w14:paraId="1F33147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5A564D1"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3.7 Bình bốc hơi đồng bộ với máy chính: 01 cái</w:t>
            </w:r>
          </w:p>
        </w:tc>
      </w:tr>
      <w:tr w:rsidR="0098382C" w:rsidRPr="002E5C02" w14:paraId="02C81088" w14:textId="77777777" w:rsidTr="0060274F">
        <w:trPr>
          <w:trHeight w:val="432"/>
        </w:trPr>
        <w:tc>
          <w:tcPr>
            <w:tcW w:w="545" w:type="dxa"/>
          </w:tcPr>
          <w:p w14:paraId="25C1960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EA59EC1"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3.8 Bộ dây ống thở, sử dụng nhiều lần (02 người lớn, 01 trẻ em, 01 sơ sinh): 01 bộ</w:t>
            </w:r>
          </w:p>
        </w:tc>
      </w:tr>
      <w:tr w:rsidR="0098382C" w:rsidRPr="002E5C02" w14:paraId="396E2428" w14:textId="77777777" w:rsidTr="0060274F">
        <w:trPr>
          <w:trHeight w:val="432"/>
        </w:trPr>
        <w:tc>
          <w:tcPr>
            <w:tcW w:w="545" w:type="dxa"/>
          </w:tcPr>
          <w:p w14:paraId="502EF0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3D2CF79"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3.9 Bộ mặt nạ thở, sử dụng nhiều lần (02 người lớn, 01 trẻ em, 01 sơ sinh): 01 bộ</w:t>
            </w:r>
          </w:p>
        </w:tc>
      </w:tr>
      <w:tr w:rsidR="0098382C" w:rsidRPr="002E5C02" w14:paraId="57B308CA" w14:textId="77777777" w:rsidTr="0060274F">
        <w:trPr>
          <w:trHeight w:val="432"/>
        </w:trPr>
        <w:tc>
          <w:tcPr>
            <w:tcW w:w="545" w:type="dxa"/>
          </w:tcPr>
          <w:p w14:paraId="516DEC2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1092A93" w14:textId="77777777" w:rsidR="0098382C" w:rsidRPr="002E5C02" w:rsidRDefault="0098382C" w:rsidP="0060274F">
            <w:pPr>
              <w:spacing w:after="0" w:line="312" w:lineRule="auto"/>
              <w:rPr>
                <w:rFonts w:eastAsia="Times New Roman" w:cs="Times New Roman"/>
                <w:b/>
                <w:bCs/>
                <w:sz w:val="26"/>
                <w:szCs w:val="26"/>
              </w:rPr>
            </w:pPr>
            <w:r w:rsidRPr="002E5C02">
              <w:rPr>
                <w:rFonts w:cs="Times New Roman"/>
                <w:sz w:val="26"/>
                <w:szCs w:val="26"/>
              </w:rPr>
              <w:t>3.10 Bóng bóp: 01 cái</w:t>
            </w:r>
          </w:p>
        </w:tc>
      </w:tr>
      <w:tr w:rsidR="0098382C" w:rsidRPr="002E5C02" w14:paraId="69CC9072" w14:textId="77777777" w:rsidTr="0060274F">
        <w:trPr>
          <w:trHeight w:val="432"/>
        </w:trPr>
        <w:tc>
          <w:tcPr>
            <w:tcW w:w="545" w:type="dxa"/>
          </w:tcPr>
          <w:p w14:paraId="0A6520D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AA069D"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3.11 Bình đựng vôi sô đa: 01 cái</w:t>
            </w:r>
          </w:p>
        </w:tc>
      </w:tr>
      <w:tr w:rsidR="0098382C" w:rsidRPr="002E5C02" w14:paraId="3EAD9A3C" w14:textId="77777777" w:rsidTr="0060274F">
        <w:trPr>
          <w:trHeight w:val="432"/>
        </w:trPr>
        <w:tc>
          <w:tcPr>
            <w:tcW w:w="545" w:type="dxa"/>
          </w:tcPr>
          <w:p w14:paraId="67CE565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D2CA73" w14:textId="77777777" w:rsidR="0098382C" w:rsidRPr="002E5C02" w:rsidRDefault="0098382C" w:rsidP="0060274F">
            <w:pPr>
              <w:spacing w:after="0" w:line="312" w:lineRule="auto"/>
              <w:rPr>
                <w:rFonts w:eastAsia="Times New Roman" w:cs="Times New Roman"/>
                <w:b/>
                <w:bCs/>
                <w:sz w:val="26"/>
                <w:szCs w:val="26"/>
              </w:rPr>
            </w:pPr>
            <w:r w:rsidRPr="002E5C02">
              <w:rPr>
                <w:rFonts w:cs="Times New Roman"/>
                <w:sz w:val="26"/>
                <w:szCs w:val="26"/>
              </w:rPr>
              <w:t>3.12 Vôi sô đa: 10 kg</w:t>
            </w:r>
          </w:p>
        </w:tc>
      </w:tr>
      <w:tr w:rsidR="0098382C" w:rsidRPr="002E5C02" w14:paraId="763D2940" w14:textId="77777777" w:rsidTr="0060274F">
        <w:trPr>
          <w:trHeight w:val="432"/>
        </w:trPr>
        <w:tc>
          <w:tcPr>
            <w:tcW w:w="545" w:type="dxa"/>
          </w:tcPr>
          <w:p w14:paraId="2502BE6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54F1748"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3.13 Xe đẩy và hệ thống bánh xe với khóa bánh và các ngăn kéo để đồ: 01 cái</w:t>
            </w:r>
          </w:p>
        </w:tc>
      </w:tr>
      <w:tr w:rsidR="0098382C" w:rsidRPr="002E5C02" w14:paraId="1F2C6AB4" w14:textId="77777777" w:rsidTr="0060274F">
        <w:trPr>
          <w:trHeight w:val="432"/>
        </w:trPr>
        <w:tc>
          <w:tcPr>
            <w:tcW w:w="545" w:type="dxa"/>
          </w:tcPr>
          <w:p w14:paraId="2364857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60305E"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3.14 Bộ cung cấp khí oxy phụ trợ tích hợp trong máy: 01 bộ</w:t>
            </w:r>
          </w:p>
        </w:tc>
      </w:tr>
      <w:tr w:rsidR="0098382C" w:rsidRPr="002E5C02" w14:paraId="6E309089" w14:textId="77777777" w:rsidTr="0060274F">
        <w:trPr>
          <w:trHeight w:val="432"/>
        </w:trPr>
        <w:tc>
          <w:tcPr>
            <w:tcW w:w="545" w:type="dxa"/>
          </w:tcPr>
          <w:p w14:paraId="06064C1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A1D9E2"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3.15 Móc đỡ dây thở: 01 cái</w:t>
            </w:r>
          </w:p>
        </w:tc>
      </w:tr>
      <w:tr w:rsidR="0098382C" w:rsidRPr="002E5C02" w14:paraId="00340DC9" w14:textId="77777777" w:rsidTr="0060274F">
        <w:trPr>
          <w:trHeight w:val="432"/>
        </w:trPr>
        <w:tc>
          <w:tcPr>
            <w:tcW w:w="545" w:type="dxa"/>
          </w:tcPr>
          <w:p w14:paraId="5825C5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C03FE00"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3.16 Khối đo khí mê tích hợp trong thân máy: 01 bộ</w:t>
            </w:r>
          </w:p>
        </w:tc>
      </w:tr>
      <w:tr w:rsidR="0098382C" w:rsidRPr="002E5C02" w14:paraId="476F6052" w14:textId="77777777" w:rsidTr="0060274F">
        <w:trPr>
          <w:trHeight w:val="432"/>
        </w:trPr>
        <w:tc>
          <w:tcPr>
            <w:tcW w:w="545" w:type="dxa"/>
          </w:tcPr>
          <w:p w14:paraId="68018BF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629809"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042F15F4" w14:textId="77777777" w:rsidTr="0060274F">
        <w:trPr>
          <w:trHeight w:val="432"/>
        </w:trPr>
        <w:tc>
          <w:tcPr>
            <w:tcW w:w="545" w:type="dxa"/>
          </w:tcPr>
          <w:p w14:paraId="16CEF57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CABC19B" w14:textId="77777777" w:rsidR="0098382C" w:rsidRPr="002E5C02" w:rsidRDefault="0098382C" w:rsidP="0060274F">
            <w:pPr>
              <w:rPr>
                <w:bCs/>
                <w:sz w:val="26"/>
                <w:szCs w:val="26"/>
                <w:lang w:val="vi-VN"/>
              </w:rPr>
            </w:pPr>
            <w:r w:rsidRPr="002E5C02">
              <w:rPr>
                <w:bCs/>
                <w:sz w:val="26"/>
                <w:szCs w:val="26"/>
                <w:lang w:val="vi-VN"/>
              </w:rPr>
              <w:t>Sử dụng được cho bệnh nhân: trẻ em, người lớn</w:t>
            </w:r>
          </w:p>
        </w:tc>
      </w:tr>
      <w:tr w:rsidR="0098382C" w:rsidRPr="002E5C02" w14:paraId="669B27BC" w14:textId="77777777" w:rsidTr="0060274F">
        <w:trPr>
          <w:trHeight w:val="432"/>
        </w:trPr>
        <w:tc>
          <w:tcPr>
            <w:tcW w:w="545" w:type="dxa"/>
          </w:tcPr>
          <w:p w14:paraId="1D69DF6D"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01AD0B67" w14:textId="77777777" w:rsidR="0098382C" w:rsidRPr="002E5C02" w:rsidRDefault="0098382C" w:rsidP="0098382C">
            <w:pPr>
              <w:pStyle w:val="ListParagraph"/>
              <w:numPr>
                <w:ilvl w:val="0"/>
                <w:numId w:val="46"/>
              </w:numPr>
              <w:spacing w:after="0" w:line="240" w:lineRule="auto"/>
              <w:ind w:left="342"/>
              <w:rPr>
                <w:bCs/>
                <w:sz w:val="26"/>
                <w:szCs w:val="26"/>
                <w:lang w:val="vi-VN"/>
              </w:rPr>
            </w:pPr>
            <w:r w:rsidRPr="002E5C02">
              <w:rPr>
                <w:bCs/>
                <w:sz w:val="26"/>
                <w:szCs w:val="26"/>
                <w:lang w:val="vi-VN"/>
              </w:rPr>
              <w:t>Các chế độ thở tối thiểu có:</w:t>
            </w:r>
          </w:p>
        </w:tc>
      </w:tr>
      <w:tr w:rsidR="0098382C" w:rsidRPr="002E5C02" w14:paraId="3A21B530" w14:textId="77777777" w:rsidTr="0060274F">
        <w:trPr>
          <w:trHeight w:val="432"/>
        </w:trPr>
        <w:tc>
          <w:tcPr>
            <w:tcW w:w="545" w:type="dxa"/>
          </w:tcPr>
          <w:p w14:paraId="695055C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9F79526" w14:textId="77777777" w:rsidR="0098382C" w:rsidRPr="002E5C02" w:rsidRDefault="0098382C" w:rsidP="0060274F">
            <w:pPr>
              <w:rPr>
                <w:bCs/>
                <w:sz w:val="26"/>
                <w:szCs w:val="26"/>
                <w:lang w:val="vi-VN"/>
              </w:rPr>
            </w:pPr>
            <w:r w:rsidRPr="002E5C02">
              <w:rPr>
                <w:bCs/>
                <w:sz w:val="26"/>
                <w:szCs w:val="26"/>
                <w:lang w:val="vi-VN"/>
              </w:rPr>
              <w:t>+ Chế độ kiểm soát bằng tay</w:t>
            </w:r>
          </w:p>
        </w:tc>
      </w:tr>
      <w:tr w:rsidR="0098382C" w:rsidRPr="002E5C02" w14:paraId="47B139F0" w14:textId="77777777" w:rsidTr="0060274F">
        <w:trPr>
          <w:trHeight w:val="432"/>
        </w:trPr>
        <w:tc>
          <w:tcPr>
            <w:tcW w:w="545" w:type="dxa"/>
          </w:tcPr>
          <w:p w14:paraId="3A30B8DF"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A3112F5" w14:textId="77777777" w:rsidR="0098382C" w:rsidRPr="002E5C02" w:rsidRDefault="0098382C" w:rsidP="0060274F">
            <w:pPr>
              <w:rPr>
                <w:bCs/>
                <w:sz w:val="26"/>
                <w:szCs w:val="26"/>
                <w:lang w:val="vi-VN"/>
              </w:rPr>
            </w:pPr>
            <w:r w:rsidRPr="002E5C02">
              <w:rPr>
                <w:bCs/>
                <w:sz w:val="26"/>
                <w:szCs w:val="26"/>
                <w:lang w:val="vi-VN"/>
              </w:rPr>
              <w:t>+ Chế độ kiểm soát thể tích</w:t>
            </w:r>
          </w:p>
        </w:tc>
      </w:tr>
      <w:tr w:rsidR="0098382C" w:rsidRPr="002E5C02" w14:paraId="0EE659E7" w14:textId="77777777" w:rsidTr="0060274F">
        <w:trPr>
          <w:trHeight w:val="432"/>
        </w:trPr>
        <w:tc>
          <w:tcPr>
            <w:tcW w:w="545" w:type="dxa"/>
          </w:tcPr>
          <w:p w14:paraId="75088C9E"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40780D5" w14:textId="77777777" w:rsidR="0098382C" w:rsidRPr="002E5C02" w:rsidRDefault="0098382C" w:rsidP="0060274F">
            <w:pPr>
              <w:rPr>
                <w:bCs/>
                <w:sz w:val="26"/>
                <w:szCs w:val="26"/>
                <w:lang w:val="vi-VN"/>
              </w:rPr>
            </w:pPr>
            <w:r w:rsidRPr="002E5C02">
              <w:rPr>
                <w:bCs/>
                <w:sz w:val="26"/>
                <w:szCs w:val="26"/>
                <w:lang w:val="vi-VN"/>
              </w:rPr>
              <w:t>+ Chế độ kiểm soát áp lực</w:t>
            </w:r>
          </w:p>
        </w:tc>
      </w:tr>
      <w:tr w:rsidR="0098382C" w:rsidRPr="002E5C02" w14:paraId="422ECDA8" w14:textId="77777777" w:rsidTr="0060274F">
        <w:trPr>
          <w:trHeight w:val="432"/>
        </w:trPr>
        <w:tc>
          <w:tcPr>
            <w:tcW w:w="545" w:type="dxa"/>
          </w:tcPr>
          <w:p w14:paraId="3613A35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A6D67AB" w14:textId="77777777" w:rsidR="0098382C" w:rsidRPr="002E5C02" w:rsidRDefault="0098382C" w:rsidP="0060274F">
            <w:pPr>
              <w:rPr>
                <w:bCs/>
                <w:sz w:val="26"/>
                <w:szCs w:val="26"/>
                <w:lang w:val="vi-VN"/>
              </w:rPr>
            </w:pPr>
            <w:r w:rsidRPr="002E5C02">
              <w:rPr>
                <w:bCs/>
                <w:sz w:val="26"/>
                <w:szCs w:val="26"/>
                <w:lang w:val="vi-VN"/>
              </w:rPr>
              <w:t xml:space="preserve">+ Chế độ thở cưỡng bức ngắt quãng đồng bộ </w:t>
            </w:r>
          </w:p>
        </w:tc>
      </w:tr>
      <w:tr w:rsidR="0098382C" w:rsidRPr="002E5C02" w14:paraId="01047559" w14:textId="77777777" w:rsidTr="0060274F">
        <w:trPr>
          <w:trHeight w:val="432"/>
        </w:trPr>
        <w:tc>
          <w:tcPr>
            <w:tcW w:w="545" w:type="dxa"/>
          </w:tcPr>
          <w:p w14:paraId="18948B4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15AF4C07" w14:textId="77777777" w:rsidR="0098382C" w:rsidRPr="002E5C02" w:rsidRDefault="0098382C" w:rsidP="0060274F">
            <w:pPr>
              <w:rPr>
                <w:bCs/>
                <w:sz w:val="26"/>
                <w:szCs w:val="26"/>
                <w:lang w:val="vi-VN"/>
              </w:rPr>
            </w:pPr>
            <w:r w:rsidRPr="002E5C02">
              <w:rPr>
                <w:bCs/>
                <w:sz w:val="26"/>
                <w:szCs w:val="26"/>
                <w:lang w:val="vi-VN"/>
              </w:rPr>
              <w:t>+ Chế độ thở hỗ trợ áp lực với dự phòng ngừng thở</w:t>
            </w:r>
          </w:p>
        </w:tc>
      </w:tr>
    </w:tbl>
    <w:p w14:paraId="231691C7" w14:textId="77777777" w:rsidR="0098382C" w:rsidRPr="002E5C02" w:rsidRDefault="0098382C" w:rsidP="0098382C">
      <w:pPr>
        <w:spacing w:after="0" w:line="312" w:lineRule="auto"/>
        <w:rPr>
          <w:rFonts w:eastAsia="Times New Roman" w:cs="Times New Roman"/>
          <w:b/>
          <w:bCs/>
          <w:sz w:val="26"/>
          <w:szCs w:val="26"/>
          <w:lang w:val="vi-VN"/>
        </w:rPr>
      </w:pPr>
    </w:p>
    <w:p w14:paraId="33E34CD9"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9</w:t>
      </w:r>
      <w:r w:rsidRPr="002E5C02">
        <w:rPr>
          <w:rFonts w:eastAsia="Times New Roman" w:cs="Times New Roman"/>
          <w:b/>
          <w:bCs/>
          <w:sz w:val="26"/>
          <w:szCs w:val="26"/>
          <w:lang w:val="vi-VN"/>
        </w:rPr>
        <w:t>. Máy theo dõi bệnh nhân</w:t>
      </w:r>
    </w:p>
    <w:p w14:paraId="3207DFB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9</w:t>
      </w:r>
      <w:r w:rsidRPr="002E5C02">
        <w:rPr>
          <w:rFonts w:eastAsia="Times New Roman" w:cs="Times New Roman"/>
          <w:b/>
          <w:bCs/>
          <w:sz w:val="26"/>
          <w:szCs w:val="26"/>
          <w:lang w:val="vi-VN"/>
        </w:rPr>
        <w:t xml:space="preserve">.1. Máy theo dõi bệnh nhân (7 thông số)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644E01A" w14:textId="77777777" w:rsidTr="0060274F">
        <w:trPr>
          <w:trHeight w:val="340"/>
        </w:trPr>
        <w:tc>
          <w:tcPr>
            <w:tcW w:w="545" w:type="dxa"/>
          </w:tcPr>
          <w:p w14:paraId="731F08A5" w14:textId="77777777" w:rsidR="0098382C" w:rsidRPr="002E5C02" w:rsidRDefault="0098382C" w:rsidP="0060274F">
            <w:pPr>
              <w:spacing w:after="0" w:line="240"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89BA63B"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FA4939E" w14:textId="77777777" w:rsidTr="0060274F">
        <w:trPr>
          <w:trHeight w:val="340"/>
        </w:trPr>
        <w:tc>
          <w:tcPr>
            <w:tcW w:w="545" w:type="dxa"/>
          </w:tcPr>
          <w:p w14:paraId="2B5627E7"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23459652"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D9E95D5" w14:textId="77777777" w:rsidTr="0060274F">
        <w:trPr>
          <w:trHeight w:val="340"/>
        </w:trPr>
        <w:tc>
          <w:tcPr>
            <w:tcW w:w="545" w:type="dxa"/>
          </w:tcPr>
          <w:p w14:paraId="27BFE759"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081AF7BC"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02B64417" w14:textId="77777777" w:rsidTr="0060274F">
        <w:trPr>
          <w:trHeight w:val="340"/>
        </w:trPr>
        <w:tc>
          <w:tcPr>
            <w:tcW w:w="545" w:type="dxa"/>
          </w:tcPr>
          <w:p w14:paraId="17E6B824"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0932F38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53959264" w14:textId="77777777" w:rsidTr="0060274F">
        <w:trPr>
          <w:trHeight w:val="340"/>
        </w:trPr>
        <w:tc>
          <w:tcPr>
            <w:tcW w:w="545" w:type="dxa"/>
          </w:tcPr>
          <w:p w14:paraId="255ECDFF"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4111667D"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750EE3B" w14:textId="77777777" w:rsidTr="0060274F">
        <w:trPr>
          <w:trHeight w:val="340"/>
        </w:trPr>
        <w:tc>
          <w:tcPr>
            <w:tcW w:w="545" w:type="dxa"/>
          </w:tcPr>
          <w:p w14:paraId="2C1DDD06"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10B4E8BA"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0D1716BF" w14:textId="77777777" w:rsidTr="0060274F">
        <w:trPr>
          <w:trHeight w:val="340"/>
        </w:trPr>
        <w:tc>
          <w:tcPr>
            <w:tcW w:w="545" w:type="dxa"/>
          </w:tcPr>
          <w:p w14:paraId="46D00BEC"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3666494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06AE53F6" w14:textId="77777777" w:rsidTr="0060274F">
        <w:trPr>
          <w:trHeight w:val="340"/>
        </w:trPr>
        <w:tc>
          <w:tcPr>
            <w:tcW w:w="545" w:type="dxa"/>
          </w:tcPr>
          <w:p w14:paraId="49D055F5"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587E7729"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7CF8E33D" w14:textId="77777777" w:rsidTr="0060274F">
        <w:trPr>
          <w:trHeight w:val="340"/>
        </w:trPr>
        <w:tc>
          <w:tcPr>
            <w:tcW w:w="545" w:type="dxa"/>
          </w:tcPr>
          <w:p w14:paraId="68D7C5B4" w14:textId="77777777" w:rsidR="0098382C" w:rsidRPr="002E5C02" w:rsidRDefault="0098382C" w:rsidP="0060274F">
            <w:pPr>
              <w:spacing w:after="0" w:line="240"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8C87337"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6CD019C" w14:textId="77777777" w:rsidTr="0060274F">
        <w:trPr>
          <w:trHeight w:val="340"/>
        </w:trPr>
        <w:tc>
          <w:tcPr>
            <w:tcW w:w="545" w:type="dxa"/>
          </w:tcPr>
          <w:p w14:paraId="73328854"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4A4F161"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eastAsia="Times New Roman" w:cs="Times New Roman"/>
                <w:b/>
                <w:bCs/>
                <w:sz w:val="26"/>
                <w:szCs w:val="26"/>
                <w:lang w:val="vi-VN"/>
              </w:rPr>
              <w:t>Máy theo dõi bệnh nhân 7 thông số có theo dõi khí mê</w:t>
            </w:r>
            <w:r w:rsidRPr="002E5C02">
              <w:rPr>
                <w:rFonts w:eastAsia="Times New Roman" w:cs="Times New Roman"/>
                <w:sz w:val="26"/>
                <w:szCs w:val="26"/>
                <w:lang w:val="vi-VN"/>
              </w:rPr>
              <w:t xml:space="preserve">, </w:t>
            </w:r>
            <w:r w:rsidRPr="002E5C02">
              <w:rPr>
                <w:rFonts w:cs="Times New Roman"/>
                <w:bCs/>
                <w:sz w:val="26"/>
                <w:szCs w:val="26"/>
                <w:lang w:val="vi-VN"/>
              </w:rPr>
              <w:t>kèm thiết bị phụ trợ và phụ kiện tiêu chuẩn, trong đó đã bao gồm:</w:t>
            </w:r>
          </w:p>
        </w:tc>
      </w:tr>
      <w:tr w:rsidR="0098382C" w:rsidRPr="002E5C02" w14:paraId="06442534" w14:textId="77777777" w:rsidTr="0060274F">
        <w:trPr>
          <w:trHeight w:val="340"/>
        </w:trPr>
        <w:tc>
          <w:tcPr>
            <w:tcW w:w="545" w:type="dxa"/>
          </w:tcPr>
          <w:p w14:paraId="31C3A2C0"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39477AF0" w14:textId="77777777" w:rsidR="0098382C" w:rsidRPr="002E5C02" w:rsidRDefault="0098382C" w:rsidP="0060274F">
            <w:pPr>
              <w:spacing w:after="0" w:line="240" w:lineRule="auto"/>
              <w:jc w:val="both"/>
              <w:rPr>
                <w:rFonts w:eastAsia="Times New Roman" w:cs="Times New Roman"/>
                <w:b/>
                <w:bCs/>
                <w:sz w:val="26"/>
                <w:szCs w:val="26"/>
              </w:rPr>
            </w:pPr>
            <w:r w:rsidRPr="002E5C02">
              <w:rPr>
                <w:rFonts w:eastAsia="Times New Roman" w:cs="Times New Roman"/>
                <w:sz w:val="26"/>
                <w:szCs w:val="26"/>
              </w:rPr>
              <w:t>Máy chính: 01 cái</w:t>
            </w:r>
          </w:p>
        </w:tc>
      </w:tr>
      <w:tr w:rsidR="0098382C" w:rsidRPr="002E5C02" w14:paraId="434978C4" w14:textId="77777777" w:rsidTr="0060274F">
        <w:trPr>
          <w:trHeight w:val="340"/>
        </w:trPr>
        <w:tc>
          <w:tcPr>
            <w:tcW w:w="545" w:type="dxa"/>
          </w:tcPr>
          <w:p w14:paraId="7F53F176"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2633733" w14:textId="77777777" w:rsidR="0098382C" w:rsidRPr="002E5C02" w:rsidRDefault="0098382C" w:rsidP="0060274F">
            <w:pPr>
              <w:spacing w:after="0" w:line="240" w:lineRule="auto"/>
              <w:rPr>
                <w:rFonts w:eastAsia="Times New Roman" w:cs="Times New Roman"/>
                <w:b/>
                <w:bCs/>
                <w:sz w:val="26"/>
                <w:szCs w:val="26"/>
              </w:rPr>
            </w:pPr>
            <w:r w:rsidRPr="002E5C02">
              <w:rPr>
                <w:rFonts w:eastAsia="Times New Roman" w:cs="Times New Roman"/>
                <w:sz w:val="26"/>
                <w:szCs w:val="26"/>
              </w:rPr>
              <w:t>Pin: 01 bộ</w:t>
            </w:r>
          </w:p>
        </w:tc>
      </w:tr>
      <w:tr w:rsidR="0098382C" w:rsidRPr="002E5C02" w14:paraId="638588E3" w14:textId="77777777" w:rsidTr="0060274F">
        <w:trPr>
          <w:trHeight w:val="340"/>
        </w:trPr>
        <w:tc>
          <w:tcPr>
            <w:tcW w:w="545" w:type="dxa"/>
          </w:tcPr>
          <w:p w14:paraId="74AADDDA"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A0DEE8D"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Dây cáp và dây điện cực tim dùng nhiều lần: 01 bộ</w:t>
            </w:r>
          </w:p>
        </w:tc>
      </w:tr>
      <w:tr w:rsidR="0098382C" w:rsidRPr="002E5C02" w14:paraId="11189165" w14:textId="77777777" w:rsidTr="0060274F">
        <w:trPr>
          <w:trHeight w:val="340"/>
        </w:trPr>
        <w:tc>
          <w:tcPr>
            <w:tcW w:w="545" w:type="dxa"/>
          </w:tcPr>
          <w:p w14:paraId="14E15B5D"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247AABAB"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Điện cực ECG dùng 1 lần: 200 cái</w:t>
            </w:r>
          </w:p>
        </w:tc>
      </w:tr>
      <w:tr w:rsidR="0098382C" w:rsidRPr="002E5C02" w14:paraId="30CEC3ED" w14:textId="77777777" w:rsidTr="0060274F">
        <w:trPr>
          <w:trHeight w:val="340"/>
        </w:trPr>
        <w:tc>
          <w:tcPr>
            <w:tcW w:w="545" w:type="dxa"/>
          </w:tcPr>
          <w:p w14:paraId="768E9419"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6D47D10"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Bộ đo NIBP: 01 bộ</w:t>
            </w:r>
          </w:p>
        </w:tc>
      </w:tr>
      <w:tr w:rsidR="0098382C" w:rsidRPr="002E5C02" w14:paraId="442008AB" w14:textId="77777777" w:rsidTr="0060274F">
        <w:trPr>
          <w:trHeight w:val="340"/>
        </w:trPr>
        <w:tc>
          <w:tcPr>
            <w:tcW w:w="545" w:type="dxa"/>
          </w:tcPr>
          <w:p w14:paraId="073F3145"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1E51D333"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Bao đo NIBP người lớn dùng nhiều lần: 01 bộ</w:t>
            </w:r>
          </w:p>
        </w:tc>
      </w:tr>
      <w:tr w:rsidR="0098382C" w:rsidRPr="002E5C02" w14:paraId="0D4D68C8" w14:textId="77777777" w:rsidTr="0060274F">
        <w:trPr>
          <w:trHeight w:val="340"/>
        </w:trPr>
        <w:tc>
          <w:tcPr>
            <w:tcW w:w="545" w:type="dxa"/>
          </w:tcPr>
          <w:p w14:paraId="1BF96A5B"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4A71DD8E"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Bao đo NIBP trẻ em dùng nhiều lần: 01 bộ</w:t>
            </w:r>
          </w:p>
        </w:tc>
      </w:tr>
      <w:tr w:rsidR="0098382C" w:rsidRPr="002E5C02" w14:paraId="1F1D9358" w14:textId="77777777" w:rsidTr="0060274F">
        <w:trPr>
          <w:trHeight w:val="340"/>
        </w:trPr>
        <w:tc>
          <w:tcPr>
            <w:tcW w:w="545" w:type="dxa"/>
          </w:tcPr>
          <w:p w14:paraId="6DB96C1D"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D757BDC"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Bộ phụ kiện đo SpO2: 01 bộ</w:t>
            </w:r>
          </w:p>
        </w:tc>
      </w:tr>
      <w:tr w:rsidR="0098382C" w:rsidRPr="002E5C02" w14:paraId="63463395" w14:textId="77777777" w:rsidTr="0060274F">
        <w:trPr>
          <w:trHeight w:val="340"/>
        </w:trPr>
        <w:tc>
          <w:tcPr>
            <w:tcW w:w="545" w:type="dxa"/>
          </w:tcPr>
          <w:p w14:paraId="4CAA6A83"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40C511BC"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eastAsia="Times New Roman" w:cs="Times New Roman"/>
                <w:sz w:val="26"/>
                <w:szCs w:val="26"/>
                <w:lang w:val="vi-VN"/>
              </w:rPr>
              <w:t>Bộ phụ kiện đo IBP 2 kênh: 01 bộ</w:t>
            </w:r>
          </w:p>
        </w:tc>
      </w:tr>
      <w:tr w:rsidR="0098382C" w:rsidRPr="002E5C02" w14:paraId="7C22747F" w14:textId="77777777" w:rsidTr="0060274F">
        <w:trPr>
          <w:trHeight w:val="340"/>
        </w:trPr>
        <w:tc>
          <w:tcPr>
            <w:tcW w:w="545" w:type="dxa"/>
          </w:tcPr>
          <w:p w14:paraId="1735D69D"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077705B4" w14:textId="77777777" w:rsidR="0098382C" w:rsidRPr="002E5C02" w:rsidRDefault="0098382C" w:rsidP="0060274F">
            <w:pPr>
              <w:spacing w:after="0" w:line="240" w:lineRule="auto"/>
              <w:jc w:val="both"/>
              <w:rPr>
                <w:rFonts w:eastAsia="Times New Roman" w:cs="Times New Roman"/>
                <w:sz w:val="26"/>
                <w:szCs w:val="26"/>
                <w:lang w:val="vi-VN"/>
              </w:rPr>
            </w:pPr>
            <w:r w:rsidRPr="002E5C02">
              <w:rPr>
                <w:rFonts w:eastAsia="Times New Roman" w:cs="Times New Roman"/>
                <w:sz w:val="26"/>
                <w:szCs w:val="26"/>
                <w:lang w:val="vi-VN"/>
              </w:rPr>
              <w:t>Phụ kiện đo EtCO2, MAC và khí mê: 01 bộ</w:t>
            </w:r>
          </w:p>
        </w:tc>
      </w:tr>
      <w:tr w:rsidR="0098382C" w:rsidRPr="002E5C02" w14:paraId="3EE8D776" w14:textId="77777777" w:rsidTr="0060274F">
        <w:trPr>
          <w:trHeight w:val="340"/>
        </w:trPr>
        <w:tc>
          <w:tcPr>
            <w:tcW w:w="545" w:type="dxa"/>
          </w:tcPr>
          <w:p w14:paraId="50DC2F7C"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2A1691EC" w14:textId="77777777" w:rsidR="0098382C" w:rsidRPr="002E5C02" w:rsidRDefault="0098382C" w:rsidP="0060274F">
            <w:pPr>
              <w:spacing w:after="0" w:line="240" w:lineRule="auto"/>
              <w:rPr>
                <w:rFonts w:eastAsia="Times New Roman" w:cs="Times New Roman"/>
                <w:strike/>
                <w:sz w:val="26"/>
                <w:szCs w:val="26"/>
                <w:lang w:val="vi-VN"/>
              </w:rPr>
            </w:pPr>
            <w:r w:rsidRPr="002E5C02">
              <w:rPr>
                <w:rFonts w:eastAsia="Times New Roman" w:cs="Times New Roman"/>
                <w:sz w:val="26"/>
                <w:szCs w:val="26"/>
                <w:lang w:val="vi-VN"/>
              </w:rPr>
              <w:t>Phụ kiện đo độ giãn cơ: 01 bộ</w:t>
            </w:r>
          </w:p>
        </w:tc>
      </w:tr>
      <w:tr w:rsidR="0098382C" w:rsidRPr="002E5C02" w14:paraId="0B4AB6FE" w14:textId="77777777" w:rsidTr="0060274F">
        <w:trPr>
          <w:trHeight w:val="340"/>
        </w:trPr>
        <w:tc>
          <w:tcPr>
            <w:tcW w:w="545" w:type="dxa"/>
          </w:tcPr>
          <w:p w14:paraId="059EA3B6"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31FB286D"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Giấy in nhiệt: 01 cuộn/tệp</w:t>
            </w:r>
          </w:p>
        </w:tc>
      </w:tr>
      <w:tr w:rsidR="0098382C" w:rsidRPr="002E5C02" w14:paraId="4B786F92" w14:textId="77777777" w:rsidTr="0060274F">
        <w:trPr>
          <w:trHeight w:val="340"/>
        </w:trPr>
        <w:tc>
          <w:tcPr>
            <w:tcW w:w="545" w:type="dxa"/>
          </w:tcPr>
          <w:p w14:paraId="4C5AD623"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3D5C877"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Giá treo tường hoặc xe đẩy: 01 bộ</w:t>
            </w:r>
          </w:p>
        </w:tc>
      </w:tr>
      <w:tr w:rsidR="0098382C" w:rsidRPr="002E5C02" w14:paraId="25DD7142" w14:textId="77777777" w:rsidTr="0060274F">
        <w:trPr>
          <w:trHeight w:val="340"/>
        </w:trPr>
        <w:tc>
          <w:tcPr>
            <w:tcW w:w="545" w:type="dxa"/>
          </w:tcPr>
          <w:p w14:paraId="665D14EB"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1BF87642" w14:textId="77777777" w:rsidR="0098382C" w:rsidRPr="002E5C02" w:rsidRDefault="0098382C" w:rsidP="0060274F">
            <w:pPr>
              <w:spacing w:after="0" w:line="240"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1D2D9B83" w14:textId="77777777" w:rsidTr="0060274F">
        <w:trPr>
          <w:trHeight w:val="340"/>
        </w:trPr>
        <w:tc>
          <w:tcPr>
            <w:tcW w:w="545" w:type="dxa"/>
          </w:tcPr>
          <w:p w14:paraId="3B4EBC0E" w14:textId="77777777" w:rsidR="0098382C" w:rsidRPr="002E5C02" w:rsidRDefault="0098382C" w:rsidP="0060274F">
            <w:pPr>
              <w:spacing w:after="0" w:line="240" w:lineRule="auto"/>
              <w:jc w:val="center"/>
              <w:rPr>
                <w:rFonts w:cs="Times New Roman"/>
                <w:b/>
                <w:bCs/>
                <w:sz w:val="26"/>
                <w:szCs w:val="26"/>
                <w:lang w:val="vi-VN"/>
              </w:rPr>
            </w:pPr>
          </w:p>
        </w:tc>
        <w:tc>
          <w:tcPr>
            <w:tcW w:w="8505" w:type="dxa"/>
            <w:tcBorders>
              <w:top w:val="nil"/>
              <w:left w:val="single" w:sz="4" w:space="0" w:color="auto"/>
              <w:bottom w:val="single" w:sz="4" w:space="0" w:color="auto"/>
              <w:right w:val="single" w:sz="4" w:space="0" w:color="auto"/>
            </w:tcBorders>
            <w:vAlign w:val="center"/>
          </w:tcPr>
          <w:p w14:paraId="56913F13" w14:textId="77777777" w:rsidR="0098382C" w:rsidRPr="002E5C02" w:rsidRDefault="0098382C" w:rsidP="0060274F">
            <w:pPr>
              <w:spacing w:line="240" w:lineRule="auto"/>
              <w:rPr>
                <w:rFonts w:cs="Times New Roman"/>
                <w:sz w:val="26"/>
                <w:szCs w:val="26"/>
                <w:lang w:val="vi-VN"/>
              </w:rPr>
            </w:pPr>
            <w:r w:rsidRPr="002E5C02">
              <w:rPr>
                <w:rFonts w:cs="Times New Roman"/>
                <w:sz w:val="26"/>
                <w:szCs w:val="26"/>
                <w:lang w:val="vi-VN"/>
              </w:rPr>
              <w:t>Tối thiểu theo dõi được các thông số: ECG, NIBP, SpO2, TEMP, RESP, IBP, EtCO2</w:t>
            </w:r>
          </w:p>
        </w:tc>
      </w:tr>
      <w:tr w:rsidR="0098382C" w:rsidRPr="002E5C02" w14:paraId="569BB813" w14:textId="77777777" w:rsidTr="0060274F">
        <w:trPr>
          <w:trHeight w:val="340"/>
        </w:trPr>
        <w:tc>
          <w:tcPr>
            <w:tcW w:w="545" w:type="dxa"/>
          </w:tcPr>
          <w:p w14:paraId="79B3C1BC" w14:textId="77777777" w:rsidR="0098382C" w:rsidRPr="002E5C02" w:rsidRDefault="0098382C" w:rsidP="0060274F">
            <w:pPr>
              <w:spacing w:after="0" w:line="240" w:lineRule="auto"/>
              <w:jc w:val="center"/>
              <w:rPr>
                <w:rFonts w:cs="Times New Roman"/>
                <w:b/>
                <w:bCs/>
                <w:sz w:val="26"/>
                <w:szCs w:val="26"/>
                <w:lang w:val="vi-VN"/>
              </w:rPr>
            </w:pPr>
          </w:p>
        </w:tc>
        <w:tc>
          <w:tcPr>
            <w:tcW w:w="8505" w:type="dxa"/>
            <w:tcBorders>
              <w:top w:val="nil"/>
              <w:left w:val="single" w:sz="4" w:space="0" w:color="auto"/>
              <w:bottom w:val="single" w:sz="4" w:space="0" w:color="auto"/>
              <w:right w:val="single" w:sz="4" w:space="0" w:color="auto"/>
            </w:tcBorders>
            <w:vAlign w:val="center"/>
          </w:tcPr>
          <w:p w14:paraId="001C3EA4" w14:textId="77777777" w:rsidR="0098382C" w:rsidRPr="002E5C02" w:rsidRDefault="0098382C" w:rsidP="0060274F">
            <w:pPr>
              <w:spacing w:line="240" w:lineRule="auto"/>
              <w:rPr>
                <w:rFonts w:cs="Times New Roman"/>
                <w:sz w:val="26"/>
                <w:szCs w:val="26"/>
                <w:lang w:val="vi-VN"/>
              </w:rPr>
            </w:pPr>
            <w:r w:rsidRPr="002E5C02">
              <w:rPr>
                <w:rFonts w:cs="Times New Roman"/>
                <w:sz w:val="26"/>
                <w:szCs w:val="26"/>
                <w:lang w:val="vi-VN"/>
              </w:rPr>
              <w:t> Có khả năng kết nối mạng tạo thành hệ thống máy theo dõi trung tâm</w:t>
            </w:r>
          </w:p>
        </w:tc>
      </w:tr>
    </w:tbl>
    <w:p w14:paraId="2EF187F9" w14:textId="77777777" w:rsidR="0098382C" w:rsidRPr="002E5C02" w:rsidRDefault="0098382C" w:rsidP="0098382C">
      <w:pPr>
        <w:spacing w:after="0" w:line="240" w:lineRule="auto"/>
        <w:rPr>
          <w:rFonts w:eastAsia="Times New Roman" w:cs="Times New Roman"/>
          <w:sz w:val="26"/>
          <w:szCs w:val="26"/>
          <w:lang w:val="vi-VN"/>
        </w:rPr>
      </w:pPr>
    </w:p>
    <w:p w14:paraId="02FA1FDF" w14:textId="77777777" w:rsidR="0098382C" w:rsidRPr="002E5C02" w:rsidRDefault="0098382C" w:rsidP="0098382C">
      <w:pPr>
        <w:spacing w:after="0" w:line="240" w:lineRule="auto"/>
        <w:rPr>
          <w:rFonts w:eastAsia="Times New Roman" w:cs="Times New Roman"/>
          <w:b/>
          <w:bCs/>
          <w:sz w:val="26"/>
          <w:szCs w:val="26"/>
          <w:lang w:val="vi-VN"/>
        </w:rPr>
      </w:pPr>
      <w:r>
        <w:rPr>
          <w:rFonts w:eastAsia="Times New Roman" w:cs="Times New Roman"/>
          <w:b/>
          <w:bCs/>
          <w:sz w:val="26"/>
          <w:szCs w:val="26"/>
        </w:rPr>
        <w:t>9</w:t>
      </w:r>
      <w:r w:rsidRPr="002E5C02">
        <w:rPr>
          <w:rFonts w:eastAsia="Times New Roman" w:cs="Times New Roman"/>
          <w:b/>
          <w:bCs/>
          <w:sz w:val="26"/>
          <w:szCs w:val="26"/>
          <w:lang w:val="vi-VN"/>
        </w:rPr>
        <w:t xml:space="preserve">.2. Máy theo dõi bệnh nhân (6 thông số)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D162319" w14:textId="77777777" w:rsidTr="0060274F">
        <w:trPr>
          <w:trHeight w:val="170"/>
        </w:trPr>
        <w:tc>
          <w:tcPr>
            <w:tcW w:w="545" w:type="dxa"/>
          </w:tcPr>
          <w:p w14:paraId="50A55B45" w14:textId="77777777" w:rsidR="0098382C" w:rsidRPr="002E5C02" w:rsidRDefault="0098382C" w:rsidP="0060274F">
            <w:pPr>
              <w:spacing w:after="0" w:line="240"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2AB34D1"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3A7E8A1" w14:textId="77777777" w:rsidTr="0060274F">
        <w:trPr>
          <w:trHeight w:val="170"/>
        </w:trPr>
        <w:tc>
          <w:tcPr>
            <w:tcW w:w="545" w:type="dxa"/>
          </w:tcPr>
          <w:p w14:paraId="454D4295"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4000396D"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3EDBD25" w14:textId="77777777" w:rsidTr="0060274F">
        <w:trPr>
          <w:trHeight w:val="170"/>
        </w:trPr>
        <w:tc>
          <w:tcPr>
            <w:tcW w:w="545" w:type="dxa"/>
          </w:tcPr>
          <w:p w14:paraId="3B94671E"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4744C2B0"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2B8D5FD6" w14:textId="77777777" w:rsidTr="0060274F">
        <w:trPr>
          <w:trHeight w:val="170"/>
        </w:trPr>
        <w:tc>
          <w:tcPr>
            <w:tcW w:w="545" w:type="dxa"/>
          </w:tcPr>
          <w:p w14:paraId="427DFACD"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760B5373"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1E683E0" w14:textId="77777777" w:rsidTr="0060274F">
        <w:trPr>
          <w:trHeight w:val="170"/>
        </w:trPr>
        <w:tc>
          <w:tcPr>
            <w:tcW w:w="545" w:type="dxa"/>
          </w:tcPr>
          <w:p w14:paraId="69A24E5C"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12A5136A"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54735F2D" w14:textId="77777777" w:rsidTr="0060274F">
        <w:trPr>
          <w:trHeight w:val="170"/>
        </w:trPr>
        <w:tc>
          <w:tcPr>
            <w:tcW w:w="545" w:type="dxa"/>
          </w:tcPr>
          <w:p w14:paraId="635E1552"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2B64C8AD"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7B430B10" w14:textId="77777777" w:rsidTr="0060274F">
        <w:trPr>
          <w:trHeight w:val="170"/>
        </w:trPr>
        <w:tc>
          <w:tcPr>
            <w:tcW w:w="545" w:type="dxa"/>
          </w:tcPr>
          <w:p w14:paraId="69172261"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378EC5B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0B07775" w14:textId="77777777" w:rsidTr="0060274F">
        <w:trPr>
          <w:trHeight w:val="170"/>
        </w:trPr>
        <w:tc>
          <w:tcPr>
            <w:tcW w:w="545" w:type="dxa"/>
          </w:tcPr>
          <w:p w14:paraId="560C5701" w14:textId="77777777" w:rsidR="0098382C" w:rsidRPr="002E5C02" w:rsidRDefault="0098382C" w:rsidP="0060274F">
            <w:pPr>
              <w:spacing w:after="0" w:line="240" w:lineRule="auto"/>
              <w:jc w:val="center"/>
              <w:rPr>
                <w:rFonts w:cs="Times New Roman"/>
                <w:b/>
                <w:bCs/>
                <w:sz w:val="26"/>
                <w:szCs w:val="26"/>
              </w:rPr>
            </w:pPr>
          </w:p>
        </w:tc>
        <w:tc>
          <w:tcPr>
            <w:tcW w:w="8505" w:type="dxa"/>
            <w:vAlign w:val="center"/>
          </w:tcPr>
          <w:p w14:paraId="3272944F"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6B0C6A12" w14:textId="77777777" w:rsidTr="0060274F">
        <w:trPr>
          <w:trHeight w:val="170"/>
        </w:trPr>
        <w:tc>
          <w:tcPr>
            <w:tcW w:w="545" w:type="dxa"/>
          </w:tcPr>
          <w:p w14:paraId="3CE3BEC3" w14:textId="77777777" w:rsidR="0098382C" w:rsidRPr="002E5C02" w:rsidRDefault="0098382C" w:rsidP="0060274F">
            <w:pPr>
              <w:spacing w:after="0" w:line="240"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81A110A"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63D86FC" w14:textId="77777777" w:rsidTr="0060274F">
        <w:trPr>
          <w:trHeight w:val="170"/>
        </w:trPr>
        <w:tc>
          <w:tcPr>
            <w:tcW w:w="545" w:type="dxa"/>
          </w:tcPr>
          <w:p w14:paraId="564E32A4"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10F9B265" w14:textId="77777777" w:rsidR="0098382C" w:rsidRPr="002E5C02" w:rsidRDefault="0098382C" w:rsidP="0060274F">
            <w:pPr>
              <w:spacing w:after="0" w:line="240" w:lineRule="auto"/>
              <w:jc w:val="both"/>
              <w:rPr>
                <w:rFonts w:eastAsia="Times New Roman" w:cs="Times New Roman"/>
                <w:b/>
                <w:bCs/>
                <w:sz w:val="26"/>
                <w:szCs w:val="26"/>
              </w:rPr>
            </w:pPr>
            <w:r w:rsidRPr="002E5C02">
              <w:rPr>
                <w:rFonts w:eastAsia="Times New Roman" w:cs="Times New Roman"/>
                <w:sz w:val="26"/>
                <w:szCs w:val="26"/>
              </w:rPr>
              <w:t>Máy chính: 01 cái</w:t>
            </w:r>
          </w:p>
        </w:tc>
      </w:tr>
      <w:tr w:rsidR="0098382C" w:rsidRPr="002E5C02" w14:paraId="6513D6E4" w14:textId="77777777" w:rsidTr="0060274F">
        <w:trPr>
          <w:trHeight w:val="170"/>
        </w:trPr>
        <w:tc>
          <w:tcPr>
            <w:tcW w:w="545" w:type="dxa"/>
          </w:tcPr>
          <w:p w14:paraId="11705787"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1DDA91B0" w14:textId="77777777" w:rsidR="0098382C" w:rsidRPr="002E5C02" w:rsidRDefault="0098382C" w:rsidP="0060274F">
            <w:pPr>
              <w:spacing w:after="0" w:line="240" w:lineRule="auto"/>
              <w:rPr>
                <w:rFonts w:eastAsia="Times New Roman" w:cs="Times New Roman"/>
                <w:b/>
                <w:bCs/>
                <w:sz w:val="26"/>
                <w:szCs w:val="26"/>
              </w:rPr>
            </w:pPr>
            <w:r w:rsidRPr="002E5C02">
              <w:rPr>
                <w:rFonts w:eastAsia="Times New Roman" w:cs="Times New Roman"/>
                <w:sz w:val="26"/>
                <w:szCs w:val="26"/>
              </w:rPr>
              <w:t>Pin: 01 bộ</w:t>
            </w:r>
          </w:p>
        </w:tc>
      </w:tr>
      <w:tr w:rsidR="0098382C" w:rsidRPr="002E5C02" w14:paraId="2AAECA81" w14:textId="77777777" w:rsidTr="0060274F">
        <w:trPr>
          <w:trHeight w:val="170"/>
        </w:trPr>
        <w:tc>
          <w:tcPr>
            <w:tcW w:w="545" w:type="dxa"/>
          </w:tcPr>
          <w:p w14:paraId="4527CD62"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22FEF94D"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Dây cáp và dây điện cực tim dùng nhiều lần: 01 bộ</w:t>
            </w:r>
          </w:p>
        </w:tc>
      </w:tr>
      <w:tr w:rsidR="0098382C" w:rsidRPr="002E5C02" w14:paraId="427A20EF" w14:textId="77777777" w:rsidTr="0060274F">
        <w:trPr>
          <w:trHeight w:val="170"/>
        </w:trPr>
        <w:tc>
          <w:tcPr>
            <w:tcW w:w="545" w:type="dxa"/>
          </w:tcPr>
          <w:p w14:paraId="0E9B6DF0"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BD55711"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Điện cực ECG dùng 1 lần: 200 cái</w:t>
            </w:r>
          </w:p>
        </w:tc>
      </w:tr>
      <w:tr w:rsidR="0098382C" w:rsidRPr="002E5C02" w14:paraId="64EA40F2" w14:textId="77777777" w:rsidTr="0060274F">
        <w:trPr>
          <w:trHeight w:val="170"/>
        </w:trPr>
        <w:tc>
          <w:tcPr>
            <w:tcW w:w="545" w:type="dxa"/>
          </w:tcPr>
          <w:p w14:paraId="624E511B"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18A624E"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Bộ đo NIBP: 01 bộ</w:t>
            </w:r>
          </w:p>
        </w:tc>
      </w:tr>
      <w:tr w:rsidR="0098382C" w:rsidRPr="002E5C02" w14:paraId="08D8D03C" w14:textId="77777777" w:rsidTr="0060274F">
        <w:trPr>
          <w:trHeight w:val="170"/>
        </w:trPr>
        <w:tc>
          <w:tcPr>
            <w:tcW w:w="545" w:type="dxa"/>
          </w:tcPr>
          <w:p w14:paraId="09CA7270"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3694E318"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Bao đo NIBP người lớn dùng nhiều lần: 01 bộ</w:t>
            </w:r>
          </w:p>
        </w:tc>
      </w:tr>
      <w:tr w:rsidR="0098382C" w:rsidRPr="002E5C02" w14:paraId="52FC9EDC" w14:textId="77777777" w:rsidTr="0060274F">
        <w:trPr>
          <w:trHeight w:val="170"/>
        </w:trPr>
        <w:tc>
          <w:tcPr>
            <w:tcW w:w="545" w:type="dxa"/>
          </w:tcPr>
          <w:p w14:paraId="00B95056"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604BB21B"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Bao đo NIBP trẻ em dùng nhiều lần: 01 bộ</w:t>
            </w:r>
          </w:p>
        </w:tc>
      </w:tr>
      <w:tr w:rsidR="0098382C" w:rsidRPr="002E5C02" w14:paraId="78C09C46" w14:textId="77777777" w:rsidTr="0060274F">
        <w:trPr>
          <w:trHeight w:val="170"/>
        </w:trPr>
        <w:tc>
          <w:tcPr>
            <w:tcW w:w="545" w:type="dxa"/>
          </w:tcPr>
          <w:p w14:paraId="40673630"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296A83A"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fr-FR"/>
              </w:rPr>
              <w:t>Bộ phụ kiện đo SpO2: 01 bộ</w:t>
            </w:r>
          </w:p>
        </w:tc>
      </w:tr>
      <w:tr w:rsidR="0098382C" w:rsidRPr="002E5C02" w14:paraId="43072B5E" w14:textId="77777777" w:rsidTr="0060274F">
        <w:trPr>
          <w:trHeight w:val="170"/>
        </w:trPr>
        <w:tc>
          <w:tcPr>
            <w:tcW w:w="545" w:type="dxa"/>
          </w:tcPr>
          <w:p w14:paraId="10381627"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2B69F39"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eastAsia="Times New Roman" w:cs="Times New Roman"/>
                <w:sz w:val="26"/>
                <w:szCs w:val="26"/>
                <w:lang w:val="vi-VN"/>
              </w:rPr>
              <w:t>Bộ phụ kiện đo IBP 2 kênh: 01 bộ</w:t>
            </w:r>
          </w:p>
        </w:tc>
      </w:tr>
      <w:tr w:rsidR="0098382C" w:rsidRPr="002E5C02" w14:paraId="0CCE5BAE" w14:textId="77777777" w:rsidTr="0060274F">
        <w:trPr>
          <w:trHeight w:val="170"/>
        </w:trPr>
        <w:tc>
          <w:tcPr>
            <w:tcW w:w="545" w:type="dxa"/>
          </w:tcPr>
          <w:p w14:paraId="051790F1"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4200E37" w14:textId="77777777" w:rsidR="0098382C" w:rsidRPr="002E5C02" w:rsidRDefault="0098382C" w:rsidP="0060274F">
            <w:pPr>
              <w:spacing w:after="0" w:line="240" w:lineRule="auto"/>
              <w:rPr>
                <w:rFonts w:eastAsia="Times New Roman" w:cs="Times New Roman"/>
                <w:strike/>
                <w:sz w:val="26"/>
                <w:szCs w:val="26"/>
                <w:lang w:val="vi-VN"/>
              </w:rPr>
            </w:pPr>
            <w:r w:rsidRPr="002E5C02">
              <w:rPr>
                <w:rFonts w:eastAsia="Times New Roman" w:cs="Times New Roman"/>
                <w:sz w:val="26"/>
                <w:szCs w:val="26"/>
                <w:lang w:val="vi-VN"/>
              </w:rPr>
              <w:t>Phụ kiện đo độ giãn cơ: 01 bộ</w:t>
            </w:r>
          </w:p>
        </w:tc>
      </w:tr>
      <w:tr w:rsidR="0098382C" w:rsidRPr="002E5C02" w14:paraId="16CC56B0" w14:textId="77777777" w:rsidTr="0060274F">
        <w:trPr>
          <w:trHeight w:val="170"/>
        </w:trPr>
        <w:tc>
          <w:tcPr>
            <w:tcW w:w="545" w:type="dxa"/>
          </w:tcPr>
          <w:p w14:paraId="639FD3E3"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059095B8" w14:textId="77777777" w:rsidR="0098382C" w:rsidRPr="002E5C02" w:rsidRDefault="0098382C" w:rsidP="0060274F">
            <w:pPr>
              <w:spacing w:after="0" w:line="240" w:lineRule="auto"/>
              <w:rPr>
                <w:rFonts w:eastAsia="Times New Roman" w:cs="Times New Roman"/>
                <w:sz w:val="26"/>
                <w:szCs w:val="26"/>
              </w:rPr>
            </w:pPr>
            <w:r w:rsidRPr="002E5C02">
              <w:rPr>
                <w:rFonts w:eastAsia="Times New Roman" w:cs="Times New Roman"/>
                <w:sz w:val="26"/>
                <w:szCs w:val="26"/>
              </w:rPr>
              <w:t>Giấy in nhiệt: 01 cuộn/tệp</w:t>
            </w:r>
          </w:p>
        </w:tc>
      </w:tr>
      <w:tr w:rsidR="0098382C" w:rsidRPr="002E5C02" w14:paraId="1D4BC331" w14:textId="77777777" w:rsidTr="0060274F">
        <w:trPr>
          <w:trHeight w:val="170"/>
        </w:trPr>
        <w:tc>
          <w:tcPr>
            <w:tcW w:w="545" w:type="dxa"/>
          </w:tcPr>
          <w:p w14:paraId="3826632C"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33B76288"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Giá treo tường hoặc xe đẩy: 01 bộ</w:t>
            </w:r>
          </w:p>
        </w:tc>
      </w:tr>
      <w:tr w:rsidR="0098382C" w:rsidRPr="002E5C02" w14:paraId="43571CF7" w14:textId="77777777" w:rsidTr="0060274F">
        <w:trPr>
          <w:trHeight w:val="170"/>
        </w:trPr>
        <w:tc>
          <w:tcPr>
            <w:tcW w:w="545" w:type="dxa"/>
          </w:tcPr>
          <w:p w14:paraId="7E8BE2B9"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5785CEB0" w14:textId="77777777" w:rsidR="0098382C" w:rsidRPr="002E5C02" w:rsidRDefault="0098382C" w:rsidP="0060274F">
            <w:pPr>
              <w:spacing w:after="0" w:line="240"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44B02640" w14:textId="77777777" w:rsidTr="0060274F">
        <w:trPr>
          <w:trHeight w:val="20"/>
        </w:trPr>
        <w:tc>
          <w:tcPr>
            <w:tcW w:w="545" w:type="dxa"/>
          </w:tcPr>
          <w:p w14:paraId="7FFF0033"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74B7A7E0" w14:textId="77777777" w:rsidR="0098382C" w:rsidRPr="002E5C02" w:rsidRDefault="0098382C" w:rsidP="0060274F">
            <w:pPr>
              <w:spacing w:line="240" w:lineRule="auto"/>
              <w:rPr>
                <w:rFonts w:cs="Times New Roman"/>
                <w:sz w:val="26"/>
                <w:szCs w:val="26"/>
              </w:rPr>
            </w:pPr>
            <w:r w:rsidRPr="002E5C02">
              <w:rPr>
                <w:rFonts w:cs="Times New Roman"/>
                <w:sz w:val="26"/>
                <w:szCs w:val="26"/>
                <w:lang w:val="vi-VN"/>
              </w:rPr>
              <w:t>Tối thiểu theo dõi được các thông số: ECG, NIBP, SpO2, TEMP, RESP, IBP</w:t>
            </w:r>
          </w:p>
        </w:tc>
      </w:tr>
      <w:tr w:rsidR="0098382C" w:rsidRPr="002E5C02" w14:paraId="525F17F5" w14:textId="77777777" w:rsidTr="0060274F">
        <w:trPr>
          <w:trHeight w:val="20"/>
        </w:trPr>
        <w:tc>
          <w:tcPr>
            <w:tcW w:w="545" w:type="dxa"/>
          </w:tcPr>
          <w:p w14:paraId="34B8320D" w14:textId="77777777" w:rsidR="0098382C" w:rsidRPr="002E5C02" w:rsidRDefault="0098382C" w:rsidP="0060274F">
            <w:pPr>
              <w:spacing w:after="0" w:line="240" w:lineRule="auto"/>
              <w:jc w:val="center"/>
              <w:rPr>
                <w:rFonts w:cs="Times New Roman"/>
                <w:b/>
                <w:bCs/>
                <w:sz w:val="26"/>
                <w:szCs w:val="26"/>
                <w:lang w:val="vi-VN"/>
              </w:rPr>
            </w:pPr>
          </w:p>
        </w:tc>
        <w:tc>
          <w:tcPr>
            <w:tcW w:w="8505" w:type="dxa"/>
            <w:vAlign w:val="center"/>
          </w:tcPr>
          <w:p w14:paraId="1964FD88" w14:textId="77777777" w:rsidR="0098382C" w:rsidRPr="002E5C02" w:rsidRDefault="0098382C" w:rsidP="0060274F">
            <w:pPr>
              <w:spacing w:line="240" w:lineRule="auto"/>
              <w:rPr>
                <w:rFonts w:cs="Times New Roman"/>
                <w:sz w:val="26"/>
                <w:szCs w:val="26"/>
                <w:lang w:val="vi-VN"/>
              </w:rPr>
            </w:pPr>
            <w:r w:rsidRPr="002E5C02">
              <w:rPr>
                <w:rFonts w:cs="Times New Roman"/>
                <w:sz w:val="26"/>
                <w:szCs w:val="26"/>
                <w:lang w:val="vi-VN"/>
              </w:rPr>
              <w:t> Có khả năng kết nối mạng tạo thành hệ thống máy theo dõi trung tâm</w:t>
            </w:r>
          </w:p>
        </w:tc>
      </w:tr>
    </w:tbl>
    <w:p w14:paraId="2526EBC5" w14:textId="77777777" w:rsidR="0098382C" w:rsidRPr="002E5C02" w:rsidRDefault="0098382C" w:rsidP="0098382C">
      <w:pPr>
        <w:spacing w:after="0" w:line="312" w:lineRule="auto"/>
        <w:rPr>
          <w:rFonts w:eastAsia="Times New Roman" w:cs="Times New Roman"/>
          <w:sz w:val="26"/>
          <w:szCs w:val="26"/>
          <w:lang w:val="vi-VN"/>
        </w:rPr>
      </w:pPr>
    </w:p>
    <w:p w14:paraId="612FAF45"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10</w:t>
      </w:r>
      <w:r w:rsidRPr="002E5C02">
        <w:rPr>
          <w:rFonts w:eastAsia="Times New Roman" w:cs="Times New Roman"/>
          <w:b/>
          <w:bCs/>
          <w:sz w:val="26"/>
          <w:szCs w:val="26"/>
          <w:lang w:val="vi-VN"/>
        </w:rPr>
        <w:t xml:space="preserve">. </w:t>
      </w:r>
      <w:r w:rsidRPr="002E5C02">
        <w:rPr>
          <w:rFonts w:eastAsia="Times New Roman" w:cs="Times New Roman"/>
          <w:b/>
          <w:bCs/>
          <w:sz w:val="26"/>
          <w:szCs w:val="26"/>
        </w:rPr>
        <w:t>Bơm tiêm điện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E5DEABF" w14:textId="77777777" w:rsidTr="0060274F">
        <w:trPr>
          <w:trHeight w:val="432"/>
        </w:trPr>
        <w:tc>
          <w:tcPr>
            <w:tcW w:w="545" w:type="dxa"/>
          </w:tcPr>
          <w:p w14:paraId="7D63C79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7EC469D" w14:textId="77777777" w:rsidR="0098382C" w:rsidRPr="002E5C02" w:rsidRDefault="0098382C" w:rsidP="0060274F">
            <w:pPr>
              <w:tabs>
                <w:tab w:val="left" w:pos="810"/>
              </w:tabs>
              <w:spacing w:after="0" w:line="240"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36C3B4C" w14:textId="77777777" w:rsidTr="0060274F">
        <w:trPr>
          <w:trHeight w:val="432"/>
        </w:trPr>
        <w:tc>
          <w:tcPr>
            <w:tcW w:w="545" w:type="dxa"/>
          </w:tcPr>
          <w:p w14:paraId="3403890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6AC19F3" w14:textId="77777777" w:rsidR="0098382C" w:rsidRPr="002E5C02" w:rsidRDefault="0098382C" w:rsidP="0060274F">
            <w:pPr>
              <w:tabs>
                <w:tab w:val="left" w:pos="810"/>
              </w:tabs>
              <w:spacing w:after="0" w:line="240"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7FFB87D" w14:textId="77777777" w:rsidTr="0060274F">
        <w:trPr>
          <w:trHeight w:val="432"/>
        </w:trPr>
        <w:tc>
          <w:tcPr>
            <w:tcW w:w="545" w:type="dxa"/>
          </w:tcPr>
          <w:p w14:paraId="3A2B990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59B0AF2"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sz w:val="26"/>
                <w:szCs w:val="26"/>
              </w:rPr>
              <w:t>- Xuất xứ: G7</w:t>
            </w:r>
            <w:r w:rsidRPr="002E5C02">
              <w:rPr>
                <w:rFonts w:cs="Times New Roman"/>
                <w:sz w:val="26"/>
                <w:szCs w:val="26"/>
                <w:lang w:val="vi-VN"/>
              </w:rPr>
              <w:t xml:space="preserve"> hoặc châu Âu</w:t>
            </w:r>
          </w:p>
        </w:tc>
      </w:tr>
      <w:tr w:rsidR="0098382C" w:rsidRPr="002E5C02" w14:paraId="74235EB3" w14:textId="77777777" w:rsidTr="0060274F">
        <w:trPr>
          <w:trHeight w:val="432"/>
        </w:trPr>
        <w:tc>
          <w:tcPr>
            <w:tcW w:w="545" w:type="dxa"/>
          </w:tcPr>
          <w:p w14:paraId="48554D5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B847905"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180782DB" w14:textId="77777777" w:rsidTr="0060274F">
        <w:trPr>
          <w:trHeight w:val="432"/>
        </w:trPr>
        <w:tc>
          <w:tcPr>
            <w:tcW w:w="545" w:type="dxa"/>
          </w:tcPr>
          <w:p w14:paraId="0BF4E77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60DCE8"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DDDC28A" w14:textId="77777777" w:rsidTr="0060274F">
        <w:trPr>
          <w:trHeight w:val="432"/>
        </w:trPr>
        <w:tc>
          <w:tcPr>
            <w:tcW w:w="545" w:type="dxa"/>
          </w:tcPr>
          <w:p w14:paraId="7333C57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42BC2D2"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806E65D" w14:textId="77777777" w:rsidTr="0060274F">
        <w:trPr>
          <w:trHeight w:val="432"/>
        </w:trPr>
        <w:tc>
          <w:tcPr>
            <w:tcW w:w="545" w:type="dxa"/>
          </w:tcPr>
          <w:p w14:paraId="7F7CF03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7183DC7"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Môi trường hoạt động:</w:t>
            </w:r>
          </w:p>
        </w:tc>
      </w:tr>
      <w:tr w:rsidR="0098382C" w:rsidRPr="002E5C02" w14:paraId="2CB14DAA" w14:textId="77777777" w:rsidTr="0060274F">
        <w:trPr>
          <w:trHeight w:val="432"/>
        </w:trPr>
        <w:tc>
          <w:tcPr>
            <w:tcW w:w="545" w:type="dxa"/>
          </w:tcPr>
          <w:p w14:paraId="3BC06D5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30015E"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7FF365E" w14:textId="77777777" w:rsidTr="0060274F">
        <w:trPr>
          <w:trHeight w:val="432"/>
        </w:trPr>
        <w:tc>
          <w:tcPr>
            <w:tcW w:w="545" w:type="dxa"/>
          </w:tcPr>
          <w:p w14:paraId="28FD366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51D818A" w14:textId="77777777" w:rsidR="0098382C" w:rsidRPr="002E5C02" w:rsidRDefault="0098382C" w:rsidP="0060274F">
            <w:pPr>
              <w:tabs>
                <w:tab w:val="left" w:pos="810"/>
              </w:tabs>
              <w:spacing w:after="0" w:line="240" w:lineRule="auto"/>
              <w:jc w:val="both"/>
              <w:rPr>
                <w:rFonts w:cs="Times New Roman"/>
                <w:sz w:val="26"/>
                <w:szCs w:val="26"/>
              </w:rPr>
            </w:pPr>
            <w:r w:rsidRPr="002E5C02">
              <w:rPr>
                <w:rFonts w:cs="Times New Roman"/>
                <w:sz w:val="26"/>
                <w:szCs w:val="26"/>
              </w:rPr>
              <w:t>+ Độ ẩm tối đa: ≥ 70%</w:t>
            </w:r>
          </w:p>
        </w:tc>
      </w:tr>
      <w:tr w:rsidR="0098382C" w:rsidRPr="002E5C02" w14:paraId="06DCDE59" w14:textId="77777777" w:rsidTr="0060274F">
        <w:trPr>
          <w:trHeight w:val="432"/>
        </w:trPr>
        <w:tc>
          <w:tcPr>
            <w:tcW w:w="545" w:type="dxa"/>
          </w:tcPr>
          <w:p w14:paraId="04D5869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E986163" w14:textId="77777777" w:rsidR="0098382C" w:rsidRPr="002E5C02" w:rsidRDefault="0098382C" w:rsidP="0060274F">
            <w:pPr>
              <w:tabs>
                <w:tab w:val="left" w:pos="810"/>
              </w:tabs>
              <w:spacing w:after="0" w:line="240"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AC0547D" w14:textId="77777777" w:rsidTr="0060274F">
        <w:trPr>
          <w:trHeight w:val="432"/>
        </w:trPr>
        <w:tc>
          <w:tcPr>
            <w:tcW w:w="545" w:type="dxa"/>
          </w:tcPr>
          <w:p w14:paraId="624AA57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BABBB7" w14:textId="77777777" w:rsidR="0098382C" w:rsidRPr="002E5C02" w:rsidRDefault="0098382C" w:rsidP="0060274F">
            <w:pPr>
              <w:spacing w:after="0" w:line="240" w:lineRule="auto"/>
              <w:rPr>
                <w:rFonts w:eastAsia="Times New Roman" w:cs="Times New Roman"/>
                <w:b/>
                <w:bCs/>
                <w:sz w:val="26"/>
                <w:szCs w:val="26"/>
                <w:lang w:val="vi-VN"/>
              </w:rPr>
            </w:pPr>
            <w:r w:rsidRPr="002E5C02">
              <w:rPr>
                <w:rFonts w:eastAsia="Times New Roman" w:cs="Times New Roman"/>
                <w:b/>
                <w:bCs/>
                <w:sz w:val="26"/>
                <w:szCs w:val="26"/>
                <w:lang w:val="vi-VN"/>
              </w:rPr>
              <w:t>Bơm tiêm điện,</w:t>
            </w:r>
            <w:r w:rsidRPr="002E5C02">
              <w:rPr>
                <w:rFonts w:eastAsia="Times New Roman" w:cs="Times New Roman"/>
                <w:sz w:val="26"/>
                <w:szCs w:val="26"/>
                <w:lang w:val="vi-VN"/>
              </w:rPr>
              <w:t xml:space="preserve"> </w:t>
            </w:r>
            <w:r w:rsidRPr="002E5C02">
              <w:rPr>
                <w:rFonts w:cs="Times New Roman"/>
                <w:bCs/>
                <w:sz w:val="26"/>
                <w:szCs w:val="26"/>
                <w:lang w:val="vi-VN"/>
              </w:rPr>
              <w:t>kèm thiết bị phụ trợ và phụ kiện tiêu chuẩn, trong đó đã bao gồm:</w:t>
            </w:r>
          </w:p>
        </w:tc>
      </w:tr>
      <w:tr w:rsidR="0098382C" w:rsidRPr="002E5C02" w14:paraId="3C2EAAA1" w14:textId="77777777" w:rsidTr="0060274F">
        <w:trPr>
          <w:trHeight w:val="432"/>
        </w:trPr>
        <w:tc>
          <w:tcPr>
            <w:tcW w:w="545" w:type="dxa"/>
          </w:tcPr>
          <w:p w14:paraId="6F7626A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B606C6" w14:textId="77777777" w:rsidR="0098382C" w:rsidRPr="002E5C02" w:rsidRDefault="0098382C" w:rsidP="0060274F">
            <w:pPr>
              <w:spacing w:after="0" w:line="240" w:lineRule="auto"/>
              <w:jc w:val="both"/>
              <w:rPr>
                <w:rFonts w:eastAsia="Times New Roman" w:cs="Times New Roman"/>
                <w:b/>
                <w:bCs/>
                <w:sz w:val="26"/>
                <w:szCs w:val="26"/>
              </w:rPr>
            </w:pPr>
            <w:r w:rsidRPr="002E5C02">
              <w:rPr>
                <w:rFonts w:eastAsia="Times New Roman" w:cs="Times New Roman"/>
                <w:bCs/>
                <w:sz w:val="26"/>
                <w:szCs w:val="26"/>
              </w:rPr>
              <w:t>Máy chính</w:t>
            </w:r>
            <w:r w:rsidRPr="002E5C02">
              <w:rPr>
                <w:rFonts w:cs="Times New Roman"/>
                <w:bCs/>
                <w:sz w:val="26"/>
                <w:szCs w:val="26"/>
                <w:lang w:val="sv-SE"/>
              </w:rPr>
              <w:t>:  01 cái</w:t>
            </w:r>
          </w:p>
        </w:tc>
      </w:tr>
      <w:tr w:rsidR="0098382C" w:rsidRPr="002E5C02" w14:paraId="54896DB6" w14:textId="77777777" w:rsidTr="0060274F">
        <w:trPr>
          <w:trHeight w:val="432"/>
        </w:trPr>
        <w:tc>
          <w:tcPr>
            <w:tcW w:w="545" w:type="dxa"/>
          </w:tcPr>
          <w:p w14:paraId="6554AE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CA4ACE3" w14:textId="77777777" w:rsidR="0098382C" w:rsidRPr="002E5C02" w:rsidRDefault="0098382C" w:rsidP="0060274F">
            <w:pPr>
              <w:spacing w:after="0" w:line="240" w:lineRule="auto"/>
              <w:rPr>
                <w:rFonts w:eastAsia="Times New Roman" w:cs="Times New Roman"/>
                <w:b/>
                <w:bCs/>
                <w:sz w:val="26"/>
                <w:szCs w:val="26"/>
              </w:rPr>
            </w:pPr>
            <w:r w:rsidRPr="002E5C02">
              <w:rPr>
                <w:rFonts w:eastAsia="Times New Roman" w:cs="Times New Roman"/>
                <w:sz w:val="26"/>
                <w:szCs w:val="26"/>
              </w:rPr>
              <w:t>Pin sạc gắn sẵn trong máy : 01 chiếc</w:t>
            </w:r>
          </w:p>
        </w:tc>
      </w:tr>
      <w:tr w:rsidR="0098382C" w:rsidRPr="002E5C02" w14:paraId="1474E76D" w14:textId="77777777" w:rsidTr="0060274F">
        <w:trPr>
          <w:trHeight w:val="432"/>
        </w:trPr>
        <w:tc>
          <w:tcPr>
            <w:tcW w:w="545" w:type="dxa"/>
          </w:tcPr>
          <w:p w14:paraId="3742B2A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4CCEB8B" w14:textId="77777777" w:rsidR="0098382C" w:rsidRPr="002E5C02" w:rsidRDefault="0098382C" w:rsidP="0060274F">
            <w:pPr>
              <w:spacing w:after="0" w:line="240" w:lineRule="auto"/>
              <w:rPr>
                <w:rFonts w:eastAsia="Times New Roman" w:cs="Times New Roman"/>
                <w:sz w:val="26"/>
                <w:szCs w:val="26"/>
                <w:lang w:val="vi-VN"/>
              </w:rPr>
            </w:pPr>
            <w:r w:rsidRPr="002E5C02">
              <w:rPr>
                <w:rFonts w:eastAsia="Times New Roman" w:cs="Times New Roman"/>
                <w:sz w:val="26"/>
                <w:szCs w:val="26"/>
                <w:lang w:val="vi-VN"/>
              </w:rPr>
              <w:t>Khóa treo/ Kẹp cọc truyền: 01 chiếc</w:t>
            </w:r>
          </w:p>
        </w:tc>
      </w:tr>
      <w:tr w:rsidR="0098382C" w:rsidRPr="002E5C02" w14:paraId="2FED27AE" w14:textId="77777777" w:rsidTr="0060274F">
        <w:trPr>
          <w:trHeight w:val="432"/>
        </w:trPr>
        <w:tc>
          <w:tcPr>
            <w:tcW w:w="545" w:type="dxa"/>
          </w:tcPr>
          <w:p w14:paraId="63DEEF5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9136B8" w14:textId="77777777" w:rsidR="0098382C" w:rsidRPr="002E5C02" w:rsidRDefault="0098382C" w:rsidP="0060274F">
            <w:pPr>
              <w:spacing w:after="0" w:line="240"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514E3B45" w14:textId="77777777" w:rsidTr="0060274F">
        <w:trPr>
          <w:trHeight w:val="432"/>
        </w:trPr>
        <w:tc>
          <w:tcPr>
            <w:tcW w:w="545" w:type="dxa"/>
          </w:tcPr>
          <w:p w14:paraId="38181B59" w14:textId="77777777" w:rsidR="0098382C" w:rsidRPr="002E5C02" w:rsidRDefault="0098382C" w:rsidP="0060274F">
            <w:pPr>
              <w:spacing w:after="0" w:line="240" w:lineRule="auto"/>
              <w:jc w:val="center"/>
              <w:rPr>
                <w:rFonts w:cs="Times New Roman"/>
                <w:b/>
                <w:bCs/>
                <w:sz w:val="26"/>
                <w:szCs w:val="26"/>
                <w:lang w:val="en-GB"/>
              </w:rPr>
            </w:pPr>
            <w:r w:rsidRPr="002E5C02">
              <w:rPr>
                <w:rFonts w:cs="Times New Roman"/>
                <w:b/>
                <w:bCs/>
                <w:sz w:val="26"/>
                <w:szCs w:val="26"/>
                <w:lang w:val="en-GB"/>
              </w:rPr>
              <w:t>III</w:t>
            </w:r>
          </w:p>
        </w:tc>
        <w:tc>
          <w:tcPr>
            <w:tcW w:w="8505" w:type="dxa"/>
            <w:vAlign w:val="center"/>
          </w:tcPr>
          <w:p w14:paraId="0FDDF6B5" w14:textId="77777777" w:rsidR="0098382C" w:rsidRPr="002E5C02" w:rsidRDefault="0098382C" w:rsidP="0060274F">
            <w:pPr>
              <w:spacing w:after="0" w:line="240" w:lineRule="auto"/>
              <w:rPr>
                <w:rFonts w:cs="Times New Roman"/>
                <w:b/>
                <w:sz w:val="26"/>
                <w:szCs w:val="26"/>
              </w:rPr>
            </w:pPr>
            <w:r w:rsidRPr="002E5C02">
              <w:rPr>
                <w:rFonts w:cs="Times New Roman"/>
                <w:b/>
                <w:sz w:val="26"/>
                <w:szCs w:val="26"/>
              </w:rPr>
              <w:t>Yêu cầu về thông số kỹ thuật</w:t>
            </w:r>
          </w:p>
        </w:tc>
      </w:tr>
      <w:tr w:rsidR="0098382C" w:rsidRPr="002E5C02" w14:paraId="14BD44ED" w14:textId="77777777" w:rsidTr="0060274F">
        <w:trPr>
          <w:trHeight w:val="432"/>
        </w:trPr>
        <w:tc>
          <w:tcPr>
            <w:tcW w:w="545" w:type="dxa"/>
          </w:tcPr>
          <w:p w14:paraId="4144A4C7"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0172308D" w14:textId="77777777" w:rsidR="0098382C" w:rsidRPr="002E5C02" w:rsidRDefault="0098382C" w:rsidP="0060274F">
            <w:pPr>
              <w:pStyle w:val="ListParagraph"/>
              <w:spacing w:line="240" w:lineRule="auto"/>
              <w:ind w:left="0"/>
              <w:contextualSpacing w:val="0"/>
              <w:rPr>
                <w:rFonts w:cs="Times New Roman"/>
                <w:sz w:val="26"/>
                <w:szCs w:val="26"/>
                <w:lang w:val="vi-VN"/>
              </w:rPr>
            </w:pPr>
            <w:r w:rsidRPr="002E5C02">
              <w:rPr>
                <w:rFonts w:cs="Times New Roman"/>
                <w:sz w:val="26"/>
                <w:szCs w:val="26"/>
                <w:lang w:val="vi-VN"/>
              </w:rPr>
              <w:t>Có thể kết nối với máy tính</w:t>
            </w:r>
          </w:p>
        </w:tc>
      </w:tr>
      <w:tr w:rsidR="0098382C" w:rsidRPr="002E5C02" w14:paraId="2AB297D1" w14:textId="77777777" w:rsidTr="0060274F">
        <w:trPr>
          <w:trHeight w:val="432"/>
        </w:trPr>
        <w:tc>
          <w:tcPr>
            <w:tcW w:w="545" w:type="dxa"/>
          </w:tcPr>
          <w:p w14:paraId="3C09F850"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6587ED97" w14:textId="77777777" w:rsidR="0098382C" w:rsidRPr="002E5C02" w:rsidRDefault="0098382C" w:rsidP="0060274F">
            <w:pPr>
              <w:pStyle w:val="ListParagraph"/>
              <w:spacing w:line="240" w:lineRule="auto"/>
              <w:ind w:left="0"/>
              <w:contextualSpacing w:val="0"/>
              <w:rPr>
                <w:rFonts w:cs="Times New Roman"/>
                <w:sz w:val="26"/>
                <w:szCs w:val="26"/>
                <w:lang w:val="vi-VN"/>
              </w:rPr>
            </w:pPr>
            <w:r w:rsidRPr="002E5C02">
              <w:rPr>
                <w:rFonts w:cs="Times New Roman"/>
                <w:sz w:val="26"/>
                <w:szCs w:val="26"/>
                <w:lang w:val="vi-VN"/>
              </w:rPr>
              <w:t>Sử dụng được tối thiểu các loại bơm tiêm: 10 mL, 20 mL, 30 mL, 50mL</w:t>
            </w:r>
          </w:p>
        </w:tc>
      </w:tr>
    </w:tbl>
    <w:p w14:paraId="2076FE3A" w14:textId="77777777" w:rsidR="0098382C" w:rsidRPr="002E5C02" w:rsidRDefault="0098382C" w:rsidP="0098382C">
      <w:pPr>
        <w:spacing w:after="0" w:line="312" w:lineRule="auto"/>
        <w:rPr>
          <w:rFonts w:eastAsia="Times New Roman" w:cs="Times New Roman"/>
          <w:sz w:val="26"/>
          <w:szCs w:val="26"/>
          <w:lang w:val="vi-VN"/>
        </w:rPr>
      </w:pPr>
    </w:p>
    <w:p w14:paraId="1003AD9F"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11</w:t>
      </w:r>
      <w:r w:rsidRPr="002E5C02">
        <w:rPr>
          <w:rFonts w:eastAsia="Times New Roman" w:cs="Times New Roman"/>
          <w:b/>
          <w:bCs/>
          <w:sz w:val="26"/>
          <w:szCs w:val="26"/>
          <w:lang w:val="vi-VN"/>
        </w:rPr>
        <w:t xml:space="preserve">. </w:t>
      </w:r>
      <w:r w:rsidRPr="002E5C02">
        <w:rPr>
          <w:rFonts w:eastAsia="Times New Roman" w:cs="Times New Roman"/>
          <w:b/>
          <w:bCs/>
          <w:sz w:val="26"/>
          <w:szCs w:val="26"/>
        </w:rPr>
        <w:t xml:space="preserve">Máy truyền dịch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C19C8CD" w14:textId="77777777" w:rsidTr="0060274F">
        <w:trPr>
          <w:trHeight w:val="432"/>
        </w:trPr>
        <w:tc>
          <w:tcPr>
            <w:tcW w:w="545" w:type="dxa"/>
          </w:tcPr>
          <w:p w14:paraId="7828693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159C65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E67D6BC" w14:textId="77777777" w:rsidTr="0060274F">
        <w:trPr>
          <w:trHeight w:val="432"/>
        </w:trPr>
        <w:tc>
          <w:tcPr>
            <w:tcW w:w="545" w:type="dxa"/>
          </w:tcPr>
          <w:p w14:paraId="74391CD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E15338F"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DD94B0A" w14:textId="77777777" w:rsidTr="0060274F">
        <w:trPr>
          <w:trHeight w:val="432"/>
        </w:trPr>
        <w:tc>
          <w:tcPr>
            <w:tcW w:w="545" w:type="dxa"/>
          </w:tcPr>
          <w:p w14:paraId="10A59F5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CDEE3E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G7</w:t>
            </w:r>
            <w:r w:rsidRPr="002E5C02">
              <w:rPr>
                <w:rFonts w:cs="Times New Roman"/>
                <w:sz w:val="26"/>
                <w:szCs w:val="26"/>
                <w:lang w:val="vi-VN"/>
              </w:rPr>
              <w:t xml:space="preserve"> hoặc Châu Âu</w:t>
            </w:r>
          </w:p>
        </w:tc>
      </w:tr>
      <w:tr w:rsidR="0098382C" w:rsidRPr="002E5C02" w14:paraId="5983EA58" w14:textId="77777777" w:rsidTr="0060274F">
        <w:trPr>
          <w:trHeight w:val="432"/>
        </w:trPr>
        <w:tc>
          <w:tcPr>
            <w:tcW w:w="545" w:type="dxa"/>
          </w:tcPr>
          <w:p w14:paraId="242094B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0F6721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76C6E7B3" w14:textId="77777777" w:rsidTr="0060274F">
        <w:trPr>
          <w:trHeight w:val="432"/>
        </w:trPr>
        <w:tc>
          <w:tcPr>
            <w:tcW w:w="545" w:type="dxa"/>
          </w:tcPr>
          <w:p w14:paraId="34C213D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7F680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E1FBE81" w14:textId="77777777" w:rsidTr="0060274F">
        <w:trPr>
          <w:trHeight w:val="432"/>
        </w:trPr>
        <w:tc>
          <w:tcPr>
            <w:tcW w:w="545" w:type="dxa"/>
          </w:tcPr>
          <w:p w14:paraId="47B3B45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41A404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776BD58" w14:textId="77777777" w:rsidTr="0060274F">
        <w:trPr>
          <w:trHeight w:val="432"/>
        </w:trPr>
        <w:tc>
          <w:tcPr>
            <w:tcW w:w="545" w:type="dxa"/>
          </w:tcPr>
          <w:p w14:paraId="72DC19E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D99D5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32FB2B5B" w14:textId="77777777" w:rsidTr="0060274F">
        <w:trPr>
          <w:trHeight w:val="432"/>
        </w:trPr>
        <w:tc>
          <w:tcPr>
            <w:tcW w:w="545" w:type="dxa"/>
          </w:tcPr>
          <w:p w14:paraId="614ABA8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AE29F0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9CB2575" w14:textId="77777777" w:rsidTr="0060274F">
        <w:trPr>
          <w:trHeight w:val="432"/>
        </w:trPr>
        <w:tc>
          <w:tcPr>
            <w:tcW w:w="545" w:type="dxa"/>
          </w:tcPr>
          <w:p w14:paraId="68BAFFC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F428B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99C8EE5" w14:textId="77777777" w:rsidTr="0060274F">
        <w:trPr>
          <w:trHeight w:val="432"/>
        </w:trPr>
        <w:tc>
          <w:tcPr>
            <w:tcW w:w="545" w:type="dxa"/>
          </w:tcPr>
          <w:p w14:paraId="0168FB0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374242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DFC1770" w14:textId="77777777" w:rsidTr="0060274F">
        <w:trPr>
          <w:trHeight w:val="432"/>
        </w:trPr>
        <w:tc>
          <w:tcPr>
            <w:tcW w:w="545" w:type="dxa"/>
          </w:tcPr>
          <w:p w14:paraId="56229D2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F4AF77"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b/>
                <w:bCs/>
                <w:sz w:val="26"/>
                <w:szCs w:val="26"/>
                <w:lang w:val="vi-VN"/>
              </w:rPr>
              <w:t>Máy truyền dịch</w:t>
            </w:r>
            <w:r w:rsidRPr="002E5C02">
              <w:rPr>
                <w:rFonts w:cs="Times New Roman"/>
                <w:sz w:val="26"/>
                <w:szCs w:val="26"/>
                <w:lang w:val="vi-VN"/>
              </w:rPr>
              <w:t>,</w:t>
            </w:r>
            <w:r w:rsidRPr="002E5C02">
              <w:rPr>
                <w:rFonts w:eastAsia="Times New Roman" w:cs="Times New Roman"/>
                <w:sz w:val="26"/>
                <w:szCs w:val="26"/>
                <w:lang w:val="vi-VN"/>
              </w:rPr>
              <w:t xml:space="preserve"> kèm thiết bị phụ trợ và phụ kiện tiêu chuẩn, trong đó đã bao gồm:</w:t>
            </w:r>
          </w:p>
        </w:tc>
      </w:tr>
      <w:tr w:rsidR="0098382C" w:rsidRPr="002E5C02" w14:paraId="47F05294" w14:textId="77777777" w:rsidTr="0060274F">
        <w:trPr>
          <w:trHeight w:val="432"/>
        </w:trPr>
        <w:tc>
          <w:tcPr>
            <w:tcW w:w="545" w:type="dxa"/>
          </w:tcPr>
          <w:p w14:paraId="3B1BE7C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8985B38"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Calibri" w:cs="Times New Roman"/>
                <w:bCs/>
                <w:sz w:val="26"/>
                <w:szCs w:val="26"/>
              </w:rPr>
              <w:t>Máy chính:</w:t>
            </w:r>
          </w:p>
        </w:tc>
      </w:tr>
      <w:tr w:rsidR="0098382C" w:rsidRPr="002E5C02" w14:paraId="395F041E" w14:textId="77777777" w:rsidTr="0060274F">
        <w:trPr>
          <w:trHeight w:val="432"/>
        </w:trPr>
        <w:tc>
          <w:tcPr>
            <w:tcW w:w="545" w:type="dxa"/>
          </w:tcPr>
          <w:p w14:paraId="699CCC6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F5BA1E7"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sz w:val="26"/>
                <w:szCs w:val="26"/>
                <w:lang w:val="vi-VN"/>
              </w:rPr>
              <w:t>Pin sạc gắn sẵn trong máy: 01 Cái</w:t>
            </w:r>
          </w:p>
        </w:tc>
      </w:tr>
      <w:tr w:rsidR="0098382C" w:rsidRPr="002E5C02" w14:paraId="1C41CCF5" w14:textId="77777777" w:rsidTr="0060274F">
        <w:trPr>
          <w:trHeight w:val="432"/>
        </w:trPr>
        <w:tc>
          <w:tcPr>
            <w:tcW w:w="545" w:type="dxa"/>
          </w:tcPr>
          <w:p w14:paraId="0D2DCD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36BEC8"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Khóa treo: 01 Cái</w:t>
            </w:r>
          </w:p>
        </w:tc>
      </w:tr>
      <w:tr w:rsidR="0098382C" w:rsidRPr="002E5C02" w14:paraId="3D5E6EDB" w14:textId="77777777" w:rsidTr="0060274F">
        <w:trPr>
          <w:trHeight w:val="432"/>
        </w:trPr>
        <w:tc>
          <w:tcPr>
            <w:tcW w:w="545" w:type="dxa"/>
          </w:tcPr>
          <w:p w14:paraId="2360A5B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DC2986D"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bl>
    <w:p w14:paraId="6ACF988E" w14:textId="77777777" w:rsidR="0098382C" w:rsidRPr="002E5C02" w:rsidRDefault="0098382C" w:rsidP="0098382C">
      <w:pPr>
        <w:spacing w:after="0" w:line="312" w:lineRule="auto"/>
        <w:rPr>
          <w:rFonts w:eastAsia="Times New Roman" w:cs="Times New Roman"/>
          <w:b/>
          <w:bCs/>
          <w:sz w:val="26"/>
          <w:szCs w:val="26"/>
          <w:lang w:val="vi-VN"/>
        </w:rPr>
      </w:pPr>
    </w:p>
    <w:p w14:paraId="391C66FD"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12</w:t>
      </w:r>
      <w:r w:rsidRPr="002E5C02">
        <w:rPr>
          <w:rFonts w:eastAsia="Times New Roman" w:cs="Times New Roman"/>
          <w:b/>
          <w:bCs/>
          <w:sz w:val="26"/>
          <w:szCs w:val="26"/>
          <w:lang w:val="vi-VN"/>
        </w:rPr>
        <w:t>.1 Dao mổ (Dao mổ điện cao tần)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F63D76E" w14:textId="77777777" w:rsidTr="0060274F">
        <w:trPr>
          <w:trHeight w:val="432"/>
        </w:trPr>
        <w:tc>
          <w:tcPr>
            <w:tcW w:w="545" w:type="dxa"/>
          </w:tcPr>
          <w:p w14:paraId="11A7C4DD"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C381AAA"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DD399BE" w14:textId="77777777" w:rsidTr="0060274F">
        <w:trPr>
          <w:trHeight w:val="432"/>
        </w:trPr>
        <w:tc>
          <w:tcPr>
            <w:tcW w:w="545" w:type="dxa"/>
          </w:tcPr>
          <w:p w14:paraId="744C718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3ACF8DA"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74B8BDB" w14:textId="77777777" w:rsidTr="0060274F">
        <w:trPr>
          <w:trHeight w:val="432"/>
        </w:trPr>
        <w:tc>
          <w:tcPr>
            <w:tcW w:w="545" w:type="dxa"/>
          </w:tcPr>
          <w:p w14:paraId="09BDB9A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E874AC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máy chính: G7</w:t>
            </w:r>
            <w:r w:rsidRPr="002E5C02">
              <w:rPr>
                <w:rFonts w:cs="Times New Roman"/>
                <w:sz w:val="26"/>
                <w:szCs w:val="26"/>
                <w:lang w:val="vi-VN"/>
              </w:rPr>
              <w:t xml:space="preserve"> hoặc Châu Âu</w:t>
            </w:r>
          </w:p>
        </w:tc>
      </w:tr>
      <w:tr w:rsidR="0098382C" w:rsidRPr="002E5C02" w14:paraId="0F30A755" w14:textId="77777777" w:rsidTr="0060274F">
        <w:trPr>
          <w:trHeight w:val="432"/>
        </w:trPr>
        <w:tc>
          <w:tcPr>
            <w:tcW w:w="545" w:type="dxa"/>
          </w:tcPr>
          <w:p w14:paraId="68411DC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521727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710B3526" w14:textId="77777777" w:rsidTr="0060274F">
        <w:trPr>
          <w:trHeight w:val="432"/>
        </w:trPr>
        <w:tc>
          <w:tcPr>
            <w:tcW w:w="545" w:type="dxa"/>
          </w:tcPr>
          <w:p w14:paraId="58901D8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C99FF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154E9069" w14:textId="77777777" w:rsidTr="0060274F">
        <w:trPr>
          <w:trHeight w:val="432"/>
        </w:trPr>
        <w:tc>
          <w:tcPr>
            <w:tcW w:w="545" w:type="dxa"/>
          </w:tcPr>
          <w:p w14:paraId="5602F24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A14A6C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88AA02B" w14:textId="77777777" w:rsidTr="0060274F">
        <w:trPr>
          <w:trHeight w:val="432"/>
        </w:trPr>
        <w:tc>
          <w:tcPr>
            <w:tcW w:w="545" w:type="dxa"/>
          </w:tcPr>
          <w:p w14:paraId="0206D28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AC667D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5280F80F" w14:textId="77777777" w:rsidTr="0060274F">
        <w:trPr>
          <w:trHeight w:val="432"/>
        </w:trPr>
        <w:tc>
          <w:tcPr>
            <w:tcW w:w="545" w:type="dxa"/>
          </w:tcPr>
          <w:p w14:paraId="492F3BC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41631C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352E0C1" w14:textId="77777777" w:rsidTr="0060274F">
        <w:trPr>
          <w:trHeight w:val="432"/>
        </w:trPr>
        <w:tc>
          <w:tcPr>
            <w:tcW w:w="545" w:type="dxa"/>
          </w:tcPr>
          <w:p w14:paraId="38B943F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670755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6C40238" w14:textId="77777777" w:rsidTr="0060274F">
        <w:trPr>
          <w:trHeight w:val="432"/>
        </w:trPr>
        <w:tc>
          <w:tcPr>
            <w:tcW w:w="545" w:type="dxa"/>
          </w:tcPr>
          <w:p w14:paraId="6D850488"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30BCCF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72EB7B3" w14:textId="77777777" w:rsidTr="0060274F">
        <w:trPr>
          <w:trHeight w:val="432"/>
        </w:trPr>
        <w:tc>
          <w:tcPr>
            <w:tcW w:w="545" w:type="dxa"/>
          </w:tcPr>
          <w:p w14:paraId="7895DEE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8964055" w14:textId="77777777" w:rsidR="0098382C" w:rsidRPr="002E5C02" w:rsidRDefault="0098382C" w:rsidP="0060274F">
            <w:pPr>
              <w:spacing w:after="0" w:line="312" w:lineRule="auto"/>
              <w:jc w:val="both"/>
              <w:rPr>
                <w:rFonts w:eastAsia="Times New Roman" w:cs="Times New Roman"/>
                <w:b/>
                <w:bCs/>
                <w:sz w:val="26"/>
                <w:szCs w:val="26"/>
                <w:lang w:val="vi-VN"/>
              </w:rPr>
            </w:pPr>
            <w:r w:rsidRPr="002E5C02">
              <w:rPr>
                <w:rFonts w:eastAsia="Times New Roman" w:cs="Times New Roman"/>
                <w:b/>
                <w:bCs/>
                <w:sz w:val="26"/>
                <w:szCs w:val="26"/>
                <w:lang w:val="vi-VN"/>
              </w:rPr>
              <w:t>Dao mổ điện cao tần</w:t>
            </w:r>
            <w:r w:rsidRPr="002E5C02">
              <w:rPr>
                <w:rFonts w:eastAsia="Times New Roman" w:cs="Times New Roman"/>
                <w:sz w:val="26"/>
                <w:szCs w:val="26"/>
                <w:lang w:val="vi-VN"/>
              </w:rPr>
              <w:t>, kèm thiết bị phụ trợ và phụ kiện tiêu chuẩn, trong đó đã bao gồm:</w:t>
            </w:r>
          </w:p>
        </w:tc>
      </w:tr>
      <w:tr w:rsidR="0098382C" w:rsidRPr="002E5C02" w14:paraId="7615793F" w14:textId="77777777" w:rsidTr="0060274F">
        <w:trPr>
          <w:trHeight w:val="432"/>
        </w:trPr>
        <w:tc>
          <w:tcPr>
            <w:tcW w:w="545" w:type="dxa"/>
          </w:tcPr>
          <w:p w14:paraId="464A180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389BC9C"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Máy chính: 01 cái</w:t>
            </w:r>
          </w:p>
        </w:tc>
      </w:tr>
      <w:tr w:rsidR="0098382C" w:rsidRPr="002E5C02" w14:paraId="2FE7A024" w14:textId="77777777" w:rsidTr="0060274F">
        <w:trPr>
          <w:trHeight w:val="432"/>
        </w:trPr>
        <w:tc>
          <w:tcPr>
            <w:tcW w:w="545" w:type="dxa"/>
          </w:tcPr>
          <w:p w14:paraId="30D9582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D17AA29"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Phụ kiện:</w:t>
            </w:r>
          </w:p>
        </w:tc>
      </w:tr>
      <w:tr w:rsidR="0098382C" w:rsidRPr="002E5C02" w14:paraId="648E9711" w14:textId="77777777" w:rsidTr="0060274F">
        <w:trPr>
          <w:trHeight w:val="432"/>
        </w:trPr>
        <w:tc>
          <w:tcPr>
            <w:tcW w:w="545" w:type="dxa"/>
          </w:tcPr>
          <w:p w14:paraId="63F7563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B3BE0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Bàn đạp chân đơn cực:  01 cái </w:t>
            </w:r>
          </w:p>
        </w:tc>
      </w:tr>
      <w:tr w:rsidR="0098382C" w:rsidRPr="002E5C02" w14:paraId="7377176A" w14:textId="77777777" w:rsidTr="0060274F">
        <w:trPr>
          <w:trHeight w:val="432"/>
        </w:trPr>
        <w:tc>
          <w:tcPr>
            <w:tcW w:w="545" w:type="dxa"/>
          </w:tcPr>
          <w:p w14:paraId="4D4656A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77C2C1"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Bàn đạp chân lưỡng cực: 01 cái </w:t>
            </w:r>
          </w:p>
        </w:tc>
      </w:tr>
      <w:tr w:rsidR="0098382C" w:rsidRPr="002E5C02" w14:paraId="6F517D8A" w14:textId="77777777" w:rsidTr="0060274F">
        <w:trPr>
          <w:trHeight w:val="432"/>
        </w:trPr>
        <w:tc>
          <w:tcPr>
            <w:tcW w:w="545" w:type="dxa"/>
          </w:tcPr>
          <w:p w14:paraId="3ACA2B4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EB20AD"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Kẹp lưỡng cực dùng nhiều lần: 01 cái </w:t>
            </w:r>
          </w:p>
        </w:tc>
      </w:tr>
      <w:tr w:rsidR="0098382C" w:rsidRPr="002E5C02" w14:paraId="6BFC2AC0" w14:textId="77777777" w:rsidTr="0060274F">
        <w:trPr>
          <w:trHeight w:val="432"/>
        </w:trPr>
        <w:tc>
          <w:tcPr>
            <w:tcW w:w="545" w:type="dxa"/>
          </w:tcPr>
          <w:p w14:paraId="2449F82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C245CA"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Dây nối kẹp lưỡng cực: 01 cái </w:t>
            </w:r>
          </w:p>
        </w:tc>
      </w:tr>
      <w:tr w:rsidR="0098382C" w:rsidRPr="002E5C02" w14:paraId="7201B5C8" w14:textId="77777777" w:rsidTr="0060274F">
        <w:trPr>
          <w:trHeight w:val="432"/>
        </w:trPr>
        <w:tc>
          <w:tcPr>
            <w:tcW w:w="545" w:type="dxa"/>
          </w:tcPr>
          <w:p w14:paraId="4400F5D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3E34CA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Tay dao đơn cực dùng 01 lần: 10 cái </w:t>
            </w:r>
          </w:p>
        </w:tc>
      </w:tr>
      <w:tr w:rsidR="0098382C" w:rsidRPr="002E5C02" w14:paraId="05F7F9C8" w14:textId="77777777" w:rsidTr="0060274F">
        <w:trPr>
          <w:trHeight w:val="432"/>
        </w:trPr>
        <w:tc>
          <w:tcPr>
            <w:tcW w:w="545" w:type="dxa"/>
          </w:tcPr>
          <w:p w14:paraId="46A79C3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1FB1E2"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Tấm điện cực trung tính dùng một lần cỡ người lớn: 50 cái </w:t>
            </w:r>
          </w:p>
        </w:tc>
      </w:tr>
      <w:tr w:rsidR="0098382C" w:rsidRPr="002E5C02" w14:paraId="2B19EE19" w14:textId="77777777" w:rsidTr="0060274F">
        <w:trPr>
          <w:trHeight w:val="432"/>
        </w:trPr>
        <w:tc>
          <w:tcPr>
            <w:tcW w:w="545" w:type="dxa"/>
          </w:tcPr>
          <w:p w14:paraId="1536167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709B963"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Dây nối tấm điện cực trung tính dùng nhiều lần: 01 cái </w:t>
            </w:r>
          </w:p>
        </w:tc>
      </w:tr>
      <w:tr w:rsidR="0098382C" w:rsidRPr="002E5C02" w14:paraId="3F307CC4" w14:textId="77777777" w:rsidTr="0060274F">
        <w:trPr>
          <w:trHeight w:val="432"/>
        </w:trPr>
        <w:tc>
          <w:tcPr>
            <w:tcW w:w="545" w:type="dxa"/>
          </w:tcPr>
          <w:p w14:paraId="1CCFF47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E2930E"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Xe đẩy máy: 01 cái</w:t>
            </w:r>
          </w:p>
        </w:tc>
      </w:tr>
      <w:tr w:rsidR="0098382C" w:rsidRPr="002E5C02" w14:paraId="1054D385" w14:textId="77777777" w:rsidTr="0060274F">
        <w:trPr>
          <w:trHeight w:val="432"/>
        </w:trPr>
        <w:tc>
          <w:tcPr>
            <w:tcW w:w="545" w:type="dxa"/>
          </w:tcPr>
          <w:p w14:paraId="422F4EA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BE8781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456E6836" w14:textId="77777777" w:rsidTr="0060274F">
        <w:trPr>
          <w:trHeight w:val="283"/>
        </w:trPr>
        <w:tc>
          <w:tcPr>
            <w:tcW w:w="545" w:type="dxa"/>
          </w:tcPr>
          <w:p w14:paraId="214346C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CFEC8E9" w14:textId="77777777" w:rsidR="0098382C" w:rsidRPr="002E5C02" w:rsidRDefault="0098382C" w:rsidP="0098382C">
            <w:pPr>
              <w:pStyle w:val="ListParagraph"/>
              <w:numPr>
                <w:ilvl w:val="0"/>
                <w:numId w:val="46"/>
              </w:numPr>
              <w:spacing w:after="0" w:line="240" w:lineRule="auto"/>
              <w:ind w:left="342"/>
              <w:rPr>
                <w:rFonts w:cs="Times New Roman"/>
                <w:bCs/>
                <w:sz w:val="26"/>
                <w:szCs w:val="26"/>
                <w:lang w:val="vi-VN"/>
              </w:rPr>
            </w:pPr>
            <w:r w:rsidRPr="002E5C02">
              <w:rPr>
                <w:rFonts w:cs="Times New Roman"/>
                <w:bCs/>
                <w:sz w:val="26"/>
                <w:szCs w:val="26"/>
                <w:lang w:val="vi-VN"/>
              </w:rPr>
              <w:t>Thiết bị có chức năng phẫu thuật đơn cực và lưỡng cực</w:t>
            </w:r>
          </w:p>
        </w:tc>
      </w:tr>
      <w:tr w:rsidR="0098382C" w:rsidRPr="002E5C02" w14:paraId="744C5E76" w14:textId="77777777" w:rsidTr="0060274F">
        <w:trPr>
          <w:trHeight w:val="283"/>
        </w:trPr>
        <w:tc>
          <w:tcPr>
            <w:tcW w:w="545" w:type="dxa"/>
          </w:tcPr>
          <w:p w14:paraId="37A0CA1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E75B278" w14:textId="77777777" w:rsidR="0098382C" w:rsidRPr="002E5C02" w:rsidRDefault="0098382C" w:rsidP="0098382C">
            <w:pPr>
              <w:pStyle w:val="ListParagraph"/>
              <w:numPr>
                <w:ilvl w:val="0"/>
                <w:numId w:val="46"/>
              </w:numPr>
              <w:spacing w:after="0" w:line="240" w:lineRule="auto"/>
              <w:ind w:left="342"/>
              <w:rPr>
                <w:rFonts w:cs="Times New Roman"/>
                <w:bCs/>
                <w:sz w:val="26"/>
                <w:szCs w:val="26"/>
                <w:lang w:val="vi-VN"/>
              </w:rPr>
            </w:pPr>
            <w:r w:rsidRPr="002E5C02">
              <w:rPr>
                <w:rFonts w:cs="Times New Roman"/>
                <w:bCs/>
                <w:sz w:val="26"/>
                <w:szCs w:val="26"/>
                <w:lang w:val="vi-VN"/>
              </w:rPr>
              <w:t>Công suất cắt tối đa ≥ 300 W</w:t>
            </w:r>
          </w:p>
        </w:tc>
      </w:tr>
    </w:tbl>
    <w:p w14:paraId="30D0CFE7" w14:textId="77777777" w:rsidR="0098382C" w:rsidRPr="002E5C02" w:rsidRDefault="0098382C" w:rsidP="0098382C">
      <w:pPr>
        <w:spacing w:after="0" w:line="312" w:lineRule="auto"/>
        <w:rPr>
          <w:rFonts w:eastAsia="Times New Roman" w:cs="Times New Roman"/>
          <w:sz w:val="26"/>
          <w:szCs w:val="26"/>
          <w:lang w:val="vi-VN"/>
        </w:rPr>
      </w:pPr>
    </w:p>
    <w:p w14:paraId="55C48E49"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12</w:t>
      </w:r>
      <w:r w:rsidRPr="002E5C02">
        <w:rPr>
          <w:rFonts w:eastAsia="Times New Roman" w:cs="Times New Roman"/>
          <w:b/>
          <w:bCs/>
          <w:sz w:val="26"/>
          <w:szCs w:val="26"/>
          <w:lang w:val="vi-VN"/>
        </w:rPr>
        <w:t xml:space="preserve">.2. </w:t>
      </w:r>
      <w:r w:rsidRPr="002E5C02">
        <w:rPr>
          <w:rFonts w:eastAsia="Times New Roman" w:cs="Times New Roman"/>
          <w:b/>
          <w:bCs/>
          <w:sz w:val="26"/>
          <w:szCs w:val="26"/>
        </w:rPr>
        <w:t>Máy phá rung tim</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90B146A" w14:textId="77777777" w:rsidTr="0060274F">
        <w:trPr>
          <w:trHeight w:val="432"/>
        </w:trPr>
        <w:tc>
          <w:tcPr>
            <w:tcW w:w="545" w:type="dxa"/>
          </w:tcPr>
          <w:p w14:paraId="7093574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5F88AABE"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60E6AB2" w14:textId="77777777" w:rsidTr="0060274F">
        <w:trPr>
          <w:trHeight w:val="432"/>
        </w:trPr>
        <w:tc>
          <w:tcPr>
            <w:tcW w:w="545" w:type="dxa"/>
          </w:tcPr>
          <w:p w14:paraId="591AF4B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A2B9C0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BBFD48E" w14:textId="77777777" w:rsidTr="0060274F">
        <w:trPr>
          <w:trHeight w:val="432"/>
        </w:trPr>
        <w:tc>
          <w:tcPr>
            <w:tcW w:w="545" w:type="dxa"/>
          </w:tcPr>
          <w:p w14:paraId="2220361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8C6BFF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7D704EE9" w14:textId="77777777" w:rsidTr="0060274F">
        <w:trPr>
          <w:trHeight w:val="432"/>
        </w:trPr>
        <w:tc>
          <w:tcPr>
            <w:tcW w:w="545" w:type="dxa"/>
          </w:tcPr>
          <w:p w14:paraId="594A134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9D2F79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13485, ISO 9001 hoặc tương đương</w:t>
            </w:r>
          </w:p>
        </w:tc>
      </w:tr>
      <w:tr w:rsidR="0098382C" w:rsidRPr="002E5C02" w14:paraId="26ED274D" w14:textId="77777777" w:rsidTr="0060274F">
        <w:trPr>
          <w:trHeight w:val="432"/>
        </w:trPr>
        <w:tc>
          <w:tcPr>
            <w:tcW w:w="545" w:type="dxa"/>
          </w:tcPr>
          <w:p w14:paraId="58904DA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300208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095B9A3" w14:textId="77777777" w:rsidTr="0060274F">
        <w:trPr>
          <w:trHeight w:val="432"/>
        </w:trPr>
        <w:tc>
          <w:tcPr>
            <w:tcW w:w="545" w:type="dxa"/>
          </w:tcPr>
          <w:p w14:paraId="73096E4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BD90B5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6187E40" w14:textId="77777777" w:rsidTr="0060274F">
        <w:trPr>
          <w:trHeight w:val="432"/>
        </w:trPr>
        <w:tc>
          <w:tcPr>
            <w:tcW w:w="545" w:type="dxa"/>
          </w:tcPr>
          <w:p w14:paraId="6AFF8DA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EA785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3ABD141" w14:textId="77777777" w:rsidTr="0060274F">
        <w:trPr>
          <w:trHeight w:val="432"/>
        </w:trPr>
        <w:tc>
          <w:tcPr>
            <w:tcW w:w="545" w:type="dxa"/>
          </w:tcPr>
          <w:p w14:paraId="74B0176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27E55B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7E99C13" w14:textId="77777777" w:rsidTr="0060274F">
        <w:trPr>
          <w:trHeight w:val="432"/>
        </w:trPr>
        <w:tc>
          <w:tcPr>
            <w:tcW w:w="545" w:type="dxa"/>
          </w:tcPr>
          <w:p w14:paraId="5187A12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B3E164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8EFBD6F" w14:textId="77777777" w:rsidTr="0060274F">
        <w:trPr>
          <w:trHeight w:val="432"/>
        </w:trPr>
        <w:tc>
          <w:tcPr>
            <w:tcW w:w="545" w:type="dxa"/>
          </w:tcPr>
          <w:p w14:paraId="58156F8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96453C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DF79551" w14:textId="77777777" w:rsidTr="0060274F">
        <w:trPr>
          <w:trHeight w:val="432"/>
        </w:trPr>
        <w:tc>
          <w:tcPr>
            <w:tcW w:w="545" w:type="dxa"/>
          </w:tcPr>
          <w:p w14:paraId="10431CA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ADDCAB"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b/>
                <w:sz w:val="26"/>
                <w:szCs w:val="26"/>
                <w:lang w:val="vi-VN"/>
              </w:rPr>
              <w:t>Máy phá rung tim</w:t>
            </w:r>
            <w:r w:rsidRPr="002E5C02">
              <w:rPr>
                <w:rFonts w:eastAsia="Times New Roman" w:cs="Times New Roman"/>
                <w:bCs/>
                <w:sz w:val="26"/>
                <w:szCs w:val="26"/>
                <w:lang w:val="vi-VN"/>
              </w:rPr>
              <w:t>, kèm thiết bị phụ trợ và phụ kiện tiêu chuẩn, trong đó đã bao gồm:</w:t>
            </w:r>
          </w:p>
        </w:tc>
      </w:tr>
      <w:tr w:rsidR="0098382C" w:rsidRPr="002E5C02" w14:paraId="5818D371" w14:textId="77777777" w:rsidTr="0060274F">
        <w:trPr>
          <w:trHeight w:val="432"/>
        </w:trPr>
        <w:tc>
          <w:tcPr>
            <w:tcW w:w="545" w:type="dxa"/>
          </w:tcPr>
          <w:p w14:paraId="3E280E6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1BC83CB"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sz w:val="26"/>
                <w:szCs w:val="26"/>
              </w:rPr>
              <w:t>1.  Máy chính: 01 cái</w:t>
            </w:r>
          </w:p>
        </w:tc>
      </w:tr>
      <w:tr w:rsidR="0098382C" w:rsidRPr="002E5C02" w14:paraId="404281CB" w14:textId="77777777" w:rsidTr="0060274F">
        <w:trPr>
          <w:trHeight w:val="432"/>
        </w:trPr>
        <w:tc>
          <w:tcPr>
            <w:tcW w:w="545" w:type="dxa"/>
          </w:tcPr>
          <w:p w14:paraId="4B7487F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9005FC" w14:textId="77777777" w:rsidR="0098382C" w:rsidRPr="002E5C02" w:rsidRDefault="0098382C" w:rsidP="0060274F">
            <w:pPr>
              <w:spacing w:after="0" w:line="312" w:lineRule="auto"/>
              <w:rPr>
                <w:rFonts w:eastAsia="Times New Roman" w:cs="Times New Roman"/>
                <w:b/>
                <w:bCs/>
                <w:sz w:val="26"/>
                <w:szCs w:val="26"/>
              </w:rPr>
            </w:pPr>
            <w:r w:rsidRPr="002E5C02">
              <w:rPr>
                <w:rFonts w:eastAsia="Times New Roman" w:cs="Times New Roman"/>
                <w:b/>
                <w:sz w:val="26"/>
                <w:szCs w:val="26"/>
              </w:rPr>
              <w:t>2. Phụ kiện:</w:t>
            </w:r>
          </w:p>
        </w:tc>
      </w:tr>
      <w:tr w:rsidR="0098382C" w:rsidRPr="002E5C02" w14:paraId="7384E00C" w14:textId="77777777" w:rsidTr="0060274F">
        <w:trPr>
          <w:trHeight w:val="432"/>
        </w:trPr>
        <w:tc>
          <w:tcPr>
            <w:tcW w:w="545" w:type="dxa"/>
          </w:tcPr>
          <w:p w14:paraId="527A1C2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96714A"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Bộ dây cáp điện tim 3 điện cực: 01 bộ</w:t>
            </w:r>
          </w:p>
        </w:tc>
      </w:tr>
      <w:tr w:rsidR="0098382C" w:rsidRPr="002E5C02" w14:paraId="2F7367A9" w14:textId="77777777" w:rsidTr="0060274F">
        <w:trPr>
          <w:trHeight w:val="432"/>
        </w:trPr>
        <w:tc>
          <w:tcPr>
            <w:tcW w:w="545" w:type="dxa"/>
          </w:tcPr>
          <w:p w14:paraId="4B94271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AC8B94"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Pin sạc kèm theo máy : 01 cái</w:t>
            </w:r>
          </w:p>
        </w:tc>
      </w:tr>
      <w:tr w:rsidR="0098382C" w:rsidRPr="002E5C02" w14:paraId="683B90E2" w14:textId="77777777" w:rsidTr="0060274F">
        <w:trPr>
          <w:trHeight w:val="432"/>
        </w:trPr>
        <w:tc>
          <w:tcPr>
            <w:tcW w:w="545" w:type="dxa"/>
          </w:tcPr>
          <w:p w14:paraId="795C8F6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F5D6BA"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Bản sốc cho người lớn và trẻ em: 01 bộ</w:t>
            </w:r>
          </w:p>
        </w:tc>
      </w:tr>
      <w:tr w:rsidR="0098382C" w:rsidRPr="002E5C02" w14:paraId="7BCC877B" w14:textId="77777777" w:rsidTr="0060274F">
        <w:trPr>
          <w:trHeight w:val="432"/>
        </w:trPr>
        <w:tc>
          <w:tcPr>
            <w:tcW w:w="545" w:type="dxa"/>
          </w:tcPr>
          <w:p w14:paraId="50321CE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8C5603"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Bản sốc dán dành cho shock điện / tạo nhịp: 05 bộ</w:t>
            </w:r>
          </w:p>
        </w:tc>
      </w:tr>
      <w:tr w:rsidR="0098382C" w:rsidRPr="002E5C02" w14:paraId="20297900" w14:textId="77777777" w:rsidTr="0060274F">
        <w:trPr>
          <w:trHeight w:val="432"/>
        </w:trPr>
        <w:tc>
          <w:tcPr>
            <w:tcW w:w="545" w:type="dxa"/>
          </w:tcPr>
          <w:p w14:paraId="7076641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EA50C6"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Máy in nhiệt tích hợp : 01 cái</w:t>
            </w:r>
          </w:p>
        </w:tc>
      </w:tr>
      <w:tr w:rsidR="0098382C" w:rsidRPr="002E5C02" w14:paraId="2EE5C2A9" w14:textId="77777777" w:rsidTr="0060274F">
        <w:trPr>
          <w:trHeight w:val="432"/>
        </w:trPr>
        <w:tc>
          <w:tcPr>
            <w:tcW w:w="545" w:type="dxa"/>
          </w:tcPr>
          <w:p w14:paraId="7213A9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69BF88"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Giấy in: 05 hộp/ cuộn</w:t>
            </w:r>
          </w:p>
        </w:tc>
      </w:tr>
      <w:tr w:rsidR="0098382C" w:rsidRPr="002E5C02" w14:paraId="375E3744" w14:textId="77777777" w:rsidTr="0060274F">
        <w:trPr>
          <w:trHeight w:val="432"/>
        </w:trPr>
        <w:tc>
          <w:tcPr>
            <w:tcW w:w="545" w:type="dxa"/>
          </w:tcPr>
          <w:p w14:paraId="3F69A9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3A33612"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sz w:val="26"/>
                <w:szCs w:val="26"/>
                <w:lang w:val="vi-VN"/>
              </w:rPr>
              <w:t>-  Gel bôi da đánh sốc: 02 chai</w:t>
            </w:r>
          </w:p>
        </w:tc>
      </w:tr>
      <w:tr w:rsidR="0098382C" w:rsidRPr="002E5C02" w14:paraId="2D58BA5F" w14:textId="77777777" w:rsidTr="0060274F">
        <w:trPr>
          <w:trHeight w:val="432"/>
        </w:trPr>
        <w:tc>
          <w:tcPr>
            <w:tcW w:w="545" w:type="dxa"/>
          </w:tcPr>
          <w:p w14:paraId="347B06A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BB953A"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Xe đẩy: 01 cái</w:t>
            </w:r>
          </w:p>
        </w:tc>
      </w:tr>
      <w:tr w:rsidR="0098382C" w:rsidRPr="002E5C02" w14:paraId="18CA164A" w14:textId="77777777" w:rsidTr="0060274F">
        <w:trPr>
          <w:trHeight w:val="432"/>
        </w:trPr>
        <w:tc>
          <w:tcPr>
            <w:tcW w:w="545" w:type="dxa"/>
          </w:tcPr>
          <w:p w14:paraId="3FF2A2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A4B60B6"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4B948CAD" w14:textId="77777777" w:rsidTr="0060274F">
        <w:trPr>
          <w:trHeight w:val="432"/>
        </w:trPr>
        <w:tc>
          <w:tcPr>
            <w:tcW w:w="545" w:type="dxa"/>
          </w:tcPr>
          <w:p w14:paraId="1BC5C52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28A8A8"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Có chức năng tạo nhịp ngoài</w:t>
            </w:r>
          </w:p>
          <w:p w14:paraId="6BDAFFCF"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Kiểu đánh sốc: Bằng tay, đồng bộ, tự động (AED)</w:t>
            </w:r>
          </w:p>
        </w:tc>
      </w:tr>
    </w:tbl>
    <w:p w14:paraId="1CE5B905" w14:textId="77777777" w:rsidR="0098382C" w:rsidRPr="002E5C02" w:rsidRDefault="0098382C" w:rsidP="0098382C">
      <w:pPr>
        <w:spacing w:after="0" w:line="312" w:lineRule="auto"/>
        <w:rPr>
          <w:rFonts w:eastAsia="Times New Roman" w:cs="Times New Roman"/>
          <w:sz w:val="26"/>
          <w:szCs w:val="26"/>
          <w:lang w:val="vi-VN"/>
        </w:rPr>
      </w:pPr>
    </w:p>
    <w:p w14:paraId="33F7A512"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13</w:t>
      </w:r>
      <w:r w:rsidRPr="002E5C02">
        <w:rPr>
          <w:rFonts w:eastAsia="Times New Roman" w:cs="Times New Roman"/>
          <w:b/>
          <w:bCs/>
          <w:sz w:val="26"/>
          <w:szCs w:val="26"/>
          <w:lang w:val="vi-VN"/>
        </w:rPr>
        <w:t>. Hệ thống phẫu thuật nội soi</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17DA45A" w14:textId="77777777" w:rsidTr="0060274F">
        <w:trPr>
          <w:trHeight w:val="432"/>
        </w:trPr>
        <w:tc>
          <w:tcPr>
            <w:tcW w:w="545" w:type="dxa"/>
          </w:tcPr>
          <w:p w14:paraId="3E847C7B"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BA84575"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C809648" w14:textId="77777777" w:rsidTr="0060274F">
        <w:trPr>
          <w:trHeight w:val="432"/>
        </w:trPr>
        <w:tc>
          <w:tcPr>
            <w:tcW w:w="545" w:type="dxa"/>
          </w:tcPr>
          <w:p w14:paraId="4C16B42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09795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B8AC2A7" w14:textId="77777777" w:rsidTr="0060274F">
        <w:trPr>
          <w:trHeight w:val="432"/>
        </w:trPr>
        <w:tc>
          <w:tcPr>
            <w:tcW w:w="545" w:type="dxa"/>
          </w:tcPr>
          <w:p w14:paraId="1C12314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F96B0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máy chính: G7</w:t>
            </w:r>
            <w:r w:rsidRPr="002E5C02">
              <w:rPr>
                <w:rFonts w:cs="Times New Roman"/>
                <w:sz w:val="26"/>
                <w:szCs w:val="26"/>
                <w:lang w:val="vi-VN"/>
              </w:rPr>
              <w:t xml:space="preserve"> hoặc Châu Âu</w:t>
            </w:r>
          </w:p>
        </w:tc>
      </w:tr>
      <w:tr w:rsidR="0098382C" w:rsidRPr="002E5C02" w14:paraId="3F4A6651" w14:textId="77777777" w:rsidTr="0060274F">
        <w:trPr>
          <w:trHeight w:val="432"/>
        </w:trPr>
        <w:tc>
          <w:tcPr>
            <w:tcW w:w="545" w:type="dxa"/>
          </w:tcPr>
          <w:p w14:paraId="155A70D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9A7A3F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4D417FAB" w14:textId="77777777" w:rsidTr="0060274F">
        <w:trPr>
          <w:trHeight w:val="432"/>
        </w:trPr>
        <w:tc>
          <w:tcPr>
            <w:tcW w:w="545" w:type="dxa"/>
          </w:tcPr>
          <w:p w14:paraId="2444099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131C43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1C0E9305" w14:textId="77777777" w:rsidTr="0060274F">
        <w:trPr>
          <w:trHeight w:val="432"/>
        </w:trPr>
        <w:tc>
          <w:tcPr>
            <w:tcW w:w="545" w:type="dxa"/>
          </w:tcPr>
          <w:p w14:paraId="64CBAF7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5175B1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4FF7ACA" w14:textId="77777777" w:rsidTr="0060274F">
        <w:trPr>
          <w:trHeight w:val="432"/>
        </w:trPr>
        <w:tc>
          <w:tcPr>
            <w:tcW w:w="545" w:type="dxa"/>
          </w:tcPr>
          <w:p w14:paraId="762ADE7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5A639A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248639C" w14:textId="77777777" w:rsidTr="0060274F">
        <w:trPr>
          <w:trHeight w:val="432"/>
        </w:trPr>
        <w:tc>
          <w:tcPr>
            <w:tcW w:w="545" w:type="dxa"/>
          </w:tcPr>
          <w:p w14:paraId="4816622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C0A36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Nhiệt độ tối đa: ≥ 25 độ C</w:t>
            </w:r>
          </w:p>
        </w:tc>
      </w:tr>
      <w:tr w:rsidR="0098382C" w:rsidRPr="002E5C02" w14:paraId="2ABC3196" w14:textId="77777777" w:rsidTr="0060274F">
        <w:trPr>
          <w:trHeight w:val="432"/>
        </w:trPr>
        <w:tc>
          <w:tcPr>
            <w:tcW w:w="545" w:type="dxa"/>
          </w:tcPr>
          <w:p w14:paraId="2E2200F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98B941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B14D228" w14:textId="77777777" w:rsidTr="0060274F">
        <w:trPr>
          <w:trHeight w:val="432"/>
        </w:trPr>
        <w:tc>
          <w:tcPr>
            <w:tcW w:w="545" w:type="dxa"/>
          </w:tcPr>
          <w:p w14:paraId="10C7001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D5A44F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D9A3250" w14:textId="77777777" w:rsidTr="0060274F">
        <w:trPr>
          <w:trHeight w:val="432"/>
        </w:trPr>
        <w:tc>
          <w:tcPr>
            <w:tcW w:w="545" w:type="dxa"/>
          </w:tcPr>
          <w:p w14:paraId="78CF303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F7A3042"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Hệ thống phẫu thuật nội soi Full HD hoặc tốt hơn có chế độ ảnh huỳnh quang ICG kèm dụng cụ phẫu thuật nội soi và phụ kiện tiêu chuẩn: 01 Hệ thống, bao gồm:</w:t>
            </w:r>
          </w:p>
        </w:tc>
      </w:tr>
      <w:tr w:rsidR="0098382C" w:rsidRPr="002E5C02" w14:paraId="232134DA" w14:textId="77777777" w:rsidTr="0060274F">
        <w:trPr>
          <w:trHeight w:val="432"/>
        </w:trPr>
        <w:tc>
          <w:tcPr>
            <w:tcW w:w="545" w:type="dxa"/>
          </w:tcPr>
          <w:p w14:paraId="2F88F4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425A46A"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Hệ thống xử lý hình ảnh Full HD hoặc tốt hơn có chế độ ảnh huỳnh quang ICG: 01 hệ thống </w:t>
            </w:r>
          </w:p>
        </w:tc>
      </w:tr>
      <w:tr w:rsidR="0098382C" w:rsidRPr="002E5C02" w14:paraId="378D5AED" w14:textId="77777777" w:rsidTr="0060274F">
        <w:trPr>
          <w:trHeight w:val="432"/>
        </w:trPr>
        <w:tc>
          <w:tcPr>
            <w:tcW w:w="545" w:type="dxa"/>
          </w:tcPr>
          <w:p w14:paraId="4BF5477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C389E2"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Đầu camera: 01 cái </w:t>
            </w:r>
          </w:p>
        </w:tc>
      </w:tr>
      <w:tr w:rsidR="0098382C" w:rsidRPr="002E5C02" w14:paraId="62D9B840" w14:textId="77777777" w:rsidTr="0060274F">
        <w:trPr>
          <w:trHeight w:val="432"/>
        </w:trPr>
        <w:tc>
          <w:tcPr>
            <w:tcW w:w="545" w:type="dxa"/>
          </w:tcPr>
          <w:p w14:paraId="44E5F5F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518C8BC"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Nguồn sáng lạnh nội soi: 01 bộ</w:t>
            </w:r>
          </w:p>
        </w:tc>
      </w:tr>
      <w:tr w:rsidR="0098382C" w:rsidRPr="002E5C02" w14:paraId="3C9045A8" w14:textId="77777777" w:rsidTr="0060274F">
        <w:trPr>
          <w:trHeight w:val="432"/>
        </w:trPr>
        <w:tc>
          <w:tcPr>
            <w:tcW w:w="545" w:type="dxa"/>
          </w:tcPr>
          <w:p w14:paraId="557E54E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A8CF497"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Cáp quang dẫn sáng: 02 cái</w:t>
            </w:r>
          </w:p>
        </w:tc>
      </w:tr>
      <w:tr w:rsidR="0098382C" w:rsidRPr="002E5C02" w14:paraId="74B1CE83" w14:textId="77777777" w:rsidTr="0060274F">
        <w:trPr>
          <w:trHeight w:val="432"/>
        </w:trPr>
        <w:tc>
          <w:tcPr>
            <w:tcW w:w="545" w:type="dxa"/>
          </w:tcPr>
          <w:p w14:paraId="05CD211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97B27C7"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Màn hình Full HD hoặc tốt hơn: 01 chiếc</w:t>
            </w:r>
          </w:p>
        </w:tc>
      </w:tr>
      <w:tr w:rsidR="0098382C" w:rsidRPr="002E5C02" w14:paraId="7B79D7D0" w14:textId="77777777" w:rsidTr="0060274F">
        <w:trPr>
          <w:trHeight w:val="432"/>
        </w:trPr>
        <w:tc>
          <w:tcPr>
            <w:tcW w:w="545" w:type="dxa"/>
          </w:tcPr>
          <w:p w14:paraId="644C73E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06FF37"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Máy bơm khí CO2 kèm phụ kiện: 01 cái </w:t>
            </w:r>
          </w:p>
        </w:tc>
      </w:tr>
      <w:tr w:rsidR="0098382C" w:rsidRPr="002E5C02" w14:paraId="28F8100B" w14:textId="77777777" w:rsidTr="0060274F">
        <w:trPr>
          <w:trHeight w:val="432"/>
        </w:trPr>
        <w:tc>
          <w:tcPr>
            <w:tcW w:w="545" w:type="dxa"/>
          </w:tcPr>
          <w:p w14:paraId="0C5949E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755984"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Máy tưới hút đa chuyên khoa: 01 cái</w:t>
            </w:r>
          </w:p>
        </w:tc>
      </w:tr>
      <w:tr w:rsidR="0098382C" w:rsidRPr="002E5C02" w14:paraId="209A39E6" w14:textId="77777777" w:rsidTr="0060274F">
        <w:trPr>
          <w:trHeight w:val="432"/>
        </w:trPr>
        <w:tc>
          <w:tcPr>
            <w:tcW w:w="545" w:type="dxa"/>
          </w:tcPr>
          <w:p w14:paraId="4F8C4FD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DF966A"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Dao mổ điện cao tần kèm bộ phụ kiện: 01 bộ </w:t>
            </w:r>
          </w:p>
        </w:tc>
      </w:tr>
      <w:tr w:rsidR="0098382C" w:rsidRPr="002E5C02" w14:paraId="26570620" w14:textId="77777777" w:rsidTr="0060274F">
        <w:trPr>
          <w:trHeight w:val="432"/>
        </w:trPr>
        <w:tc>
          <w:tcPr>
            <w:tcW w:w="545" w:type="dxa"/>
          </w:tcPr>
          <w:p w14:paraId="57ABFA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BC09668"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Xe đẩy chuyên dụng kèm tay treo màn hình: 01 chiếc</w:t>
            </w:r>
          </w:p>
        </w:tc>
      </w:tr>
      <w:tr w:rsidR="0098382C" w:rsidRPr="002E5C02" w14:paraId="60985DF1" w14:textId="77777777" w:rsidTr="0060274F">
        <w:trPr>
          <w:trHeight w:val="432"/>
        </w:trPr>
        <w:tc>
          <w:tcPr>
            <w:tcW w:w="545" w:type="dxa"/>
          </w:tcPr>
          <w:p w14:paraId="7392B44B" w14:textId="77777777" w:rsidR="0098382C" w:rsidRPr="002E5C02" w:rsidRDefault="0098382C" w:rsidP="0060274F">
            <w:pPr>
              <w:spacing w:after="0" w:line="312" w:lineRule="auto"/>
              <w:jc w:val="center"/>
              <w:rPr>
                <w:rFonts w:cs="Times New Roman"/>
                <w:b/>
                <w:bCs/>
                <w:sz w:val="26"/>
                <w:szCs w:val="26"/>
              </w:rPr>
            </w:pPr>
            <w:r w:rsidRPr="002E5C02">
              <w:rPr>
                <w:rFonts w:cs="Times New Roman"/>
                <w:b/>
                <w:bCs/>
                <w:sz w:val="26"/>
                <w:szCs w:val="26"/>
              </w:rPr>
              <w:t>*</w:t>
            </w:r>
          </w:p>
        </w:tc>
        <w:tc>
          <w:tcPr>
            <w:tcW w:w="8505" w:type="dxa"/>
            <w:vAlign w:val="center"/>
          </w:tcPr>
          <w:p w14:paraId="5E1B83B3"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Bộ dụng cụ phẫu thuật nội soi: 01 bộ</w:t>
            </w:r>
          </w:p>
        </w:tc>
      </w:tr>
      <w:tr w:rsidR="0098382C" w:rsidRPr="002E5C02" w14:paraId="01E30581" w14:textId="77777777" w:rsidTr="0060274F">
        <w:trPr>
          <w:trHeight w:val="432"/>
        </w:trPr>
        <w:tc>
          <w:tcPr>
            <w:tcW w:w="545" w:type="dxa"/>
          </w:tcPr>
          <w:p w14:paraId="5058C05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D6AE20"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sz w:val="26"/>
                <w:szCs w:val="26"/>
                <w:lang w:val="vi-VN"/>
              </w:rPr>
              <w:t>Tài liệu hướng dẫn sử dụng tiếng Anh, tiếng Việt: 01 bộ</w:t>
            </w:r>
          </w:p>
        </w:tc>
      </w:tr>
    </w:tbl>
    <w:p w14:paraId="7D56CD59" w14:textId="77777777" w:rsidR="0098382C" w:rsidRPr="002E5C02" w:rsidRDefault="0098382C" w:rsidP="0098382C">
      <w:pPr>
        <w:spacing w:after="0" w:line="312" w:lineRule="auto"/>
        <w:rPr>
          <w:rFonts w:eastAsia="Times New Roman" w:cs="Times New Roman"/>
          <w:b/>
          <w:bCs/>
          <w:sz w:val="26"/>
          <w:szCs w:val="26"/>
          <w:lang w:val="vi-VN"/>
        </w:rPr>
      </w:pPr>
    </w:p>
    <w:p w14:paraId="0610C4FA"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14</w:t>
      </w:r>
      <w:r w:rsidRPr="002E5C02">
        <w:rPr>
          <w:rFonts w:eastAsia="Times New Roman" w:cs="Times New Roman"/>
          <w:b/>
          <w:bCs/>
          <w:sz w:val="26"/>
          <w:szCs w:val="26"/>
          <w:lang w:val="vi-VN"/>
        </w:rPr>
        <w:t>. Đèn mổ</w:t>
      </w:r>
    </w:p>
    <w:p w14:paraId="4C6155C1"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14</w:t>
      </w:r>
      <w:r w:rsidRPr="002E5C02">
        <w:rPr>
          <w:rFonts w:eastAsia="Times New Roman" w:cs="Times New Roman"/>
          <w:b/>
          <w:bCs/>
          <w:sz w:val="26"/>
          <w:szCs w:val="26"/>
          <w:lang w:val="vi-VN"/>
        </w:rPr>
        <w:t>.1. Đèn mổ treo trần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667BBF8" w14:textId="77777777" w:rsidTr="0060274F">
        <w:trPr>
          <w:trHeight w:val="432"/>
        </w:trPr>
        <w:tc>
          <w:tcPr>
            <w:tcW w:w="545" w:type="dxa"/>
          </w:tcPr>
          <w:p w14:paraId="4D23AA0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C3E8B02"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8BE3FD7" w14:textId="77777777" w:rsidTr="0060274F">
        <w:trPr>
          <w:trHeight w:val="432"/>
        </w:trPr>
        <w:tc>
          <w:tcPr>
            <w:tcW w:w="545" w:type="dxa"/>
          </w:tcPr>
          <w:p w14:paraId="44A2F6D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E405C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4D5F767" w14:textId="77777777" w:rsidTr="0060274F">
        <w:trPr>
          <w:trHeight w:val="432"/>
        </w:trPr>
        <w:tc>
          <w:tcPr>
            <w:tcW w:w="545" w:type="dxa"/>
          </w:tcPr>
          <w:p w14:paraId="15A3FCD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F268C0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G7</w:t>
            </w:r>
            <w:r w:rsidRPr="002E5C02">
              <w:rPr>
                <w:rFonts w:cs="Times New Roman"/>
                <w:sz w:val="26"/>
                <w:szCs w:val="26"/>
                <w:lang w:val="vi-VN"/>
              </w:rPr>
              <w:t xml:space="preserve"> hoặc Châu Âu</w:t>
            </w:r>
          </w:p>
        </w:tc>
      </w:tr>
      <w:tr w:rsidR="0098382C" w:rsidRPr="002E5C02" w14:paraId="6E74E238" w14:textId="77777777" w:rsidTr="0060274F">
        <w:trPr>
          <w:trHeight w:val="432"/>
        </w:trPr>
        <w:tc>
          <w:tcPr>
            <w:tcW w:w="545" w:type="dxa"/>
          </w:tcPr>
          <w:p w14:paraId="6F80F99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1F4FC0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55160122" w14:textId="77777777" w:rsidTr="0060274F">
        <w:trPr>
          <w:trHeight w:val="432"/>
        </w:trPr>
        <w:tc>
          <w:tcPr>
            <w:tcW w:w="545" w:type="dxa"/>
          </w:tcPr>
          <w:p w14:paraId="1517641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D67E05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C725960" w14:textId="77777777" w:rsidTr="0060274F">
        <w:trPr>
          <w:trHeight w:val="432"/>
        </w:trPr>
        <w:tc>
          <w:tcPr>
            <w:tcW w:w="545" w:type="dxa"/>
          </w:tcPr>
          <w:p w14:paraId="4836508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6BC9A2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54FB57F" w14:textId="77777777" w:rsidTr="0060274F">
        <w:trPr>
          <w:trHeight w:val="432"/>
        </w:trPr>
        <w:tc>
          <w:tcPr>
            <w:tcW w:w="545" w:type="dxa"/>
          </w:tcPr>
          <w:p w14:paraId="79DBB33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C76D17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576C5B4D" w14:textId="77777777" w:rsidTr="0060274F">
        <w:trPr>
          <w:trHeight w:val="432"/>
        </w:trPr>
        <w:tc>
          <w:tcPr>
            <w:tcW w:w="545" w:type="dxa"/>
          </w:tcPr>
          <w:p w14:paraId="0DF2CA8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650DE4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023446C" w14:textId="77777777" w:rsidTr="0060274F">
        <w:trPr>
          <w:trHeight w:val="432"/>
        </w:trPr>
        <w:tc>
          <w:tcPr>
            <w:tcW w:w="545" w:type="dxa"/>
          </w:tcPr>
          <w:p w14:paraId="72F78F6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4675D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6B9D5D3" w14:textId="77777777" w:rsidTr="0060274F">
        <w:trPr>
          <w:trHeight w:val="432"/>
        </w:trPr>
        <w:tc>
          <w:tcPr>
            <w:tcW w:w="545" w:type="dxa"/>
          </w:tcPr>
          <w:p w14:paraId="3404A71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18C197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9786002" w14:textId="77777777" w:rsidTr="0060274F">
        <w:trPr>
          <w:trHeight w:val="432"/>
        </w:trPr>
        <w:tc>
          <w:tcPr>
            <w:tcW w:w="545" w:type="dxa"/>
          </w:tcPr>
          <w:p w14:paraId="024CF99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0ED118"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Đèn mổ treo trần 2 nhánh đèn LED, kèm phụ kiện tiêu chuẩn: 01 bộ </w:t>
            </w:r>
          </w:p>
        </w:tc>
      </w:tr>
      <w:tr w:rsidR="0098382C" w:rsidRPr="002E5C02" w14:paraId="09498EEB" w14:textId="77777777" w:rsidTr="0060274F">
        <w:trPr>
          <w:trHeight w:val="432"/>
        </w:trPr>
        <w:tc>
          <w:tcPr>
            <w:tcW w:w="545" w:type="dxa"/>
          </w:tcPr>
          <w:p w14:paraId="1A0818D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3AE1ADE"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Đầu đèn: 02 cái</w:t>
            </w:r>
          </w:p>
        </w:tc>
      </w:tr>
      <w:tr w:rsidR="0098382C" w:rsidRPr="002E5C02" w14:paraId="2B4321C9" w14:textId="77777777" w:rsidTr="0060274F">
        <w:trPr>
          <w:trHeight w:val="432"/>
        </w:trPr>
        <w:tc>
          <w:tcPr>
            <w:tcW w:w="545" w:type="dxa"/>
          </w:tcPr>
          <w:p w14:paraId="65FC7FC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BF9851"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Phụ kiện tiêu chuẩn bao gồm:</w:t>
            </w:r>
          </w:p>
        </w:tc>
      </w:tr>
      <w:tr w:rsidR="0098382C" w:rsidRPr="002E5C02" w14:paraId="6DA4F135" w14:textId="77777777" w:rsidTr="0060274F">
        <w:trPr>
          <w:trHeight w:val="432"/>
        </w:trPr>
        <w:tc>
          <w:tcPr>
            <w:tcW w:w="545" w:type="dxa"/>
          </w:tcPr>
          <w:p w14:paraId="4973E5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E2507B0"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Trụ đèn treo trần và hệ thống cánh tay đỡ cho 2 đầu đèn: 1 bộ</w:t>
            </w:r>
          </w:p>
        </w:tc>
      </w:tr>
      <w:tr w:rsidR="0098382C" w:rsidRPr="002E5C02" w14:paraId="5BEE33AC" w14:textId="77777777" w:rsidTr="0060274F">
        <w:trPr>
          <w:trHeight w:val="432"/>
        </w:trPr>
        <w:tc>
          <w:tcPr>
            <w:tcW w:w="545" w:type="dxa"/>
          </w:tcPr>
          <w:p w14:paraId="6BC66B4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60E415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Tay nắm có khử trùng: 04 Cái</w:t>
            </w:r>
          </w:p>
        </w:tc>
      </w:tr>
      <w:tr w:rsidR="0098382C" w:rsidRPr="002E5C02" w14:paraId="352D32D8" w14:textId="77777777" w:rsidTr="0060274F">
        <w:trPr>
          <w:trHeight w:val="432"/>
        </w:trPr>
        <w:tc>
          <w:tcPr>
            <w:tcW w:w="545" w:type="dxa"/>
          </w:tcPr>
          <w:p w14:paraId="5C4131B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C1DFAD9"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3B7EA4D7" w14:textId="77777777" w:rsidTr="0060274F">
        <w:trPr>
          <w:trHeight w:val="432"/>
        </w:trPr>
        <w:tc>
          <w:tcPr>
            <w:tcW w:w="545" w:type="dxa"/>
          </w:tcPr>
          <w:p w14:paraId="2204646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D8CBEC1" w14:textId="77777777" w:rsidR="0098382C" w:rsidRPr="002E5C02" w:rsidRDefault="0098382C" w:rsidP="0098382C">
            <w:pPr>
              <w:pStyle w:val="ListParagraph"/>
              <w:numPr>
                <w:ilvl w:val="0"/>
                <w:numId w:val="46"/>
              </w:numPr>
              <w:spacing w:after="0" w:line="240" w:lineRule="auto"/>
              <w:ind w:left="342"/>
              <w:rPr>
                <w:rFonts w:eastAsia="Times New Roman" w:cs="Times New Roman"/>
                <w:bCs/>
                <w:sz w:val="26"/>
                <w:szCs w:val="26"/>
                <w:lang w:val="vi-VN"/>
              </w:rPr>
            </w:pPr>
            <w:r w:rsidRPr="002E5C02">
              <w:rPr>
                <w:rFonts w:eastAsia="Times New Roman" w:cs="Times New Roman"/>
                <w:bCs/>
                <w:sz w:val="26"/>
                <w:szCs w:val="26"/>
                <w:lang w:val="vi-VN"/>
              </w:rPr>
              <w:t>Đèn mổ treo trần, sử dụng nguồn sáng bóng LED</w:t>
            </w:r>
          </w:p>
        </w:tc>
      </w:tr>
      <w:tr w:rsidR="0098382C" w:rsidRPr="002E5C02" w14:paraId="5F7E4D85" w14:textId="77777777" w:rsidTr="0060274F">
        <w:trPr>
          <w:trHeight w:val="432"/>
        </w:trPr>
        <w:tc>
          <w:tcPr>
            <w:tcW w:w="545" w:type="dxa"/>
            <w:shd w:val="clear" w:color="auto" w:fill="FFFF00"/>
          </w:tcPr>
          <w:p w14:paraId="0486A4D3" w14:textId="77777777" w:rsidR="0098382C" w:rsidRPr="002E5C02" w:rsidRDefault="0098382C" w:rsidP="0060274F">
            <w:pPr>
              <w:spacing w:after="0" w:line="312" w:lineRule="auto"/>
              <w:jc w:val="center"/>
              <w:rPr>
                <w:rFonts w:cs="Times New Roman"/>
                <w:b/>
                <w:bCs/>
                <w:sz w:val="26"/>
                <w:szCs w:val="26"/>
              </w:rPr>
            </w:pPr>
            <w:r w:rsidRPr="002E5C02">
              <w:rPr>
                <w:rFonts w:cs="Times New Roman"/>
                <w:b/>
                <w:bCs/>
                <w:sz w:val="26"/>
                <w:szCs w:val="26"/>
              </w:rPr>
              <w:t>*</w:t>
            </w:r>
          </w:p>
        </w:tc>
        <w:tc>
          <w:tcPr>
            <w:tcW w:w="8505" w:type="dxa"/>
            <w:shd w:val="clear" w:color="auto" w:fill="FFFF00"/>
            <w:vAlign w:val="center"/>
          </w:tcPr>
          <w:p w14:paraId="3C6DE887" w14:textId="77777777" w:rsidR="0098382C" w:rsidRPr="002E5C02" w:rsidRDefault="0098382C" w:rsidP="0098382C">
            <w:pPr>
              <w:pStyle w:val="ListParagraph"/>
              <w:numPr>
                <w:ilvl w:val="0"/>
                <w:numId w:val="46"/>
              </w:numPr>
              <w:spacing w:after="0" w:line="240" w:lineRule="auto"/>
              <w:ind w:left="342"/>
              <w:rPr>
                <w:rFonts w:eastAsia="Times New Roman" w:cs="Times New Roman"/>
                <w:bCs/>
                <w:sz w:val="26"/>
                <w:szCs w:val="26"/>
                <w:lang w:val="vi-VN"/>
              </w:rPr>
            </w:pPr>
            <w:r w:rsidRPr="002E5C02">
              <w:rPr>
                <w:rFonts w:eastAsia="Times New Roman" w:cs="Times New Roman"/>
                <w:bCs/>
                <w:sz w:val="26"/>
                <w:szCs w:val="26"/>
              </w:rPr>
              <w:t>Phù hợp với phòng mổ sử dụng</w:t>
            </w:r>
            <w:r w:rsidRPr="002E5C02">
              <w:rPr>
                <w:rFonts w:eastAsia="Times New Roman" w:cs="Times New Roman"/>
                <w:bCs/>
                <w:sz w:val="26"/>
                <w:szCs w:val="26"/>
                <w:lang w:val="vi-VN"/>
              </w:rPr>
              <w:t xml:space="preserve"> công nghệ dòng chảy tầng</w:t>
            </w:r>
          </w:p>
        </w:tc>
      </w:tr>
      <w:tr w:rsidR="0098382C" w:rsidRPr="002E5C02" w14:paraId="6E5F6272" w14:textId="77777777" w:rsidTr="0060274F">
        <w:trPr>
          <w:trHeight w:val="432"/>
        </w:trPr>
        <w:tc>
          <w:tcPr>
            <w:tcW w:w="545" w:type="dxa"/>
          </w:tcPr>
          <w:p w14:paraId="0B70D64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2D988BD" w14:textId="77777777" w:rsidR="0098382C" w:rsidRPr="002E5C02" w:rsidRDefault="0098382C" w:rsidP="0098382C">
            <w:pPr>
              <w:pStyle w:val="ListParagraph"/>
              <w:numPr>
                <w:ilvl w:val="0"/>
                <w:numId w:val="46"/>
              </w:numPr>
              <w:spacing w:after="0" w:line="240" w:lineRule="auto"/>
              <w:ind w:left="342"/>
              <w:rPr>
                <w:rFonts w:eastAsia="Times New Roman" w:cs="Times New Roman"/>
                <w:bCs/>
                <w:sz w:val="26"/>
                <w:szCs w:val="26"/>
              </w:rPr>
            </w:pPr>
            <w:r w:rsidRPr="002E5C02">
              <w:rPr>
                <w:rFonts w:eastAsia="Times New Roman" w:cs="Times New Roman"/>
                <w:bCs/>
                <w:sz w:val="26"/>
                <w:szCs w:val="26"/>
              </w:rPr>
              <w:t>Cường độ sáng:  ≥ 160.000 lux</w:t>
            </w:r>
          </w:p>
        </w:tc>
      </w:tr>
      <w:tr w:rsidR="0098382C" w:rsidRPr="002E5C02" w14:paraId="77E332D1" w14:textId="77777777" w:rsidTr="0060274F">
        <w:trPr>
          <w:trHeight w:val="432"/>
        </w:trPr>
        <w:tc>
          <w:tcPr>
            <w:tcW w:w="545" w:type="dxa"/>
          </w:tcPr>
          <w:p w14:paraId="5C509A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466D7E" w14:textId="77777777" w:rsidR="0098382C" w:rsidRPr="002E5C02" w:rsidRDefault="0098382C" w:rsidP="0098382C">
            <w:pPr>
              <w:pStyle w:val="ListParagraph"/>
              <w:numPr>
                <w:ilvl w:val="0"/>
                <w:numId w:val="46"/>
              </w:numPr>
              <w:spacing w:after="0" w:line="240" w:lineRule="auto"/>
              <w:ind w:left="342"/>
              <w:rPr>
                <w:rFonts w:eastAsia="Times New Roman" w:cs="Times New Roman"/>
                <w:bCs/>
                <w:sz w:val="26"/>
                <w:szCs w:val="26"/>
                <w:lang w:val="vi-VN"/>
              </w:rPr>
            </w:pPr>
            <w:r w:rsidRPr="002E5C02">
              <w:rPr>
                <w:rFonts w:eastAsia="Times New Roman" w:cs="Times New Roman"/>
                <w:bCs/>
                <w:sz w:val="26"/>
                <w:szCs w:val="26"/>
                <w:lang w:val="vi-VN"/>
              </w:rPr>
              <w:t>Tuổi thọ bóng đèn: ≥ 50.000 giờ</w:t>
            </w:r>
          </w:p>
        </w:tc>
      </w:tr>
    </w:tbl>
    <w:p w14:paraId="62217708" w14:textId="77777777" w:rsidR="0098382C" w:rsidRPr="002E5C02" w:rsidRDefault="0098382C" w:rsidP="0098382C">
      <w:pPr>
        <w:spacing w:after="0" w:line="312" w:lineRule="auto"/>
        <w:rPr>
          <w:rFonts w:eastAsia="Times New Roman" w:cs="Times New Roman"/>
          <w:sz w:val="26"/>
          <w:szCs w:val="26"/>
          <w:lang w:val="vi-VN"/>
        </w:rPr>
      </w:pPr>
    </w:p>
    <w:p w14:paraId="38E05888"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14</w:t>
      </w:r>
      <w:r w:rsidRPr="002E5C02">
        <w:rPr>
          <w:rFonts w:eastAsia="Times New Roman" w:cs="Times New Roman"/>
          <w:b/>
          <w:bCs/>
          <w:sz w:val="26"/>
          <w:szCs w:val="26"/>
          <w:lang w:val="vi-VN"/>
        </w:rPr>
        <w:t xml:space="preserve">.2. </w:t>
      </w:r>
      <w:r w:rsidRPr="002E5C02">
        <w:rPr>
          <w:rFonts w:eastAsia="Times New Roman" w:cs="Times New Roman"/>
          <w:b/>
          <w:bCs/>
          <w:sz w:val="26"/>
          <w:szCs w:val="26"/>
        </w:rPr>
        <w:t>Đèn mổ di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3CF07C1" w14:textId="77777777" w:rsidTr="0060274F">
        <w:trPr>
          <w:trHeight w:val="432"/>
        </w:trPr>
        <w:tc>
          <w:tcPr>
            <w:tcW w:w="545" w:type="dxa"/>
          </w:tcPr>
          <w:p w14:paraId="11B11F18"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53028C59"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0685C80" w14:textId="77777777" w:rsidTr="0060274F">
        <w:trPr>
          <w:trHeight w:val="432"/>
        </w:trPr>
        <w:tc>
          <w:tcPr>
            <w:tcW w:w="545" w:type="dxa"/>
          </w:tcPr>
          <w:p w14:paraId="58692D4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5FB2FDF"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6A02AF6D" w14:textId="77777777" w:rsidTr="0060274F">
        <w:trPr>
          <w:trHeight w:val="432"/>
        </w:trPr>
        <w:tc>
          <w:tcPr>
            <w:tcW w:w="545" w:type="dxa"/>
          </w:tcPr>
          <w:p w14:paraId="5EB14FD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511E4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OECD hoặc Châu Âu</w:t>
            </w:r>
          </w:p>
        </w:tc>
      </w:tr>
      <w:tr w:rsidR="0098382C" w:rsidRPr="002E5C02" w14:paraId="48AD461C" w14:textId="77777777" w:rsidTr="0060274F">
        <w:trPr>
          <w:trHeight w:val="432"/>
        </w:trPr>
        <w:tc>
          <w:tcPr>
            <w:tcW w:w="545" w:type="dxa"/>
          </w:tcPr>
          <w:p w14:paraId="0410E68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769960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58542F98" w14:textId="77777777" w:rsidTr="0060274F">
        <w:trPr>
          <w:trHeight w:val="432"/>
        </w:trPr>
        <w:tc>
          <w:tcPr>
            <w:tcW w:w="545" w:type="dxa"/>
          </w:tcPr>
          <w:p w14:paraId="3A67898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1139BF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87C376B" w14:textId="77777777" w:rsidTr="0060274F">
        <w:trPr>
          <w:trHeight w:val="432"/>
        </w:trPr>
        <w:tc>
          <w:tcPr>
            <w:tcW w:w="545" w:type="dxa"/>
          </w:tcPr>
          <w:p w14:paraId="30B2CFA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6D4458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339D875" w14:textId="77777777" w:rsidTr="0060274F">
        <w:trPr>
          <w:trHeight w:val="432"/>
        </w:trPr>
        <w:tc>
          <w:tcPr>
            <w:tcW w:w="545" w:type="dxa"/>
          </w:tcPr>
          <w:p w14:paraId="4066C28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140EFB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461EDF54" w14:textId="77777777" w:rsidTr="0060274F">
        <w:trPr>
          <w:trHeight w:val="432"/>
        </w:trPr>
        <w:tc>
          <w:tcPr>
            <w:tcW w:w="545" w:type="dxa"/>
          </w:tcPr>
          <w:p w14:paraId="0D32068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32276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2FAC2A4" w14:textId="77777777" w:rsidTr="0060274F">
        <w:trPr>
          <w:trHeight w:val="432"/>
        </w:trPr>
        <w:tc>
          <w:tcPr>
            <w:tcW w:w="545" w:type="dxa"/>
          </w:tcPr>
          <w:p w14:paraId="296A80D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5DDA47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3AA7094D" w14:textId="77777777" w:rsidTr="0060274F">
        <w:trPr>
          <w:trHeight w:val="432"/>
        </w:trPr>
        <w:tc>
          <w:tcPr>
            <w:tcW w:w="545" w:type="dxa"/>
          </w:tcPr>
          <w:p w14:paraId="7909F8F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EA0674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4ACEF2B" w14:textId="77777777" w:rsidTr="0060274F">
        <w:trPr>
          <w:trHeight w:val="432"/>
        </w:trPr>
        <w:tc>
          <w:tcPr>
            <w:tcW w:w="545" w:type="dxa"/>
          </w:tcPr>
          <w:p w14:paraId="351CA82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6B2666"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b/>
                <w:bCs/>
                <w:sz w:val="26"/>
                <w:szCs w:val="26"/>
                <w:lang w:val="vi-VN"/>
              </w:rPr>
              <w:t>Đèn mổ LED di động,</w:t>
            </w:r>
            <w:r w:rsidRPr="002E5C02">
              <w:rPr>
                <w:rFonts w:eastAsia="Times New Roman" w:cs="Times New Roman"/>
                <w:sz w:val="26"/>
                <w:szCs w:val="26"/>
                <w:lang w:val="vi-VN"/>
              </w:rPr>
              <w:t xml:space="preserve"> kèm phụ kiện tiêu chuẩn: 01 bộ</w:t>
            </w:r>
          </w:p>
        </w:tc>
      </w:tr>
      <w:tr w:rsidR="0098382C" w:rsidRPr="002E5C02" w14:paraId="16A4A369" w14:textId="77777777" w:rsidTr="0060274F">
        <w:trPr>
          <w:trHeight w:val="432"/>
        </w:trPr>
        <w:tc>
          <w:tcPr>
            <w:tcW w:w="545" w:type="dxa"/>
          </w:tcPr>
          <w:p w14:paraId="096035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AFE3E30"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Đầu đèn cùng chân đế di dộng: 01 bộ</w:t>
            </w:r>
          </w:p>
        </w:tc>
      </w:tr>
      <w:tr w:rsidR="0098382C" w:rsidRPr="002E5C02" w14:paraId="088C5B0F" w14:textId="77777777" w:rsidTr="0060274F">
        <w:trPr>
          <w:trHeight w:val="432"/>
        </w:trPr>
        <w:tc>
          <w:tcPr>
            <w:tcW w:w="545" w:type="dxa"/>
          </w:tcPr>
          <w:p w14:paraId="451DC32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1D5222A"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Bảng điều khiển tại đầu đèn: 01 cái</w:t>
            </w:r>
          </w:p>
        </w:tc>
      </w:tr>
      <w:tr w:rsidR="0098382C" w:rsidRPr="002E5C02" w14:paraId="7F6F8D8E" w14:textId="77777777" w:rsidTr="0060274F">
        <w:trPr>
          <w:trHeight w:val="432"/>
        </w:trPr>
        <w:tc>
          <w:tcPr>
            <w:tcW w:w="545" w:type="dxa"/>
          </w:tcPr>
          <w:p w14:paraId="0B8E11F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53D718"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Tay nắm tiệt trùng: 02 cái (01 tay chính + 01 dự phòng):</w:t>
            </w:r>
          </w:p>
        </w:tc>
      </w:tr>
      <w:tr w:rsidR="0098382C" w:rsidRPr="002E5C02" w14:paraId="5AD57735" w14:textId="77777777" w:rsidTr="0060274F">
        <w:trPr>
          <w:trHeight w:val="432"/>
        </w:trPr>
        <w:tc>
          <w:tcPr>
            <w:tcW w:w="545" w:type="dxa"/>
          </w:tcPr>
          <w:p w14:paraId="7596789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89E454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Ắc quy dự phòng: 01 bộ</w:t>
            </w:r>
          </w:p>
        </w:tc>
      </w:tr>
      <w:tr w:rsidR="0098382C" w:rsidRPr="002E5C02" w14:paraId="50950A27" w14:textId="77777777" w:rsidTr="0060274F">
        <w:trPr>
          <w:trHeight w:val="432"/>
        </w:trPr>
        <w:tc>
          <w:tcPr>
            <w:tcW w:w="545" w:type="dxa"/>
          </w:tcPr>
          <w:p w14:paraId="4A4B1D1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EA810B0"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bl>
    <w:p w14:paraId="00B34853" w14:textId="77777777" w:rsidR="0098382C" w:rsidRPr="002E5C02" w:rsidRDefault="0098382C" w:rsidP="0098382C">
      <w:pPr>
        <w:spacing w:after="0" w:line="312" w:lineRule="auto"/>
        <w:rPr>
          <w:rFonts w:eastAsia="Times New Roman" w:cs="Times New Roman"/>
          <w:sz w:val="26"/>
          <w:szCs w:val="26"/>
          <w:lang w:val="vi-VN"/>
        </w:rPr>
      </w:pPr>
    </w:p>
    <w:p w14:paraId="78EA3692"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15</w:t>
      </w:r>
      <w:r w:rsidRPr="002E5C02">
        <w:rPr>
          <w:rFonts w:eastAsia="Times New Roman" w:cs="Times New Roman"/>
          <w:b/>
          <w:bCs/>
          <w:sz w:val="26"/>
          <w:szCs w:val="26"/>
          <w:lang w:val="vi-VN"/>
        </w:rPr>
        <w:t>. Bàn mổ đa năng điện thủy lực</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28300BA" w14:textId="77777777" w:rsidTr="0060274F">
        <w:trPr>
          <w:trHeight w:val="432"/>
        </w:trPr>
        <w:tc>
          <w:tcPr>
            <w:tcW w:w="545" w:type="dxa"/>
          </w:tcPr>
          <w:p w14:paraId="4C3C758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6749B9F"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867CCD6" w14:textId="77777777" w:rsidTr="0060274F">
        <w:trPr>
          <w:trHeight w:val="432"/>
        </w:trPr>
        <w:tc>
          <w:tcPr>
            <w:tcW w:w="545" w:type="dxa"/>
          </w:tcPr>
          <w:p w14:paraId="76BF8A8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D3153C7"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5229A3C" w14:textId="77777777" w:rsidTr="0060274F">
        <w:trPr>
          <w:trHeight w:val="432"/>
        </w:trPr>
        <w:tc>
          <w:tcPr>
            <w:tcW w:w="545" w:type="dxa"/>
          </w:tcPr>
          <w:p w14:paraId="212A1BE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77CADC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0F5D3998" w14:textId="77777777" w:rsidTr="0060274F">
        <w:trPr>
          <w:trHeight w:val="432"/>
        </w:trPr>
        <w:tc>
          <w:tcPr>
            <w:tcW w:w="545" w:type="dxa"/>
          </w:tcPr>
          <w:p w14:paraId="0B83B07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6156F5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8038458" w14:textId="77777777" w:rsidTr="0060274F">
        <w:trPr>
          <w:trHeight w:val="432"/>
        </w:trPr>
        <w:tc>
          <w:tcPr>
            <w:tcW w:w="545" w:type="dxa"/>
          </w:tcPr>
          <w:p w14:paraId="06773FA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7D1D5C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ACB7FDE" w14:textId="77777777" w:rsidTr="0060274F">
        <w:trPr>
          <w:trHeight w:val="432"/>
        </w:trPr>
        <w:tc>
          <w:tcPr>
            <w:tcW w:w="545" w:type="dxa"/>
          </w:tcPr>
          <w:p w14:paraId="79F8F54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EE60E9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76B264E" w14:textId="77777777" w:rsidTr="0060274F">
        <w:trPr>
          <w:trHeight w:val="432"/>
        </w:trPr>
        <w:tc>
          <w:tcPr>
            <w:tcW w:w="545" w:type="dxa"/>
          </w:tcPr>
          <w:p w14:paraId="2BF5318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79E5A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E649687" w14:textId="77777777" w:rsidTr="0060274F">
        <w:trPr>
          <w:trHeight w:val="432"/>
        </w:trPr>
        <w:tc>
          <w:tcPr>
            <w:tcW w:w="545" w:type="dxa"/>
          </w:tcPr>
          <w:p w14:paraId="64A96FD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34DF3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B551078" w14:textId="77777777" w:rsidTr="0060274F">
        <w:trPr>
          <w:trHeight w:val="432"/>
        </w:trPr>
        <w:tc>
          <w:tcPr>
            <w:tcW w:w="545" w:type="dxa"/>
          </w:tcPr>
          <w:p w14:paraId="63EF867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77058F3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0597EFCE" w14:textId="77777777" w:rsidTr="0060274F">
        <w:trPr>
          <w:trHeight w:val="432"/>
        </w:trPr>
        <w:tc>
          <w:tcPr>
            <w:tcW w:w="545" w:type="dxa"/>
          </w:tcPr>
          <w:p w14:paraId="7965A86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BFB5FD3" w14:textId="77777777" w:rsidR="0098382C" w:rsidRPr="002E5C02" w:rsidRDefault="0098382C" w:rsidP="0060274F">
            <w:pPr>
              <w:spacing w:after="0" w:line="312" w:lineRule="auto"/>
              <w:jc w:val="both"/>
              <w:rPr>
                <w:rFonts w:eastAsia="Times New Roman" w:cs="Times New Roman"/>
                <w:b/>
                <w:bCs/>
                <w:sz w:val="26"/>
                <w:szCs w:val="26"/>
                <w:lang w:val="vi-VN"/>
              </w:rPr>
            </w:pPr>
            <w:r w:rsidRPr="002E5C02">
              <w:rPr>
                <w:rFonts w:eastAsia="Times New Roman" w:cs="Times New Roman"/>
                <w:b/>
                <w:bCs/>
                <w:sz w:val="26"/>
                <w:szCs w:val="26"/>
                <w:lang w:val="vi-VN"/>
              </w:rPr>
              <w:t xml:space="preserve">Bàn mỗ đa năng, </w:t>
            </w:r>
            <w:r w:rsidRPr="002E5C02">
              <w:rPr>
                <w:rFonts w:eastAsia="Times New Roman" w:cs="Times New Roman"/>
                <w:sz w:val="26"/>
                <w:szCs w:val="26"/>
                <w:lang w:val="vi-VN"/>
              </w:rPr>
              <w:t>kèm phụ kiện tiêu chuẩn bao gồm:</w:t>
            </w:r>
          </w:p>
        </w:tc>
      </w:tr>
      <w:tr w:rsidR="0098382C" w:rsidRPr="002E5C02" w14:paraId="5CF8B56E" w14:textId="77777777" w:rsidTr="0060274F">
        <w:trPr>
          <w:trHeight w:val="432"/>
        </w:trPr>
        <w:tc>
          <w:tcPr>
            <w:tcW w:w="545" w:type="dxa"/>
          </w:tcPr>
          <w:p w14:paraId="30D7769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EE81D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Thân bàn mổ điện thủy lực (bao gồm đỡ hông và đỡ lưng): 01 cái</w:t>
            </w:r>
          </w:p>
        </w:tc>
      </w:tr>
      <w:tr w:rsidR="0098382C" w:rsidRPr="002E5C02" w14:paraId="43D1DF74" w14:textId="77777777" w:rsidTr="0060274F">
        <w:trPr>
          <w:trHeight w:val="432"/>
        </w:trPr>
        <w:tc>
          <w:tcPr>
            <w:tcW w:w="545" w:type="dxa"/>
          </w:tcPr>
          <w:p w14:paraId="4C5515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138B3F"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Đỡ đầu, có trợ lực: 01 cái</w:t>
            </w:r>
          </w:p>
        </w:tc>
      </w:tr>
      <w:tr w:rsidR="0098382C" w:rsidRPr="002E5C02" w14:paraId="35E6C0ED" w14:textId="77777777" w:rsidTr="0060274F">
        <w:trPr>
          <w:trHeight w:val="432"/>
        </w:trPr>
        <w:tc>
          <w:tcPr>
            <w:tcW w:w="545" w:type="dxa"/>
          </w:tcPr>
          <w:p w14:paraId="657650D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7071614"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Đỡ tay: 02 cái</w:t>
            </w:r>
          </w:p>
        </w:tc>
      </w:tr>
      <w:tr w:rsidR="0098382C" w:rsidRPr="002E5C02" w14:paraId="7AC0CB2E" w14:textId="77777777" w:rsidTr="0060274F">
        <w:trPr>
          <w:trHeight w:val="432"/>
        </w:trPr>
        <w:tc>
          <w:tcPr>
            <w:tcW w:w="545" w:type="dxa"/>
          </w:tcPr>
          <w:p w14:paraId="70841EC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79CF071"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Đỡ chân kiểu 2 tấm tách rời, có trợ lực: 01 bộ</w:t>
            </w:r>
          </w:p>
        </w:tc>
      </w:tr>
      <w:tr w:rsidR="0098382C" w:rsidRPr="002E5C02" w14:paraId="76791C5D" w14:textId="77777777" w:rsidTr="0060274F">
        <w:trPr>
          <w:trHeight w:val="432"/>
        </w:trPr>
        <w:tc>
          <w:tcPr>
            <w:tcW w:w="545" w:type="dxa"/>
          </w:tcPr>
          <w:p w14:paraId="513FA3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6BFA97"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Khung treo màn gây mê kèm kẹp giữ: 01 cái</w:t>
            </w:r>
          </w:p>
        </w:tc>
      </w:tr>
      <w:tr w:rsidR="0098382C" w:rsidRPr="002E5C02" w14:paraId="29E9982A" w14:textId="77777777" w:rsidTr="0060274F">
        <w:trPr>
          <w:trHeight w:val="432"/>
        </w:trPr>
        <w:tc>
          <w:tcPr>
            <w:tcW w:w="545" w:type="dxa"/>
          </w:tcPr>
          <w:p w14:paraId="1F420DC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16633B"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Đai cố định bệnh nhân: 01 cái</w:t>
            </w:r>
          </w:p>
        </w:tc>
      </w:tr>
      <w:tr w:rsidR="0098382C" w:rsidRPr="002E5C02" w14:paraId="67CED95F" w14:textId="77777777" w:rsidTr="0060274F">
        <w:trPr>
          <w:trHeight w:val="432"/>
        </w:trPr>
        <w:tc>
          <w:tcPr>
            <w:tcW w:w="545" w:type="dxa"/>
          </w:tcPr>
          <w:p w14:paraId="017F52E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C9C6B58"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Ắc quy tích hợp: 01 bộ</w:t>
            </w:r>
          </w:p>
        </w:tc>
      </w:tr>
      <w:tr w:rsidR="0098382C" w:rsidRPr="002E5C02" w14:paraId="11850428" w14:textId="77777777" w:rsidTr="0060274F">
        <w:trPr>
          <w:trHeight w:val="432"/>
        </w:trPr>
        <w:tc>
          <w:tcPr>
            <w:tcW w:w="545" w:type="dxa"/>
          </w:tcPr>
          <w:p w14:paraId="057605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AB310A"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Bộ sạc ắc quy: 01 bộ</w:t>
            </w:r>
          </w:p>
        </w:tc>
      </w:tr>
      <w:tr w:rsidR="0098382C" w:rsidRPr="002E5C02" w14:paraId="2F090719" w14:textId="77777777" w:rsidTr="0060274F">
        <w:trPr>
          <w:trHeight w:val="432"/>
        </w:trPr>
        <w:tc>
          <w:tcPr>
            <w:tcW w:w="545" w:type="dxa"/>
          </w:tcPr>
          <w:p w14:paraId="36FD3CD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C14A4F5"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Bộ điều khiển cầm tay có cáp nối: 01 cái</w:t>
            </w:r>
          </w:p>
        </w:tc>
      </w:tr>
      <w:tr w:rsidR="0098382C" w:rsidRPr="002E5C02" w14:paraId="46D35352" w14:textId="77777777" w:rsidTr="0060274F">
        <w:trPr>
          <w:trHeight w:val="432"/>
        </w:trPr>
        <w:tc>
          <w:tcPr>
            <w:tcW w:w="545" w:type="dxa"/>
          </w:tcPr>
          <w:p w14:paraId="0862177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62BBBE0"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Bộ điều khiển phụ trợ bằng pedal chân thủy lực tích hợp: 01 bộ</w:t>
            </w:r>
          </w:p>
        </w:tc>
      </w:tr>
      <w:tr w:rsidR="0098382C" w:rsidRPr="002E5C02" w14:paraId="16B12406" w14:textId="77777777" w:rsidTr="0060274F">
        <w:trPr>
          <w:trHeight w:val="432"/>
        </w:trPr>
        <w:tc>
          <w:tcPr>
            <w:tcW w:w="545" w:type="dxa"/>
          </w:tcPr>
          <w:p w14:paraId="34304D8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C1BEF1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Bộ chốt khóa phụ kiện: 1 bộ</w:t>
            </w:r>
          </w:p>
        </w:tc>
      </w:tr>
      <w:tr w:rsidR="0098382C" w:rsidRPr="002E5C02" w14:paraId="46E17968" w14:textId="77777777" w:rsidTr="0060274F">
        <w:trPr>
          <w:trHeight w:val="432"/>
        </w:trPr>
        <w:tc>
          <w:tcPr>
            <w:tcW w:w="545" w:type="dxa"/>
          </w:tcPr>
          <w:p w14:paraId="24BFB0A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E8D287"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Đệm mặt bàn: 01 bộ</w:t>
            </w:r>
          </w:p>
        </w:tc>
      </w:tr>
      <w:tr w:rsidR="0098382C" w:rsidRPr="002E5C02" w14:paraId="26818DCC" w14:textId="77777777" w:rsidTr="0060274F">
        <w:trPr>
          <w:trHeight w:val="432"/>
        </w:trPr>
        <w:tc>
          <w:tcPr>
            <w:tcW w:w="545" w:type="dxa"/>
          </w:tcPr>
          <w:p w14:paraId="52FB67F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D1539E"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Bộ phụ kiện cho thủ thuật Niệu-Sản-Thận: 1 bộ, bao gồm:</w:t>
            </w:r>
            <w:r w:rsidRPr="002E5C02">
              <w:rPr>
                <w:rFonts w:eastAsia="Times New Roman" w:cs="Times New Roman"/>
                <w:sz w:val="26"/>
                <w:szCs w:val="26"/>
                <w:lang w:val="vi-VN"/>
              </w:rPr>
              <w:br/>
              <w:t>+ Đỡ chân tư thế sản khoa: 01 bộ</w:t>
            </w:r>
            <w:r w:rsidRPr="002E5C02">
              <w:rPr>
                <w:rFonts w:eastAsia="Times New Roman" w:cs="Times New Roman"/>
                <w:sz w:val="26"/>
                <w:szCs w:val="26"/>
                <w:lang w:val="vi-VN"/>
              </w:rPr>
              <w:br/>
              <w:t>+ Chậu đựng dịch: 01 cái</w:t>
            </w:r>
          </w:p>
        </w:tc>
      </w:tr>
      <w:tr w:rsidR="0098382C" w:rsidRPr="002E5C02" w14:paraId="4B08A2FE" w14:textId="77777777" w:rsidTr="0060274F">
        <w:trPr>
          <w:trHeight w:val="432"/>
        </w:trPr>
        <w:tc>
          <w:tcPr>
            <w:tcW w:w="545" w:type="dxa"/>
          </w:tcPr>
          <w:p w14:paraId="532983D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B3491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Khay đựng dụng cụ kèm kẹp: 01 cái</w:t>
            </w:r>
          </w:p>
        </w:tc>
      </w:tr>
      <w:tr w:rsidR="0098382C" w:rsidRPr="002E5C02" w14:paraId="2DED0337" w14:textId="77777777" w:rsidTr="0060274F">
        <w:trPr>
          <w:trHeight w:val="432"/>
        </w:trPr>
        <w:tc>
          <w:tcPr>
            <w:tcW w:w="545" w:type="dxa"/>
          </w:tcPr>
          <w:p w14:paraId="2561D2C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4E0C4D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Xe đẩy đựng toàn bộ phụ kiện bàn mổ: 01 cái</w:t>
            </w:r>
          </w:p>
        </w:tc>
      </w:tr>
      <w:tr w:rsidR="0098382C" w:rsidRPr="002E5C02" w14:paraId="5BE50997" w14:textId="77777777" w:rsidTr="0060274F">
        <w:trPr>
          <w:trHeight w:val="432"/>
        </w:trPr>
        <w:tc>
          <w:tcPr>
            <w:tcW w:w="545" w:type="dxa"/>
          </w:tcPr>
          <w:p w14:paraId="78A11FE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51F9B2"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bl>
    <w:p w14:paraId="7CADBD38" w14:textId="77777777" w:rsidR="0098382C" w:rsidRPr="002E5C02" w:rsidRDefault="0098382C" w:rsidP="0098382C">
      <w:pPr>
        <w:spacing w:after="0" w:line="312" w:lineRule="auto"/>
        <w:rPr>
          <w:rFonts w:eastAsia="Times New Roman" w:cs="Times New Roman"/>
          <w:sz w:val="26"/>
          <w:szCs w:val="26"/>
          <w:lang w:val="vi-VN"/>
        </w:rPr>
      </w:pPr>
    </w:p>
    <w:p w14:paraId="3041059B"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6</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điện tim</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51913BB" w14:textId="77777777" w:rsidTr="0060274F">
        <w:trPr>
          <w:trHeight w:val="432"/>
        </w:trPr>
        <w:tc>
          <w:tcPr>
            <w:tcW w:w="545" w:type="dxa"/>
          </w:tcPr>
          <w:p w14:paraId="4980D35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E379341"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7003758" w14:textId="77777777" w:rsidTr="0060274F">
        <w:trPr>
          <w:trHeight w:val="432"/>
        </w:trPr>
        <w:tc>
          <w:tcPr>
            <w:tcW w:w="545" w:type="dxa"/>
          </w:tcPr>
          <w:p w14:paraId="0E16D52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FC52C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FB1906C" w14:textId="77777777" w:rsidTr="0060274F">
        <w:trPr>
          <w:trHeight w:val="432"/>
        </w:trPr>
        <w:tc>
          <w:tcPr>
            <w:tcW w:w="545" w:type="dxa"/>
          </w:tcPr>
          <w:p w14:paraId="7E57F46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47C73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5FE38055" w14:textId="77777777" w:rsidTr="0060274F">
        <w:trPr>
          <w:trHeight w:val="432"/>
        </w:trPr>
        <w:tc>
          <w:tcPr>
            <w:tcW w:w="545" w:type="dxa"/>
          </w:tcPr>
          <w:p w14:paraId="69FE4F1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2DB0C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08079D0B" w14:textId="77777777" w:rsidTr="0060274F">
        <w:trPr>
          <w:trHeight w:val="432"/>
        </w:trPr>
        <w:tc>
          <w:tcPr>
            <w:tcW w:w="545" w:type="dxa"/>
          </w:tcPr>
          <w:p w14:paraId="35BF260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121C82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5039AA69" w14:textId="77777777" w:rsidTr="0060274F">
        <w:trPr>
          <w:trHeight w:val="432"/>
        </w:trPr>
        <w:tc>
          <w:tcPr>
            <w:tcW w:w="545" w:type="dxa"/>
          </w:tcPr>
          <w:p w14:paraId="272056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A58DB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7D4FFFB" w14:textId="77777777" w:rsidTr="0060274F">
        <w:trPr>
          <w:trHeight w:val="432"/>
        </w:trPr>
        <w:tc>
          <w:tcPr>
            <w:tcW w:w="545" w:type="dxa"/>
          </w:tcPr>
          <w:p w14:paraId="4F4B5DF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95FB5F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313AC0C" w14:textId="77777777" w:rsidTr="0060274F">
        <w:trPr>
          <w:trHeight w:val="432"/>
        </w:trPr>
        <w:tc>
          <w:tcPr>
            <w:tcW w:w="545" w:type="dxa"/>
          </w:tcPr>
          <w:p w14:paraId="116CF09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56915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FA6ED4C" w14:textId="77777777" w:rsidTr="0060274F">
        <w:trPr>
          <w:trHeight w:val="432"/>
        </w:trPr>
        <w:tc>
          <w:tcPr>
            <w:tcW w:w="545" w:type="dxa"/>
          </w:tcPr>
          <w:p w14:paraId="04BC2D9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22DBC8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706CC14" w14:textId="77777777" w:rsidTr="0060274F">
        <w:trPr>
          <w:trHeight w:val="432"/>
        </w:trPr>
        <w:tc>
          <w:tcPr>
            <w:tcW w:w="545" w:type="dxa"/>
          </w:tcPr>
          <w:p w14:paraId="71EA5D6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70E9F6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067100C" w14:textId="77777777" w:rsidTr="0060274F">
        <w:trPr>
          <w:trHeight w:val="432"/>
        </w:trPr>
        <w:tc>
          <w:tcPr>
            <w:tcW w:w="545" w:type="dxa"/>
          </w:tcPr>
          <w:p w14:paraId="7ACFC69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001CECC" w14:textId="77777777" w:rsidR="0098382C" w:rsidRPr="002E5C02" w:rsidRDefault="0098382C" w:rsidP="0060274F">
            <w:pPr>
              <w:spacing w:after="0" w:line="312" w:lineRule="auto"/>
              <w:rPr>
                <w:rFonts w:eastAsia="Times New Roman" w:cs="Times New Roman"/>
                <w:b/>
                <w:bCs/>
                <w:sz w:val="26"/>
                <w:szCs w:val="26"/>
              </w:rPr>
            </w:pPr>
            <w:r w:rsidRPr="002E5C02">
              <w:rPr>
                <w:rFonts w:eastAsia="Times New Roman" w:cs="Times New Roman"/>
                <w:b/>
                <w:bCs/>
                <w:sz w:val="26"/>
                <w:szCs w:val="26"/>
                <w:lang w:val="vi-VN"/>
              </w:rPr>
              <w:t xml:space="preserve">Máy điện tim 12 cần kèm phụ kiện tiêu chuẩn. </w:t>
            </w:r>
            <w:r w:rsidRPr="002E5C02">
              <w:rPr>
                <w:rFonts w:eastAsia="Times New Roman" w:cs="Times New Roman"/>
                <w:sz w:val="26"/>
                <w:szCs w:val="26"/>
              </w:rPr>
              <w:t>Trong đó đã bao gồm:</w:t>
            </w:r>
          </w:p>
        </w:tc>
      </w:tr>
      <w:tr w:rsidR="0098382C" w:rsidRPr="002E5C02" w14:paraId="1E77B662" w14:textId="77777777" w:rsidTr="0060274F">
        <w:trPr>
          <w:trHeight w:val="432"/>
        </w:trPr>
        <w:tc>
          <w:tcPr>
            <w:tcW w:w="545" w:type="dxa"/>
          </w:tcPr>
          <w:p w14:paraId="7CDF6F1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B5407D"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Máy chính: 01 cái.</w:t>
            </w:r>
          </w:p>
        </w:tc>
      </w:tr>
      <w:tr w:rsidR="0098382C" w:rsidRPr="002E5C02" w14:paraId="020D5264" w14:textId="77777777" w:rsidTr="0060274F">
        <w:trPr>
          <w:trHeight w:val="432"/>
        </w:trPr>
        <w:tc>
          <w:tcPr>
            <w:tcW w:w="545" w:type="dxa"/>
          </w:tcPr>
          <w:p w14:paraId="719C7F3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C8D12C"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Phụ kiện:</w:t>
            </w:r>
          </w:p>
        </w:tc>
      </w:tr>
      <w:tr w:rsidR="0098382C" w:rsidRPr="002E5C02" w14:paraId="3AF20311" w14:textId="77777777" w:rsidTr="0060274F">
        <w:trPr>
          <w:trHeight w:val="432"/>
        </w:trPr>
        <w:tc>
          <w:tcPr>
            <w:tcW w:w="545" w:type="dxa"/>
          </w:tcPr>
          <w:p w14:paraId="541E6BC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E1A1DB2"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2.1 Điện cực ngực: 06 cái.</w:t>
            </w:r>
          </w:p>
        </w:tc>
      </w:tr>
      <w:tr w:rsidR="0098382C" w:rsidRPr="002E5C02" w14:paraId="48DB4F89" w14:textId="77777777" w:rsidTr="0060274F">
        <w:trPr>
          <w:trHeight w:val="432"/>
        </w:trPr>
        <w:tc>
          <w:tcPr>
            <w:tcW w:w="545" w:type="dxa"/>
          </w:tcPr>
          <w:p w14:paraId="716C6F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EB4C4F"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2.2 Điện cực chi: 04 cái.</w:t>
            </w:r>
          </w:p>
        </w:tc>
      </w:tr>
      <w:tr w:rsidR="0098382C" w:rsidRPr="002E5C02" w14:paraId="27EC1268" w14:textId="77777777" w:rsidTr="0060274F">
        <w:trPr>
          <w:trHeight w:val="432"/>
        </w:trPr>
        <w:tc>
          <w:tcPr>
            <w:tcW w:w="545" w:type="dxa"/>
          </w:tcPr>
          <w:p w14:paraId="208716A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7C12D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2.3 Dây cáp điện tim: 01 bộ.</w:t>
            </w:r>
          </w:p>
        </w:tc>
      </w:tr>
      <w:tr w:rsidR="0098382C" w:rsidRPr="002E5C02" w14:paraId="6E5DA7E6" w14:textId="77777777" w:rsidTr="0060274F">
        <w:trPr>
          <w:trHeight w:val="432"/>
        </w:trPr>
        <w:tc>
          <w:tcPr>
            <w:tcW w:w="545" w:type="dxa"/>
          </w:tcPr>
          <w:p w14:paraId="268AF82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C5D9D05"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2.4 Pin (theo máy): 01 cái</w:t>
            </w:r>
          </w:p>
        </w:tc>
      </w:tr>
      <w:tr w:rsidR="0098382C" w:rsidRPr="002E5C02" w14:paraId="7C6A9712" w14:textId="77777777" w:rsidTr="0060274F">
        <w:trPr>
          <w:trHeight w:val="432"/>
        </w:trPr>
        <w:tc>
          <w:tcPr>
            <w:tcW w:w="545" w:type="dxa"/>
          </w:tcPr>
          <w:p w14:paraId="19FF0FA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083F20"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2.5 Giấy in điện tim: 02 cuộn/ tập.</w:t>
            </w:r>
          </w:p>
        </w:tc>
      </w:tr>
      <w:tr w:rsidR="0098382C" w:rsidRPr="002E5C02" w14:paraId="1017D556" w14:textId="77777777" w:rsidTr="0060274F">
        <w:trPr>
          <w:trHeight w:val="432"/>
        </w:trPr>
        <w:tc>
          <w:tcPr>
            <w:tcW w:w="545" w:type="dxa"/>
          </w:tcPr>
          <w:p w14:paraId="203295B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FA53610"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r w:rsidR="0098382C" w:rsidRPr="002E5C02" w14:paraId="625D4181" w14:textId="77777777" w:rsidTr="0060274F">
        <w:trPr>
          <w:trHeight w:val="432"/>
        </w:trPr>
        <w:tc>
          <w:tcPr>
            <w:tcW w:w="545" w:type="dxa"/>
          </w:tcPr>
          <w:p w14:paraId="7D600FB1" w14:textId="77777777" w:rsidR="0098382C" w:rsidRPr="002E5C02" w:rsidRDefault="0098382C" w:rsidP="0060274F">
            <w:pPr>
              <w:spacing w:after="0" w:line="312" w:lineRule="auto"/>
              <w:jc w:val="center"/>
              <w:rPr>
                <w:rFonts w:cs="Times New Roman"/>
                <w:b/>
                <w:bCs/>
                <w:sz w:val="26"/>
                <w:szCs w:val="26"/>
                <w:lang w:val="en-GB"/>
              </w:rPr>
            </w:pPr>
            <w:r w:rsidRPr="002E5C02">
              <w:rPr>
                <w:rFonts w:cs="Times New Roman"/>
                <w:b/>
                <w:bCs/>
                <w:sz w:val="26"/>
                <w:szCs w:val="26"/>
                <w:lang w:val="en-GB"/>
              </w:rPr>
              <w:t>III</w:t>
            </w:r>
          </w:p>
        </w:tc>
        <w:tc>
          <w:tcPr>
            <w:tcW w:w="8505" w:type="dxa"/>
            <w:vAlign w:val="center"/>
          </w:tcPr>
          <w:p w14:paraId="6946F621" w14:textId="77777777" w:rsidR="0098382C" w:rsidRPr="002E5C02" w:rsidRDefault="0098382C" w:rsidP="0060274F">
            <w:pPr>
              <w:spacing w:after="0" w:line="312" w:lineRule="auto"/>
              <w:rPr>
                <w:rFonts w:cs="Times New Roman"/>
                <w:b/>
                <w:sz w:val="26"/>
                <w:szCs w:val="26"/>
              </w:rPr>
            </w:pPr>
            <w:r w:rsidRPr="002E5C02">
              <w:rPr>
                <w:rFonts w:cs="Times New Roman"/>
                <w:b/>
                <w:sz w:val="26"/>
                <w:szCs w:val="26"/>
              </w:rPr>
              <w:t>Yêu cầu về thông số kỹ thuật</w:t>
            </w:r>
          </w:p>
        </w:tc>
      </w:tr>
      <w:tr w:rsidR="0098382C" w:rsidRPr="002E5C02" w14:paraId="069BACD2" w14:textId="77777777" w:rsidTr="0060274F">
        <w:trPr>
          <w:trHeight w:val="432"/>
        </w:trPr>
        <w:tc>
          <w:tcPr>
            <w:tcW w:w="545" w:type="dxa"/>
          </w:tcPr>
          <w:p w14:paraId="2EA6D2D2"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50F29DC7" w14:textId="77777777" w:rsidR="0098382C" w:rsidRPr="002E5C02" w:rsidRDefault="0098382C" w:rsidP="0060274F">
            <w:pPr>
              <w:spacing w:line="264" w:lineRule="auto"/>
              <w:ind w:right="708"/>
              <w:contextualSpacing/>
              <w:jc w:val="both"/>
              <w:rPr>
                <w:rFonts w:cs="Times New Roman"/>
                <w:bCs/>
                <w:sz w:val="26"/>
                <w:szCs w:val="26"/>
                <w:lang w:val="vi-VN"/>
              </w:rPr>
            </w:pPr>
            <w:r w:rsidRPr="002E5C02">
              <w:rPr>
                <w:rFonts w:cs="Times New Roman"/>
                <w:bCs/>
                <w:sz w:val="26"/>
                <w:szCs w:val="26"/>
                <w:lang w:val="vi-VN"/>
              </w:rPr>
              <w:t>Khả năng kết nối hệ thống mạng bệnh viện qua cổng mạng LAN</w:t>
            </w:r>
          </w:p>
        </w:tc>
      </w:tr>
      <w:tr w:rsidR="0098382C" w:rsidRPr="002E5C02" w14:paraId="11A98EC3" w14:textId="77777777" w:rsidTr="0060274F">
        <w:trPr>
          <w:trHeight w:val="432"/>
        </w:trPr>
        <w:tc>
          <w:tcPr>
            <w:tcW w:w="545" w:type="dxa"/>
          </w:tcPr>
          <w:p w14:paraId="1D419962"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8A5F4B4" w14:textId="77777777" w:rsidR="0098382C" w:rsidRPr="002E5C02" w:rsidRDefault="0098382C" w:rsidP="0060274F">
            <w:pPr>
              <w:spacing w:line="264" w:lineRule="auto"/>
              <w:ind w:right="708"/>
              <w:contextualSpacing/>
              <w:jc w:val="both"/>
              <w:rPr>
                <w:rFonts w:cs="Times New Roman"/>
                <w:bCs/>
                <w:sz w:val="26"/>
                <w:szCs w:val="26"/>
                <w:lang w:val="vi-VN"/>
              </w:rPr>
            </w:pPr>
            <w:r w:rsidRPr="002E5C02">
              <w:rPr>
                <w:rFonts w:cs="Times New Roman"/>
                <w:bCs/>
                <w:sz w:val="26"/>
                <w:szCs w:val="26"/>
                <w:lang w:val="vi-VN"/>
              </w:rPr>
              <w:t>Dữ liệu bệnh nhân có thể xuất ra dạng DICOM hoặc PDF hoặc tương đương</w:t>
            </w:r>
          </w:p>
        </w:tc>
      </w:tr>
      <w:tr w:rsidR="0098382C" w:rsidRPr="002E5C02" w14:paraId="17247151" w14:textId="77777777" w:rsidTr="0060274F">
        <w:trPr>
          <w:trHeight w:val="432"/>
        </w:trPr>
        <w:tc>
          <w:tcPr>
            <w:tcW w:w="545" w:type="dxa"/>
          </w:tcPr>
          <w:p w14:paraId="30D67B9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F4F7ABD" w14:textId="77777777" w:rsidR="0098382C" w:rsidRPr="002E5C02" w:rsidRDefault="0098382C" w:rsidP="0060274F">
            <w:pPr>
              <w:spacing w:line="264" w:lineRule="auto"/>
              <w:ind w:right="708"/>
              <w:contextualSpacing/>
              <w:jc w:val="both"/>
              <w:rPr>
                <w:rFonts w:cs="Times New Roman"/>
                <w:bCs/>
                <w:sz w:val="26"/>
                <w:szCs w:val="26"/>
                <w:lang w:val="vi-VN"/>
              </w:rPr>
            </w:pPr>
            <w:r w:rsidRPr="002E5C02">
              <w:rPr>
                <w:rFonts w:cs="Times New Roman"/>
                <w:bCs/>
                <w:sz w:val="26"/>
                <w:szCs w:val="26"/>
                <w:lang w:val="vi-VN"/>
              </w:rPr>
              <w:t xml:space="preserve">Hệ số nhiễu đồng pha: ≥ 100 dB </w:t>
            </w:r>
          </w:p>
        </w:tc>
      </w:tr>
      <w:tr w:rsidR="0098382C" w:rsidRPr="002E5C02" w14:paraId="4BC0907D" w14:textId="77777777" w:rsidTr="0060274F">
        <w:trPr>
          <w:trHeight w:val="432"/>
        </w:trPr>
        <w:tc>
          <w:tcPr>
            <w:tcW w:w="545" w:type="dxa"/>
          </w:tcPr>
          <w:p w14:paraId="6C1BDCEE"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03F7929F" w14:textId="77777777" w:rsidR="0098382C" w:rsidRPr="002E5C02" w:rsidRDefault="0098382C" w:rsidP="0060274F">
            <w:pPr>
              <w:spacing w:line="264" w:lineRule="auto"/>
              <w:ind w:right="708"/>
              <w:contextualSpacing/>
              <w:jc w:val="both"/>
              <w:rPr>
                <w:rFonts w:cs="Times New Roman"/>
                <w:bCs/>
                <w:sz w:val="26"/>
                <w:szCs w:val="26"/>
                <w:lang w:val="vi-VN"/>
              </w:rPr>
            </w:pPr>
            <w:r w:rsidRPr="002E5C02">
              <w:rPr>
                <w:rFonts w:cs="Times New Roman"/>
                <w:bCs/>
                <w:sz w:val="26"/>
                <w:szCs w:val="26"/>
              </w:rPr>
              <w:t>Đạo trình: 12 đạo trình</w:t>
            </w:r>
          </w:p>
        </w:tc>
      </w:tr>
      <w:tr w:rsidR="0098382C" w:rsidRPr="002E5C02" w14:paraId="32B397C4" w14:textId="77777777" w:rsidTr="0060274F">
        <w:trPr>
          <w:trHeight w:val="432"/>
        </w:trPr>
        <w:tc>
          <w:tcPr>
            <w:tcW w:w="545" w:type="dxa"/>
          </w:tcPr>
          <w:p w14:paraId="3573E420" w14:textId="77777777" w:rsidR="0098382C" w:rsidRPr="002E5C02" w:rsidRDefault="0098382C" w:rsidP="0060274F">
            <w:pPr>
              <w:spacing w:after="0" w:line="312" w:lineRule="auto"/>
              <w:jc w:val="center"/>
              <w:rPr>
                <w:rFonts w:cs="Times New Roman"/>
                <w:b/>
                <w:bCs/>
                <w:sz w:val="26"/>
                <w:szCs w:val="26"/>
              </w:rPr>
            </w:pPr>
          </w:p>
        </w:tc>
        <w:tc>
          <w:tcPr>
            <w:tcW w:w="8505" w:type="dxa"/>
          </w:tcPr>
          <w:p w14:paraId="3A037BDD" w14:textId="77777777" w:rsidR="0098382C" w:rsidRPr="002E5C02" w:rsidRDefault="0098382C" w:rsidP="0060274F">
            <w:pPr>
              <w:spacing w:line="264" w:lineRule="auto"/>
              <w:ind w:right="708"/>
              <w:contextualSpacing/>
              <w:jc w:val="both"/>
              <w:rPr>
                <w:rFonts w:cs="Times New Roman"/>
                <w:bCs/>
                <w:sz w:val="26"/>
                <w:szCs w:val="26"/>
                <w:lang w:val="vi-VN"/>
              </w:rPr>
            </w:pPr>
            <w:r w:rsidRPr="002E5C02">
              <w:rPr>
                <w:rFonts w:cs="Times New Roman"/>
                <w:bCs/>
                <w:sz w:val="26"/>
                <w:szCs w:val="26"/>
                <w:lang w:val="vi-VN"/>
              </w:rPr>
              <w:t>Phát hiện loạn nhịp: có</w:t>
            </w:r>
          </w:p>
        </w:tc>
      </w:tr>
    </w:tbl>
    <w:p w14:paraId="2ED202CF" w14:textId="77777777" w:rsidR="0098382C" w:rsidRPr="002E5C02" w:rsidRDefault="0098382C" w:rsidP="0098382C">
      <w:pPr>
        <w:spacing w:after="0" w:line="312" w:lineRule="auto"/>
        <w:rPr>
          <w:rFonts w:eastAsia="Times New Roman" w:cs="Times New Roman"/>
          <w:sz w:val="26"/>
          <w:szCs w:val="26"/>
          <w:lang w:val="vi-VN"/>
        </w:rPr>
      </w:pPr>
    </w:p>
    <w:p w14:paraId="49C2996A"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7</w:t>
      </w:r>
      <w:r w:rsidRPr="002E5C02">
        <w:rPr>
          <w:rFonts w:eastAsia="Times New Roman" w:cs="Times New Roman"/>
          <w:b/>
          <w:bCs/>
          <w:sz w:val="26"/>
          <w:szCs w:val="26"/>
          <w:lang w:val="vi-VN"/>
        </w:rPr>
        <w:t xml:space="preserve">.1. </w:t>
      </w:r>
      <w:r w:rsidRPr="002E5C02">
        <w:rPr>
          <w:rFonts w:eastAsia="Times New Roman" w:cs="Times New Roman"/>
          <w:b/>
          <w:bCs/>
          <w:sz w:val="26"/>
          <w:szCs w:val="26"/>
        </w:rPr>
        <w:t>Bộ dụng cụ đại phẫu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7A4599CE" w14:textId="77777777" w:rsidTr="0060274F">
        <w:trPr>
          <w:trHeight w:val="432"/>
        </w:trPr>
        <w:tc>
          <w:tcPr>
            <w:tcW w:w="545" w:type="dxa"/>
          </w:tcPr>
          <w:p w14:paraId="498445A8"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271292D"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C0F24C1" w14:textId="77777777" w:rsidTr="0060274F">
        <w:trPr>
          <w:trHeight w:val="432"/>
        </w:trPr>
        <w:tc>
          <w:tcPr>
            <w:tcW w:w="545" w:type="dxa"/>
          </w:tcPr>
          <w:p w14:paraId="5B2A7AC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7B529BE"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5441175C" w14:textId="77777777" w:rsidTr="0060274F">
        <w:trPr>
          <w:trHeight w:val="432"/>
        </w:trPr>
        <w:tc>
          <w:tcPr>
            <w:tcW w:w="545" w:type="dxa"/>
          </w:tcPr>
          <w:p w14:paraId="7C01EBE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0C5184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73B7AFBC" w14:textId="77777777" w:rsidTr="0060274F">
        <w:trPr>
          <w:trHeight w:val="432"/>
        </w:trPr>
        <w:tc>
          <w:tcPr>
            <w:tcW w:w="545" w:type="dxa"/>
          </w:tcPr>
          <w:p w14:paraId="602A0DD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862071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Dụng</w:t>
            </w:r>
            <w:r w:rsidRPr="002E5C02">
              <w:rPr>
                <w:rFonts w:cs="Times New Roman"/>
                <w:sz w:val="26"/>
                <w:szCs w:val="26"/>
                <w:lang w:val="vi-VN"/>
              </w:rPr>
              <w:t xml:space="preserve"> cụ </w:t>
            </w:r>
            <w:r w:rsidRPr="002E5C02">
              <w:rPr>
                <w:rFonts w:cs="Times New Roman"/>
                <w:sz w:val="26"/>
                <w:szCs w:val="26"/>
              </w:rPr>
              <w:t xml:space="preserve">phải đạt chứng nhận CE hoặc FDA hoặc tương đương </w:t>
            </w:r>
          </w:p>
        </w:tc>
      </w:tr>
      <w:tr w:rsidR="0098382C" w:rsidRPr="002E5C02" w14:paraId="6295E992" w14:textId="77777777" w:rsidTr="0060274F">
        <w:trPr>
          <w:trHeight w:val="432"/>
        </w:trPr>
        <w:tc>
          <w:tcPr>
            <w:tcW w:w="545" w:type="dxa"/>
          </w:tcPr>
          <w:p w14:paraId="68DDB51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78D52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4C1EA83" w14:textId="77777777" w:rsidTr="0060274F">
        <w:trPr>
          <w:trHeight w:val="432"/>
        </w:trPr>
        <w:tc>
          <w:tcPr>
            <w:tcW w:w="545" w:type="dxa"/>
          </w:tcPr>
          <w:p w14:paraId="2C2E6CE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C1535E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4236E06" w14:textId="77777777" w:rsidTr="0060274F">
        <w:trPr>
          <w:trHeight w:val="432"/>
        </w:trPr>
        <w:tc>
          <w:tcPr>
            <w:tcW w:w="545" w:type="dxa"/>
          </w:tcPr>
          <w:p w14:paraId="3E4E664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B67E9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7B7819E6" w14:textId="77777777" w:rsidTr="0060274F">
        <w:trPr>
          <w:trHeight w:val="432"/>
        </w:trPr>
        <w:tc>
          <w:tcPr>
            <w:tcW w:w="545" w:type="dxa"/>
          </w:tcPr>
          <w:p w14:paraId="6E40D01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77C027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2F77738" w14:textId="77777777" w:rsidTr="0060274F">
        <w:trPr>
          <w:trHeight w:val="432"/>
        </w:trPr>
        <w:tc>
          <w:tcPr>
            <w:tcW w:w="545" w:type="dxa"/>
            <w:vAlign w:val="center"/>
          </w:tcPr>
          <w:p w14:paraId="498678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6B6841F"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b/>
                <w:bCs/>
                <w:sz w:val="26"/>
                <w:szCs w:val="26"/>
                <w:lang w:val="vi-VN"/>
              </w:rPr>
              <w:t xml:space="preserve">Bộ dụng cụ đại phẫu, </w:t>
            </w:r>
            <w:r w:rsidRPr="002E5C02">
              <w:rPr>
                <w:rFonts w:eastAsia="Calibri" w:cs="Times New Roman"/>
                <w:bCs/>
                <w:sz w:val="26"/>
                <w:szCs w:val="26"/>
                <w:lang w:val="vi-VN"/>
              </w:rPr>
              <w:t>kèm thiết bị phụ trợ và phụ kiện tiêu chuẩn</w:t>
            </w:r>
            <w:r w:rsidRPr="002E5C02">
              <w:rPr>
                <w:rFonts w:eastAsia="Calibri" w:cs="Times New Roman"/>
                <w:b/>
                <w:bCs/>
                <w:sz w:val="26"/>
                <w:szCs w:val="26"/>
                <w:lang w:val="vi-VN"/>
              </w:rPr>
              <w:t>,</w:t>
            </w:r>
            <w:r w:rsidRPr="002E5C02">
              <w:rPr>
                <w:rFonts w:eastAsia="Calibri" w:cs="Times New Roman"/>
                <w:bCs/>
                <w:sz w:val="26"/>
                <w:szCs w:val="26"/>
                <w:lang w:val="vi-VN"/>
              </w:rPr>
              <w:t xml:space="preserve"> </w:t>
            </w:r>
            <w:r w:rsidRPr="002E5C02">
              <w:rPr>
                <w:rFonts w:eastAsia="Calibri" w:cs="Times New Roman"/>
                <w:sz w:val="26"/>
                <w:szCs w:val="26"/>
                <w:lang w:val="vi-VN"/>
              </w:rPr>
              <w:t>trong đó đã bao gồm:</w:t>
            </w:r>
          </w:p>
        </w:tc>
      </w:tr>
      <w:tr w:rsidR="0098382C" w:rsidRPr="002E5C02" w14:paraId="62C20642" w14:textId="77777777" w:rsidTr="0060274F">
        <w:trPr>
          <w:trHeight w:val="432"/>
        </w:trPr>
        <w:tc>
          <w:tcPr>
            <w:tcW w:w="545" w:type="dxa"/>
            <w:vAlign w:val="center"/>
          </w:tcPr>
          <w:p w14:paraId="4AA59701"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w:t>
            </w:r>
          </w:p>
        </w:tc>
        <w:tc>
          <w:tcPr>
            <w:tcW w:w="8505" w:type="dxa"/>
            <w:vAlign w:val="center"/>
          </w:tcPr>
          <w:p w14:paraId="4D9EDE46"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Bát đựng bệnh phẩm, cao 50- 72mm, dung tích 300-400ml</w:t>
            </w:r>
            <w:r w:rsidRPr="002E5C02">
              <w:rPr>
                <w:rFonts w:cs="Times New Roman"/>
                <w:sz w:val="26"/>
                <w:szCs w:val="26"/>
              </w:rPr>
              <w:t>: 02 Cái</w:t>
            </w:r>
          </w:p>
        </w:tc>
      </w:tr>
      <w:tr w:rsidR="0098382C" w:rsidRPr="002E5C02" w14:paraId="5979AE47" w14:textId="77777777" w:rsidTr="0060274F">
        <w:trPr>
          <w:trHeight w:val="432"/>
        </w:trPr>
        <w:tc>
          <w:tcPr>
            <w:tcW w:w="545" w:type="dxa"/>
            <w:vAlign w:val="center"/>
          </w:tcPr>
          <w:p w14:paraId="48770238"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w:t>
            </w:r>
          </w:p>
        </w:tc>
        <w:tc>
          <w:tcPr>
            <w:tcW w:w="8505" w:type="dxa"/>
            <w:vAlign w:val="center"/>
          </w:tcPr>
          <w:p w14:paraId="189CFBE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săng Backhaus hoặc tương đương, dài 135mm: 06 cái</w:t>
            </w:r>
          </w:p>
        </w:tc>
      </w:tr>
      <w:tr w:rsidR="0098382C" w:rsidRPr="002E5C02" w14:paraId="311FE685" w14:textId="77777777" w:rsidTr="0060274F">
        <w:trPr>
          <w:trHeight w:val="432"/>
        </w:trPr>
        <w:tc>
          <w:tcPr>
            <w:tcW w:w="545" w:type="dxa"/>
            <w:vAlign w:val="center"/>
          </w:tcPr>
          <w:p w14:paraId="2C1FCB50"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w:t>
            </w:r>
          </w:p>
        </w:tc>
        <w:tc>
          <w:tcPr>
            <w:tcW w:w="8505" w:type="dxa"/>
            <w:vAlign w:val="center"/>
          </w:tcPr>
          <w:p w14:paraId="5AC776A8"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Kẹp gắp bông băng Foerster-Ballenger hoặc tương đương, thẳng, dài </w:t>
            </w:r>
            <w:r w:rsidRPr="002E5C02">
              <w:rPr>
                <w:rFonts w:eastAsia="Calibri" w:cs="Times New Roman"/>
                <w:iCs/>
                <w:sz w:val="26"/>
                <w:szCs w:val="26"/>
                <w:lang w:val="vi-VN"/>
              </w:rPr>
              <w:t>≥</w:t>
            </w:r>
            <w:r w:rsidRPr="002E5C02">
              <w:rPr>
                <w:rFonts w:eastAsia="Times New Roman" w:cs="Times New Roman"/>
                <w:sz w:val="26"/>
                <w:szCs w:val="26"/>
              </w:rPr>
              <w:t>245mm: 02 cái</w:t>
            </w:r>
          </w:p>
        </w:tc>
      </w:tr>
      <w:tr w:rsidR="0098382C" w:rsidRPr="002E5C02" w14:paraId="16F6D06B" w14:textId="77777777" w:rsidTr="0060274F">
        <w:trPr>
          <w:trHeight w:val="432"/>
        </w:trPr>
        <w:tc>
          <w:tcPr>
            <w:tcW w:w="545" w:type="dxa"/>
            <w:vAlign w:val="center"/>
          </w:tcPr>
          <w:p w14:paraId="2FDB4DD7"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4</w:t>
            </w:r>
          </w:p>
        </w:tc>
        <w:tc>
          <w:tcPr>
            <w:tcW w:w="8505" w:type="dxa"/>
            <w:vAlign w:val="center"/>
          </w:tcPr>
          <w:p w14:paraId="0B45FC90"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Cán dao mổ, số 3, có thước đo, dài 125mm: 01 cái</w:t>
            </w:r>
          </w:p>
        </w:tc>
      </w:tr>
      <w:tr w:rsidR="0098382C" w:rsidRPr="002E5C02" w14:paraId="1189156D" w14:textId="77777777" w:rsidTr="0060274F">
        <w:trPr>
          <w:trHeight w:val="432"/>
        </w:trPr>
        <w:tc>
          <w:tcPr>
            <w:tcW w:w="545" w:type="dxa"/>
            <w:vAlign w:val="center"/>
          </w:tcPr>
          <w:p w14:paraId="15A663E1"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5</w:t>
            </w:r>
          </w:p>
        </w:tc>
        <w:tc>
          <w:tcPr>
            <w:tcW w:w="8505" w:type="dxa"/>
            <w:vAlign w:val="center"/>
          </w:tcPr>
          <w:p w14:paraId="2B525B66"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Cán dao mổ, số 4, dài </w:t>
            </w:r>
            <w:r w:rsidRPr="002E5C02">
              <w:rPr>
                <w:rFonts w:eastAsia="Calibri" w:cs="Times New Roman"/>
                <w:iCs/>
                <w:sz w:val="26"/>
                <w:szCs w:val="26"/>
                <w:lang w:val="vi-VN"/>
              </w:rPr>
              <w:t>≥</w:t>
            </w:r>
            <w:r w:rsidRPr="002E5C02">
              <w:rPr>
                <w:rFonts w:eastAsia="Times New Roman" w:cs="Times New Roman"/>
                <w:sz w:val="26"/>
                <w:szCs w:val="26"/>
              </w:rPr>
              <w:t>135mm</w:t>
            </w:r>
          </w:p>
        </w:tc>
      </w:tr>
      <w:tr w:rsidR="0098382C" w:rsidRPr="002E5C02" w14:paraId="534E1005" w14:textId="77777777" w:rsidTr="0060274F">
        <w:trPr>
          <w:trHeight w:val="432"/>
        </w:trPr>
        <w:tc>
          <w:tcPr>
            <w:tcW w:w="545" w:type="dxa"/>
            <w:vAlign w:val="center"/>
          </w:tcPr>
          <w:p w14:paraId="5307A102"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6</w:t>
            </w:r>
          </w:p>
        </w:tc>
        <w:tc>
          <w:tcPr>
            <w:tcW w:w="8505" w:type="dxa"/>
            <w:vAlign w:val="center"/>
          </w:tcPr>
          <w:p w14:paraId="66B89C38"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Kéo phẫu thuật Mayo hoặc tương đương, cong, lưỡi vát, mũi tù/tù, dài </w:t>
            </w:r>
            <w:r w:rsidRPr="002E5C02">
              <w:rPr>
                <w:rFonts w:eastAsia="Calibri" w:cs="Times New Roman"/>
                <w:iCs/>
                <w:sz w:val="26"/>
                <w:szCs w:val="26"/>
                <w:lang w:val="vi-VN"/>
              </w:rPr>
              <w:t>≥</w:t>
            </w:r>
            <w:r w:rsidRPr="002E5C02">
              <w:rPr>
                <w:rFonts w:eastAsia="Times New Roman" w:cs="Times New Roman"/>
                <w:sz w:val="26"/>
                <w:szCs w:val="26"/>
              </w:rPr>
              <w:t>170mm: 01 cái</w:t>
            </w:r>
          </w:p>
        </w:tc>
      </w:tr>
      <w:tr w:rsidR="0098382C" w:rsidRPr="002E5C02" w14:paraId="0FEEBD11" w14:textId="77777777" w:rsidTr="0060274F">
        <w:trPr>
          <w:trHeight w:val="432"/>
        </w:trPr>
        <w:tc>
          <w:tcPr>
            <w:tcW w:w="545" w:type="dxa"/>
            <w:vAlign w:val="center"/>
          </w:tcPr>
          <w:p w14:paraId="74C97D6F"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7</w:t>
            </w:r>
          </w:p>
        </w:tc>
        <w:tc>
          <w:tcPr>
            <w:tcW w:w="8505" w:type="dxa"/>
            <w:vAlign w:val="center"/>
          </w:tcPr>
          <w:p w14:paraId="70DE018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Kéo phẫu thuật Mayo hoặc tương đương, thẳng, lưỡi vát, mũi tù/tù, dài </w:t>
            </w:r>
            <w:r w:rsidRPr="002E5C02">
              <w:rPr>
                <w:rFonts w:eastAsia="Calibri" w:cs="Times New Roman"/>
                <w:iCs/>
                <w:sz w:val="26"/>
                <w:szCs w:val="26"/>
                <w:lang w:val="vi-VN"/>
              </w:rPr>
              <w:t>≥</w:t>
            </w:r>
            <w:r w:rsidRPr="002E5C02">
              <w:rPr>
                <w:rFonts w:eastAsia="Times New Roman" w:cs="Times New Roman"/>
                <w:sz w:val="26"/>
                <w:szCs w:val="26"/>
              </w:rPr>
              <w:t>170mm: 01 cái</w:t>
            </w:r>
          </w:p>
        </w:tc>
      </w:tr>
      <w:tr w:rsidR="0098382C" w:rsidRPr="002E5C02" w14:paraId="7BEE2F21" w14:textId="77777777" w:rsidTr="0060274F">
        <w:trPr>
          <w:trHeight w:val="432"/>
        </w:trPr>
        <w:tc>
          <w:tcPr>
            <w:tcW w:w="545" w:type="dxa"/>
            <w:vAlign w:val="center"/>
          </w:tcPr>
          <w:p w14:paraId="54D8013A"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8</w:t>
            </w:r>
          </w:p>
        </w:tc>
        <w:tc>
          <w:tcPr>
            <w:tcW w:w="8505" w:type="dxa"/>
            <w:vAlign w:val="center"/>
          </w:tcPr>
          <w:p w14:paraId="7DB3F5EB"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Kéo phẫu thuật Mayo hoặc tương đương, cong, lưỡi vát, mũi tù/tù, dài </w:t>
            </w:r>
            <w:r w:rsidRPr="002E5C02">
              <w:rPr>
                <w:rFonts w:eastAsia="Calibri" w:cs="Times New Roman"/>
                <w:iCs/>
                <w:sz w:val="26"/>
                <w:szCs w:val="26"/>
                <w:lang w:val="vi-VN"/>
              </w:rPr>
              <w:t>≥</w:t>
            </w:r>
            <w:r w:rsidRPr="002E5C02">
              <w:rPr>
                <w:rFonts w:eastAsia="Times New Roman" w:cs="Times New Roman"/>
                <w:sz w:val="26"/>
                <w:szCs w:val="26"/>
              </w:rPr>
              <w:t>215mm: 01 cái</w:t>
            </w:r>
          </w:p>
        </w:tc>
      </w:tr>
      <w:tr w:rsidR="0098382C" w:rsidRPr="002E5C02" w14:paraId="31E9FEC3" w14:textId="77777777" w:rsidTr="0060274F">
        <w:trPr>
          <w:trHeight w:val="432"/>
        </w:trPr>
        <w:tc>
          <w:tcPr>
            <w:tcW w:w="545" w:type="dxa"/>
            <w:vAlign w:val="center"/>
          </w:tcPr>
          <w:p w14:paraId="7B930171"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9</w:t>
            </w:r>
          </w:p>
        </w:tc>
        <w:tc>
          <w:tcPr>
            <w:tcW w:w="8505" w:type="dxa"/>
            <w:vAlign w:val="center"/>
          </w:tcPr>
          <w:p w14:paraId="51AB4103"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Kéo phẫu tích Metzenbaum TC hoặc tương đương, mảnh, cong, mũi tù/tù, cán vàng, dài 230mm: 01 cái</w:t>
            </w:r>
          </w:p>
        </w:tc>
      </w:tr>
      <w:tr w:rsidR="0098382C" w:rsidRPr="002E5C02" w14:paraId="1A89D5B2" w14:textId="77777777" w:rsidTr="0060274F">
        <w:trPr>
          <w:trHeight w:val="432"/>
        </w:trPr>
        <w:tc>
          <w:tcPr>
            <w:tcW w:w="545" w:type="dxa"/>
            <w:vAlign w:val="center"/>
          </w:tcPr>
          <w:p w14:paraId="78DF3D2D"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10</w:t>
            </w:r>
          </w:p>
        </w:tc>
        <w:tc>
          <w:tcPr>
            <w:tcW w:w="8505" w:type="dxa"/>
            <w:vAlign w:val="center"/>
          </w:tcPr>
          <w:p w14:paraId="273AEC5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Kéo phẫu tích Metzenbaum TC hoặc tương đương, mảnh, cong, mũi tù/tù, cán vàng, dài 180mm: 01 cái</w:t>
            </w:r>
          </w:p>
        </w:tc>
      </w:tr>
      <w:tr w:rsidR="0098382C" w:rsidRPr="002E5C02" w14:paraId="76373BA0" w14:textId="77777777" w:rsidTr="0060274F">
        <w:trPr>
          <w:trHeight w:val="432"/>
        </w:trPr>
        <w:tc>
          <w:tcPr>
            <w:tcW w:w="545" w:type="dxa"/>
            <w:vAlign w:val="center"/>
          </w:tcPr>
          <w:p w14:paraId="34D7CC74"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11</w:t>
            </w:r>
          </w:p>
        </w:tc>
        <w:tc>
          <w:tcPr>
            <w:tcW w:w="8505" w:type="dxa"/>
            <w:vAlign w:val="center"/>
          </w:tcPr>
          <w:p w14:paraId="55CB603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Ống hút Pool hoặc tương đương, thẳng, dài 225mm, đường kính số 30, đường kính </w:t>
            </w:r>
            <w:r w:rsidRPr="002E5C02">
              <w:rPr>
                <w:rFonts w:eastAsia="Calibri" w:cs="Times New Roman"/>
                <w:iCs/>
                <w:sz w:val="26"/>
                <w:szCs w:val="26"/>
                <w:lang w:val="vi-VN"/>
              </w:rPr>
              <w:t>≥</w:t>
            </w:r>
            <w:r w:rsidRPr="002E5C02">
              <w:rPr>
                <w:rFonts w:eastAsia="Times New Roman" w:cs="Times New Roman"/>
                <w:sz w:val="26"/>
                <w:szCs w:val="26"/>
              </w:rPr>
              <w:t>10mm, dùng cho ống hút đường kính 8-10,5mm: 01 cái</w:t>
            </w:r>
          </w:p>
        </w:tc>
      </w:tr>
      <w:tr w:rsidR="0098382C" w:rsidRPr="002E5C02" w14:paraId="59BC8A13" w14:textId="77777777" w:rsidTr="0060274F">
        <w:trPr>
          <w:trHeight w:val="432"/>
        </w:trPr>
        <w:tc>
          <w:tcPr>
            <w:tcW w:w="545" w:type="dxa"/>
            <w:vAlign w:val="center"/>
          </w:tcPr>
          <w:p w14:paraId="3FF76FEC"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12</w:t>
            </w:r>
          </w:p>
        </w:tc>
        <w:tc>
          <w:tcPr>
            <w:tcW w:w="8505" w:type="dxa"/>
            <w:vAlign w:val="center"/>
          </w:tcPr>
          <w:p w14:paraId="128D81E3"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Ống hút Yankauer hoặc tương đương, dài 285mm, đường kính 2mm, dùng cho ống hút đường kính 7-9mm: 01 cái</w:t>
            </w:r>
          </w:p>
        </w:tc>
      </w:tr>
      <w:tr w:rsidR="0098382C" w:rsidRPr="002E5C02" w14:paraId="1BA1FEE9" w14:textId="77777777" w:rsidTr="0060274F">
        <w:trPr>
          <w:trHeight w:val="432"/>
        </w:trPr>
        <w:tc>
          <w:tcPr>
            <w:tcW w:w="545" w:type="dxa"/>
            <w:vAlign w:val="center"/>
          </w:tcPr>
          <w:p w14:paraId="3109E5FA"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13</w:t>
            </w:r>
          </w:p>
        </w:tc>
        <w:tc>
          <w:tcPr>
            <w:tcW w:w="8505" w:type="dxa"/>
            <w:vAlign w:val="center"/>
          </w:tcPr>
          <w:p w14:paraId="63C870F3"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động mạch Crile hoặc tương đương, mảnh, cong, dài ≥140mm: 10 cái</w:t>
            </w:r>
          </w:p>
        </w:tc>
      </w:tr>
      <w:tr w:rsidR="0098382C" w:rsidRPr="002E5C02" w14:paraId="5EB58D62" w14:textId="77777777" w:rsidTr="0060274F">
        <w:trPr>
          <w:trHeight w:val="432"/>
        </w:trPr>
        <w:tc>
          <w:tcPr>
            <w:tcW w:w="545" w:type="dxa"/>
            <w:vAlign w:val="center"/>
          </w:tcPr>
          <w:p w14:paraId="30BCE1F3"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14</w:t>
            </w:r>
          </w:p>
        </w:tc>
        <w:tc>
          <w:tcPr>
            <w:tcW w:w="8505" w:type="dxa"/>
            <w:vAlign w:val="center"/>
          </w:tcPr>
          <w:p w14:paraId="5934EEA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động mạch Crile hoặc tương đương, mảnh, thẳng, dài ≥140mm: 04 cái</w:t>
            </w:r>
          </w:p>
        </w:tc>
      </w:tr>
      <w:tr w:rsidR="0098382C" w:rsidRPr="002E5C02" w14:paraId="6C3E5591" w14:textId="77777777" w:rsidTr="0060274F">
        <w:trPr>
          <w:trHeight w:val="432"/>
        </w:trPr>
        <w:tc>
          <w:tcPr>
            <w:tcW w:w="545" w:type="dxa"/>
            <w:vAlign w:val="center"/>
          </w:tcPr>
          <w:p w14:paraId="75FDD253"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15</w:t>
            </w:r>
          </w:p>
        </w:tc>
        <w:tc>
          <w:tcPr>
            <w:tcW w:w="8505" w:type="dxa"/>
            <w:vAlign w:val="center"/>
          </w:tcPr>
          <w:p w14:paraId="257A9F4F" w14:textId="77777777" w:rsidR="0098382C" w:rsidRPr="002E5C02" w:rsidRDefault="0098382C" w:rsidP="0060274F">
            <w:pPr>
              <w:tabs>
                <w:tab w:val="left" w:pos="5140"/>
              </w:tabs>
              <w:spacing w:after="0" w:line="312" w:lineRule="auto"/>
              <w:rPr>
                <w:rFonts w:cs="Times New Roman"/>
                <w:iCs/>
                <w:sz w:val="26"/>
                <w:szCs w:val="26"/>
              </w:rPr>
            </w:pPr>
            <w:r w:rsidRPr="002E5C02">
              <w:rPr>
                <w:rFonts w:eastAsia="Times New Roman" w:cs="Times New Roman"/>
                <w:sz w:val="26"/>
                <w:szCs w:val="26"/>
              </w:rPr>
              <w:t>Kẹp động mạch Crile hoặc tương đương, mảnh, cong, dài ≥</w:t>
            </w:r>
            <w:r w:rsidRPr="002E5C02">
              <w:rPr>
                <w:rFonts w:eastAsia="Times New Roman" w:cs="Times New Roman"/>
                <w:bCs/>
                <w:sz w:val="26"/>
                <w:szCs w:val="26"/>
              </w:rPr>
              <w:t>160mm, không quá 220mm</w:t>
            </w:r>
            <w:r w:rsidRPr="002E5C02">
              <w:rPr>
                <w:rFonts w:eastAsia="Times New Roman" w:cs="Times New Roman"/>
                <w:sz w:val="26"/>
                <w:szCs w:val="26"/>
              </w:rPr>
              <w:t>: 04 cái</w:t>
            </w:r>
          </w:p>
        </w:tc>
      </w:tr>
      <w:tr w:rsidR="0098382C" w:rsidRPr="002E5C02" w14:paraId="492FBBEE" w14:textId="77777777" w:rsidTr="0060274F">
        <w:trPr>
          <w:trHeight w:val="432"/>
        </w:trPr>
        <w:tc>
          <w:tcPr>
            <w:tcW w:w="545" w:type="dxa"/>
            <w:vAlign w:val="center"/>
          </w:tcPr>
          <w:p w14:paraId="2E657A89"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lastRenderedPageBreak/>
              <w:t>16</w:t>
            </w:r>
          </w:p>
        </w:tc>
        <w:tc>
          <w:tcPr>
            <w:tcW w:w="8505" w:type="dxa"/>
            <w:vAlign w:val="center"/>
          </w:tcPr>
          <w:p w14:paraId="061AB21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động mạch Crile hoặc tương đương, mảnh, thẳng, dài ≥160mm: 02 cái</w:t>
            </w:r>
          </w:p>
        </w:tc>
      </w:tr>
      <w:tr w:rsidR="0098382C" w:rsidRPr="002E5C02" w14:paraId="3753E1AE" w14:textId="77777777" w:rsidTr="0060274F">
        <w:trPr>
          <w:trHeight w:val="432"/>
        </w:trPr>
        <w:tc>
          <w:tcPr>
            <w:tcW w:w="545" w:type="dxa"/>
            <w:vAlign w:val="center"/>
          </w:tcPr>
          <w:p w14:paraId="4749788B"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17</w:t>
            </w:r>
          </w:p>
        </w:tc>
        <w:tc>
          <w:tcPr>
            <w:tcW w:w="8505" w:type="dxa"/>
            <w:vAlign w:val="center"/>
          </w:tcPr>
          <w:p w14:paraId="68A25997"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phẫu tích mô Allis hoặc tương đương, ngàm có răng 5x6, dài 155mm: 02 cái</w:t>
            </w:r>
          </w:p>
        </w:tc>
      </w:tr>
      <w:tr w:rsidR="0098382C" w:rsidRPr="002E5C02" w14:paraId="04548ABF" w14:textId="77777777" w:rsidTr="0060274F">
        <w:trPr>
          <w:trHeight w:val="432"/>
        </w:trPr>
        <w:tc>
          <w:tcPr>
            <w:tcW w:w="545" w:type="dxa"/>
            <w:vAlign w:val="center"/>
          </w:tcPr>
          <w:p w14:paraId="2805924D"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18</w:t>
            </w:r>
          </w:p>
        </w:tc>
        <w:tc>
          <w:tcPr>
            <w:tcW w:w="8505" w:type="dxa"/>
            <w:vAlign w:val="center"/>
          </w:tcPr>
          <w:p w14:paraId="78CA4F63"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phẫu tích mô Babcock hoặc tương đương, dài ≥170mm: 02 cái</w:t>
            </w:r>
          </w:p>
        </w:tc>
      </w:tr>
      <w:tr w:rsidR="0098382C" w:rsidRPr="002E5C02" w14:paraId="4EB115B3" w14:textId="77777777" w:rsidTr="0060274F">
        <w:trPr>
          <w:trHeight w:val="432"/>
        </w:trPr>
        <w:tc>
          <w:tcPr>
            <w:tcW w:w="545" w:type="dxa"/>
            <w:vAlign w:val="center"/>
          </w:tcPr>
          <w:p w14:paraId="3A5B6594"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19</w:t>
            </w:r>
          </w:p>
        </w:tc>
        <w:tc>
          <w:tcPr>
            <w:tcW w:w="8505" w:type="dxa"/>
            <w:vAlign w:val="center"/>
          </w:tcPr>
          <w:p w14:paraId="5F54AE56"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mạch máu không chấn thương De Bakey-Pean Atraumata hoặc tương đương, thẳng, ngàm có răng De Bakey hoặc tương đương, dài 200mm, ngàm dài ≥60mm: 01 cái</w:t>
            </w:r>
          </w:p>
        </w:tc>
      </w:tr>
      <w:tr w:rsidR="0098382C" w:rsidRPr="002E5C02" w14:paraId="679220C3" w14:textId="77777777" w:rsidTr="0060274F">
        <w:trPr>
          <w:trHeight w:val="432"/>
        </w:trPr>
        <w:tc>
          <w:tcPr>
            <w:tcW w:w="545" w:type="dxa"/>
            <w:vAlign w:val="center"/>
          </w:tcPr>
          <w:p w14:paraId="7A9A428D"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20</w:t>
            </w:r>
          </w:p>
        </w:tc>
        <w:tc>
          <w:tcPr>
            <w:tcW w:w="8505" w:type="dxa"/>
            <w:vAlign w:val="center"/>
          </w:tcPr>
          <w:p w14:paraId="0AF802DA"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mạch máu không chấn thương De Bakey-Pean Atraumata hoặc tương đương, cong, ngàm có răng De Bakey hoặc tương đương, dài 200mm, ngàm dài ≥60mm: 01 cái</w:t>
            </w:r>
          </w:p>
        </w:tc>
      </w:tr>
      <w:tr w:rsidR="0098382C" w:rsidRPr="002E5C02" w14:paraId="4943ECEF" w14:textId="77777777" w:rsidTr="0060274F">
        <w:trPr>
          <w:trHeight w:val="432"/>
        </w:trPr>
        <w:tc>
          <w:tcPr>
            <w:tcW w:w="545" w:type="dxa"/>
            <w:vAlign w:val="center"/>
          </w:tcPr>
          <w:p w14:paraId="6BFFC230"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21</w:t>
            </w:r>
          </w:p>
        </w:tc>
        <w:tc>
          <w:tcPr>
            <w:tcW w:w="8505" w:type="dxa"/>
            <w:vAlign w:val="center"/>
          </w:tcPr>
          <w:p w14:paraId="4DC9941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ruột Doyen hoặc tương đương, thẳng, lưỡi mềm và đàn hồi, dài ≥235mm: 02 cái</w:t>
            </w:r>
          </w:p>
        </w:tc>
      </w:tr>
      <w:tr w:rsidR="0098382C" w:rsidRPr="002E5C02" w14:paraId="4E8C91ED" w14:textId="77777777" w:rsidTr="0060274F">
        <w:trPr>
          <w:trHeight w:val="432"/>
        </w:trPr>
        <w:tc>
          <w:tcPr>
            <w:tcW w:w="545" w:type="dxa"/>
            <w:vAlign w:val="center"/>
          </w:tcPr>
          <w:p w14:paraId="4DE562D7"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22</w:t>
            </w:r>
          </w:p>
        </w:tc>
        <w:tc>
          <w:tcPr>
            <w:tcW w:w="8505" w:type="dxa"/>
            <w:vAlign w:val="center"/>
          </w:tcPr>
          <w:p w14:paraId="740DC006"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phẫu tích Gemini hoặc tương đương, gập góc phải, dài ≥180mm: 01 cái</w:t>
            </w:r>
          </w:p>
        </w:tc>
      </w:tr>
      <w:tr w:rsidR="0098382C" w:rsidRPr="002E5C02" w14:paraId="53DA57F1" w14:textId="77777777" w:rsidTr="0060274F">
        <w:trPr>
          <w:trHeight w:val="432"/>
        </w:trPr>
        <w:tc>
          <w:tcPr>
            <w:tcW w:w="545" w:type="dxa"/>
            <w:vAlign w:val="center"/>
          </w:tcPr>
          <w:p w14:paraId="01C712BC"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23</w:t>
            </w:r>
          </w:p>
        </w:tc>
        <w:tc>
          <w:tcPr>
            <w:tcW w:w="8505" w:type="dxa"/>
            <w:vAlign w:val="center"/>
          </w:tcPr>
          <w:p w14:paraId="4D265D6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phẫu tích Gemini hoặc tương đương, gập góc phải, dài ≥230mm: 01 cái</w:t>
            </w:r>
          </w:p>
        </w:tc>
      </w:tr>
      <w:tr w:rsidR="0098382C" w:rsidRPr="002E5C02" w14:paraId="35C5800C" w14:textId="77777777" w:rsidTr="0060274F">
        <w:trPr>
          <w:trHeight w:val="432"/>
        </w:trPr>
        <w:tc>
          <w:tcPr>
            <w:tcW w:w="545" w:type="dxa"/>
            <w:vAlign w:val="center"/>
          </w:tcPr>
          <w:p w14:paraId="7A6C9E60"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24</w:t>
            </w:r>
          </w:p>
        </w:tc>
        <w:tc>
          <w:tcPr>
            <w:tcW w:w="8505" w:type="dxa"/>
            <w:vAlign w:val="center"/>
          </w:tcPr>
          <w:p w14:paraId="3404C34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không chấn thương De Bakey Atraumata hoặc tương đương, thẳng, ngàm có răng De Bakey hoặc tương đương, dài ≥200mm, ngàm rộng 2mm: 01 cái</w:t>
            </w:r>
          </w:p>
        </w:tc>
      </w:tr>
      <w:tr w:rsidR="0098382C" w:rsidRPr="002E5C02" w14:paraId="19DB5D19" w14:textId="77777777" w:rsidTr="0060274F">
        <w:trPr>
          <w:trHeight w:val="432"/>
        </w:trPr>
        <w:tc>
          <w:tcPr>
            <w:tcW w:w="545" w:type="dxa"/>
            <w:vAlign w:val="center"/>
          </w:tcPr>
          <w:p w14:paraId="74CE17BC"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25</w:t>
            </w:r>
          </w:p>
        </w:tc>
        <w:tc>
          <w:tcPr>
            <w:tcW w:w="8505" w:type="dxa"/>
            <w:vAlign w:val="center"/>
          </w:tcPr>
          <w:p w14:paraId="21717D2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không chấn thương De Bakey Atraumata hoặc tương đương, thẳng, ngàm có răng De Bakey hoặc tương đương, dài ≥240mm, ngàm rộng 2mm: 01 cái</w:t>
            </w:r>
          </w:p>
        </w:tc>
      </w:tr>
      <w:tr w:rsidR="0098382C" w:rsidRPr="002E5C02" w14:paraId="3C20A57B" w14:textId="77777777" w:rsidTr="0060274F">
        <w:trPr>
          <w:trHeight w:val="432"/>
        </w:trPr>
        <w:tc>
          <w:tcPr>
            <w:tcW w:w="545" w:type="dxa"/>
            <w:vAlign w:val="center"/>
          </w:tcPr>
          <w:p w14:paraId="0F8F3B56"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26</w:t>
            </w:r>
          </w:p>
        </w:tc>
        <w:tc>
          <w:tcPr>
            <w:tcW w:w="8505" w:type="dxa"/>
            <w:vAlign w:val="center"/>
          </w:tcPr>
          <w:p w14:paraId="04E40F03"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không chấn thương De Bakey Atraumata hoặc tương đương, thẳng, ngàm có răng De Bakey hoặc tương đương, dài ≥150mm, ngàm rộng 1mm: 01 cái</w:t>
            </w:r>
          </w:p>
        </w:tc>
      </w:tr>
      <w:tr w:rsidR="0098382C" w:rsidRPr="002E5C02" w14:paraId="65B253AC" w14:textId="77777777" w:rsidTr="0060274F">
        <w:trPr>
          <w:trHeight w:val="432"/>
        </w:trPr>
        <w:tc>
          <w:tcPr>
            <w:tcW w:w="545" w:type="dxa"/>
            <w:vAlign w:val="center"/>
          </w:tcPr>
          <w:p w14:paraId="4B792CC9"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27</w:t>
            </w:r>
          </w:p>
        </w:tc>
        <w:tc>
          <w:tcPr>
            <w:tcW w:w="8505" w:type="dxa"/>
            <w:vAlign w:val="center"/>
          </w:tcPr>
          <w:p w14:paraId="02B7F157" w14:textId="77777777" w:rsidR="0098382C" w:rsidRPr="002E5C02" w:rsidRDefault="0098382C" w:rsidP="0060274F">
            <w:pPr>
              <w:spacing w:after="0" w:line="312" w:lineRule="auto"/>
              <w:rPr>
                <w:rFonts w:cs="Times New Roman"/>
                <w:sz w:val="26"/>
                <w:szCs w:val="26"/>
              </w:rPr>
            </w:pPr>
            <w:r w:rsidRPr="002E5C02">
              <w:rPr>
                <w:rFonts w:eastAsia="Times New Roman" w:cs="Times New Roman"/>
                <w:sz w:val="26"/>
                <w:szCs w:val="26"/>
              </w:rPr>
              <w:t>Kẹp không chấn thương De Bakey Atraumata hoặc tương đương, thẳng, ngàm có răng De Bakey hoặc tương đương, dài ≥240mm, ngàm rộng 1mm: 01 cái</w:t>
            </w:r>
          </w:p>
        </w:tc>
      </w:tr>
      <w:tr w:rsidR="0098382C" w:rsidRPr="002E5C02" w14:paraId="5172A843" w14:textId="77777777" w:rsidTr="0060274F">
        <w:trPr>
          <w:trHeight w:val="432"/>
        </w:trPr>
        <w:tc>
          <w:tcPr>
            <w:tcW w:w="545" w:type="dxa"/>
            <w:vAlign w:val="center"/>
          </w:tcPr>
          <w:p w14:paraId="0540C8C1"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28</w:t>
            </w:r>
          </w:p>
        </w:tc>
        <w:tc>
          <w:tcPr>
            <w:tcW w:w="8505" w:type="dxa"/>
            <w:vAlign w:val="center"/>
          </w:tcPr>
          <w:p w14:paraId="2162415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Nhíp phẫu tích, thẳng, loại nhỡ, ngàm có khía, dài ≥160mm: 01 cái</w:t>
            </w:r>
          </w:p>
        </w:tc>
      </w:tr>
      <w:tr w:rsidR="0098382C" w:rsidRPr="002E5C02" w14:paraId="2C98AE5A" w14:textId="77777777" w:rsidTr="0060274F">
        <w:trPr>
          <w:trHeight w:val="432"/>
        </w:trPr>
        <w:tc>
          <w:tcPr>
            <w:tcW w:w="545" w:type="dxa"/>
            <w:vAlign w:val="center"/>
          </w:tcPr>
          <w:p w14:paraId="36ADE882"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29</w:t>
            </w:r>
          </w:p>
        </w:tc>
        <w:tc>
          <w:tcPr>
            <w:tcW w:w="8505" w:type="dxa"/>
            <w:vAlign w:val="center"/>
          </w:tcPr>
          <w:p w14:paraId="48BD98B8"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Nhíp phẫu tích không mấu 16cm: 02 cái</w:t>
            </w:r>
          </w:p>
        </w:tc>
      </w:tr>
      <w:tr w:rsidR="0098382C" w:rsidRPr="002E5C02" w14:paraId="0F829554" w14:textId="77777777" w:rsidTr="0060274F">
        <w:trPr>
          <w:trHeight w:val="432"/>
        </w:trPr>
        <w:tc>
          <w:tcPr>
            <w:tcW w:w="545" w:type="dxa"/>
            <w:vAlign w:val="center"/>
          </w:tcPr>
          <w:p w14:paraId="78656E8F"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30</w:t>
            </w:r>
          </w:p>
        </w:tc>
        <w:tc>
          <w:tcPr>
            <w:tcW w:w="8505" w:type="dxa"/>
            <w:vAlign w:val="center"/>
          </w:tcPr>
          <w:p w14:paraId="664F692B"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Nhíp phẫu tích Cushing hoặc tương đương, dài ≥ </w:t>
            </w:r>
            <w:r w:rsidRPr="002E5C02">
              <w:rPr>
                <w:rFonts w:eastAsia="Times New Roman" w:cs="Times New Roman"/>
                <w:bCs/>
                <w:sz w:val="26"/>
                <w:szCs w:val="26"/>
              </w:rPr>
              <w:t>16cm, không quá 18cm</w:t>
            </w:r>
            <w:r w:rsidRPr="002E5C02">
              <w:rPr>
                <w:rFonts w:eastAsia="Times New Roman" w:cs="Times New Roman"/>
                <w:sz w:val="26"/>
                <w:szCs w:val="26"/>
              </w:rPr>
              <w:t>: 01 cái</w:t>
            </w:r>
          </w:p>
        </w:tc>
      </w:tr>
      <w:tr w:rsidR="0098382C" w:rsidRPr="002E5C02" w14:paraId="1B81C1AB" w14:textId="77777777" w:rsidTr="0060274F">
        <w:trPr>
          <w:trHeight w:val="432"/>
        </w:trPr>
        <w:tc>
          <w:tcPr>
            <w:tcW w:w="545" w:type="dxa"/>
            <w:vAlign w:val="center"/>
          </w:tcPr>
          <w:p w14:paraId="1FA770EA"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31</w:t>
            </w:r>
          </w:p>
        </w:tc>
        <w:tc>
          <w:tcPr>
            <w:tcW w:w="8505" w:type="dxa"/>
            <w:vAlign w:val="center"/>
          </w:tcPr>
          <w:p w14:paraId="75A379BA"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Nhíp mô, Waugh hoặc tương đương: 01 cái</w:t>
            </w:r>
          </w:p>
        </w:tc>
      </w:tr>
      <w:tr w:rsidR="0098382C" w:rsidRPr="002E5C02" w14:paraId="2C1F2FC3" w14:textId="77777777" w:rsidTr="0060274F">
        <w:trPr>
          <w:trHeight w:val="432"/>
        </w:trPr>
        <w:tc>
          <w:tcPr>
            <w:tcW w:w="545" w:type="dxa"/>
            <w:vAlign w:val="center"/>
          </w:tcPr>
          <w:p w14:paraId="5BEF8294"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32</w:t>
            </w:r>
          </w:p>
        </w:tc>
        <w:tc>
          <w:tcPr>
            <w:tcW w:w="8505" w:type="dxa"/>
            <w:vAlign w:val="center"/>
          </w:tcPr>
          <w:p w14:paraId="0E715038"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Đè bụng/ruột Ribbon hoặc tương đương, dễ uốn, dài ≥330mm, lưỡi rộng 50mm: 02 cái</w:t>
            </w:r>
          </w:p>
        </w:tc>
      </w:tr>
      <w:tr w:rsidR="0098382C" w:rsidRPr="002E5C02" w14:paraId="11944833" w14:textId="77777777" w:rsidTr="0060274F">
        <w:trPr>
          <w:trHeight w:val="432"/>
        </w:trPr>
        <w:tc>
          <w:tcPr>
            <w:tcW w:w="545" w:type="dxa"/>
            <w:vAlign w:val="center"/>
          </w:tcPr>
          <w:p w14:paraId="43782741"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33</w:t>
            </w:r>
          </w:p>
        </w:tc>
        <w:tc>
          <w:tcPr>
            <w:tcW w:w="8505" w:type="dxa"/>
            <w:vAlign w:val="center"/>
          </w:tcPr>
          <w:p w14:paraId="7386B32A"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Banh vết thương US-Army hoặc tương đương, hai đầu, bộ 2 chiếc, dài 220mm, kích thước 22 x 15mm, 26 x 15mm,</w:t>
            </w:r>
            <w:r w:rsidRPr="002E5C02">
              <w:rPr>
                <w:rFonts w:eastAsia="Times New Roman" w:cs="Times New Roman"/>
                <w:sz w:val="26"/>
                <w:szCs w:val="26"/>
                <w:lang w:val="vi-VN"/>
              </w:rPr>
              <w:t xml:space="preserve"> </w:t>
            </w:r>
            <w:r w:rsidRPr="002E5C02">
              <w:rPr>
                <w:rFonts w:eastAsia="Times New Roman" w:cs="Times New Roman"/>
                <w:sz w:val="26"/>
                <w:szCs w:val="26"/>
              </w:rPr>
              <w:t>39 x 15mm, 43 x 15mm: 01 cái</w:t>
            </w:r>
          </w:p>
        </w:tc>
      </w:tr>
      <w:tr w:rsidR="0098382C" w:rsidRPr="002E5C02" w14:paraId="2676EFE9" w14:textId="77777777" w:rsidTr="0060274F">
        <w:trPr>
          <w:trHeight w:val="432"/>
        </w:trPr>
        <w:tc>
          <w:tcPr>
            <w:tcW w:w="545" w:type="dxa"/>
            <w:vAlign w:val="center"/>
          </w:tcPr>
          <w:p w14:paraId="00A27C69"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34</w:t>
            </w:r>
          </w:p>
        </w:tc>
        <w:tc>
          <w:tcPr>
            <w:tcW w:w="8505" w:type="dxa"/>
            <w:vAlign w:val="center"/>
          </w:tcPr>
          <w:p w14:paraId="748B7E3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Bộ banh tổ chức Richardson-Eastman hoặc tương đương, gồm 2 chiếc: 01 Bộ</w:t>
            </w:r>
          </w:p>
        </w:tc>
      </w:tr>
      <w:tr w:rsidR="0098382C" w:rsidRPr="002E5C02" w14:paraId="3CF0C379" w14:textId="77777777" w:rsidTr="0060274F">
        <w:trPr>
          <w:trHeight w:val="432"/>
        </w:trPr>
        <w:tc>
          <w:tcPr>
            <w:tcW w:w="545" w:type="dxa"/>
            <w:vAlign w:val="center"/>
          </w:tcPr>
          <w:p w14:paraId="3BDE8580"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35</w:t>
            </w:r>
          </w:p>
        </w:tc>
        <w:tc>
          <w:tcPr>
            <w:tcW w:w="8505" w:type="dxa"/>
            <w:vAlign w:val="center"/>
          </w:tcPr>
          <w:p w14:paraId="62B460C1"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Banh tổ chức Deaver hoặc tương đương, số 2 hoặc số 8, dài 315mm, kích thước lưỡi 25-50mm</w:t>
            </w:r>
            <w:r w:rsidRPr="002E5C02">
              <w:rPr>
                <w:rFonts w:cs="Times New Roman"/>
                <w:sz w:val="26"/>
                <w:szCs w:val="26"/>
              </w:rPr>
              <w:t>: 01 Cái</w:t>
            </w:r>
          </w:p>
        </w:tc>
      </w:tr>
      <w:tr w:rsidR="0098382C" w:rsidRPr="002E5C02" w14:paraId="54168954" w14:textId="77777777" w:rsidTr="0060274F">
        <w:trPr>
          <w:trHeight w:val="432"/>
        </w:trPr>
        <w:tc>
          <w:tcPr>
            <w:tcW w:w="545" w:type="dxa"/>
            <w:vAlign w:val="center"/>
          </w:tcPr>
          <w:p w14:paraId="7B87E05B"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36</w:t>
            </w:r>
          </w:p>
        </w:tc>
        <w:tc>
          <w:tcPr>
            <w:tcW w:w="8505" w:type="dxa"/>
            <w:vAlign w:val="center"/>
          </w:tcPr>
          <w:p w14:paraId="26B6F660"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Banh tổ chức Deaver hoặc tương đương, số 4, dài 310mm, kích thước lưỡi 25-50mm</w:t>
            </w:r>
            <w:r w:rsidRPr="002E5C02">
              <w:rPr>
                <w:rFonts w:cs="Times New Roman"/>
                <w:sz w:val="26"/>
                <w:szCs w:val="26"/>
              </w:rPr>
              <w:t>: 01 Cái</w:t>
            </w:r>
          </w:p>
        </w:tc>
      </w:tr>
      <w:tr w:rsidR="0098382C" w:rsidRPr="002E5C02" w14:paraId="3F298A35" w14:textId="77777777" w:rsidTr="0060274F">
        <w:trPr>
          <w:trHeight w:val="432"/>
        </w:trPr>
        <w:tc>
          <w:tcPr>
            <w:tcW w:w="545" w:type="dxa"/>
            <w:vAlign w:val="center"/>
          </w:tcPr>
          <w:p w14:paraId="7F9F4E27"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lastRenderedPageBreak/>
              <w:t>3</w:t>
            </w:r>
            <w:r w:rsidRPr="002E5C02">
              <w:rPr>
                <w:rFonts w:eastAsia="Times New Roman" w:cs="Times New Roman"/>
                <w:sz w:val="26"/>
                <w:szCs w:val="26"/>
                <w:lang w:val="vi-VN"/>
              </w:rPr>
              <w:t>7</w:t>
            </w:r>
          </w:p>
        </w:tc>
        <w:tc>
          <w:tcPr>
            <w:tcW w:w="8505" w:type="dxa"/>
            <w:vAlign w:val="center"/>
          </w:tcPr>
          <w:p w14:paraId="1D862AE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Bộ banh bụng Balfour hoặc tương đương hoàn chỉnh, sâu 200mm, rộng 170mm, độ banh rộng 155mm-</w:t>
            </w:r>
            <w:r w:rsidRPr="002E5C02">
              <w:rPr>
                <w:rFonts w:cs="Times New Roman"/>
                <w:sz w:val="26"/>
                <w:szCs w:val="26"/>
              </w:rPr>
              <w:t>180mm: 01 Cái</w:t>
            </w:r>
          </w:p>
        </w:tc>
      </w:tr>
      <w:tr w:rsidR="0098382C" w:rsidRPr="002E5C02" w14:paraId="6D4E007C" w14:textId="77777777" w:rsidTr="0060274F">
        <w:trPr>
          <w:trHeight w:val="432"/>
        </w:trPr>
        <w:tc>
          <w:tcPr>
            <w:tcW w:w="545" w:type="dxa"/>
            <w:vAlign w:val="center"/>
          </w:tcPr>
          <w:p w14:paraId="37A7F15D"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3</w:t>
            </w:r>
            <w:r w:rsidRPr="002E5C02">
              <w:rPr>
                <w:rFonts w:eastAsia="Times New Roman" w:cs="Times New Roman"/>
                <w:sz w:val="26"/>
                <w:szCs w:val="26"/>
                <w:lang w:val="vi-VN"/>
              </w:rPr>
              <w:t>8</w:t>
            </w:r>
          </w:p>
        </w:tc>
        <w:tc>
          <w:tcPr>
            <w:tcW w:w="8505" w:type="dxa"/>
            <w:vAlign w:val="center"/>
          </w:tcPr>
          <w:p w14:paraId="40E35C05"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Kẹp mang kim Hegar-Mayo TC hoặc tương đương, thẳng, bước răng 0,50mm, dùng cho chỉ tới 3/0 hoặc </w:t>
            </w:r>
            <w:r w:rsidRPr="002E5C02">
              <w:rPr>
                <w:rFonts w:cs="Times New Roman"/>
                <w:sz w:val="26"/>
                <w:szCs w:val="26"/>
              </w:rPr>
              <w:t>4/0</w:t>
            </w:r>
            <w:r w:rsidRPr="002E5C02">
              <w:rPr>
                <w:rFonts w:eastAsia="Times New Roman" w:cs="Times New Roman"/>
                <w:sz w:val="26"/>
                <w:szCs w:val="26"/>
              </w:rPr>
              <w:t>, dài 185mm</w:t>
            </w:r>
            <w:r w:rsidRPr="002E5C02">
              <w:rPr>
                <w:rFonts w:cs="Times New Roman"/>
                <w:sz w:val="26"/>
                <w:szCs w:val="26"/>
              </w:rPr>
              <w:t>: 01 Cái</w:t>
            </w:r>
          </w:p>
        </w:tc>
      </w:tr>
      <w:tr w:rsidR="0098382C" w:rsidRPr="002E5C02" w14:paraId="1307D9C4" w14:textId="77777777" w:rsidTr="0060274F">
        <w:trPr>
          <w:trHeight w:val="432"/>
        </w:trPr>
        <w:tc>
          <w:tcPr>
            <w:tcW w:w="545" w:type="dxa"/>
            <w:vAlign w:val="center"/>
          </w:tcPr>
          <w:p w14:paraId="647578A0" w14:textId="77777777" w:rsidR="0098382C" w:rsidRPr="002E5C02" w:rsidRDefault="0098382C" w:rsidP="0060274F">
            <w:pPr>
              <w:spacing w:after="0" w:line="312" w:lineRule="auto"/>
              <w:jc w:val="center"/>
              <w:rPr>
                <w:rFonts w:cs="Times New Roman"/>
                <w:b/>
                <w:bCs/>
                <w:sz w:val="26"/>
                <w:szCs w:val="26"/>
              </w:rPr>
            </w:pPr>
            <w:r w:rsidRPr="002E5C02">
              <w:rPr>
                <w:rFonts w:eastAsia="Calibri" w:cs="Times New Roman"/>
                <w:sz w:val="26"/>
                <w:szCs w:val="26"/>
                <w:lang w:val="vi-VN"/>
              </w:rPr>
              <w:t>39</w:t>
            </w:r>
          </w:p>
        </w:tc>
        <w:tc>
          <w:tcPr>
            <w:tcW w:w="8505" w:type="dxa"/>
            <w:vAlign w:val="center"/>
          </w:tcPr>
          <w:p w14:paraId="09A17B67"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mang kim De Bakey TC hoặc tương đương, thẳng, bước răng 0,40mm, dùng cho chỉ 4/0-6/0, dài ≥230mm</w:t>
            </w:r>
            <w:r w:rsidRPr="002E5C02">
              <w:rPr>
                <w:rFonts w:cs="Times New Roman"/>
                <w:sz w:val="26"/>
                <w:szCs w:val="26"/>
              </w:rPr>
              <w:t>: 01 Cái</w:t>
            </w:r>
          </w:p>
        </w:tc>
      </w:tr>
      <w:tr w:rsidR="0098382C" w:rsidRPr="002E5C02" w14:paraId="675B225C" w14:textId="77777777" w:rsidTr="0060274F">
        <w:trPr>
          <w:trHeight w:val="432"/>
        </w:trPr>
        <w:tc>
          <w:tcPr>
            <w:tcW w:w="545" w:type="dxa"/>
            <w:vAlign w:val="center"/>
          </w:tcPr>
          <w:p w14:paraId="2F39E249"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4</w:t>
            </w:r>
            <w:r w:rsidRPr="002E5C02">
              <w:rPr>
                <w:rFonts w:eastAsia="Times New Roman" w:cs="Times New Roman"/>
                <w:sz w:val="26"/>
                <w:szCs w:val="26"/>
                <w:lang w:val="vi-VN"/>
              </w:rPr>
              <w:t>0</w:t>
            </w:r>
          </w:p>
        </w:tc>
        <w:tc>
          <w:tcPr>
            <w:tcW w:w="8505" w:type="dxa"/>
            <w:vAlign w:val="center"/>
          </w:tcPr>
          <w:p w14:paraId="5AAAD931"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mang kim Mayo-Hegar hoặc tương đương, kiểu mảnh, cỡ vừa, thẳng, ngàm răng cưa có rãnh dọc, dài ≥150mm</w:t>
            </w:r>
            <w:r w:rsidRPr="002E5C02">
              <w:rPr>
                <w:rFonts w:cs="Times New Roman"/>
                <w:sz w:val="26"/>
                <w:szCs w:val="26"/>
              </w:rPr>
              <w:t>: 01 Cái</w:t>
            </w:r>
          </w:p>
        </w:tc>
      </w:tr>
      <w:tr w:rsidR="0098382C" w:rsidRPr="002E5C02" w14:paraId="659C67D3" w14:textId="77777777" w:rsidTr="0060274F">
        <w:trPr>
          <w:trHeight w:val="432"/>
        </w:trPr>
        <w:tc>
          <w:tcPr>
            <w:tcW w:w="545" w:type="dxa"/>
            <w:vAlign w:val="center"/>
          </w:tcPr>
          <w:p w14:paraId="2E422367"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4</w:t>
            </w:r>
            <w:r w:rsidRPr="002E5C02">
              <w:rPr>
                <w:rFonts w:eastAsia="Times New Roman" w:cs="Times New Roman"/>
                <w:sz w:val="26"/>
                <w:szCs w:val="26"/>
                <w:lang w:val="vi-VN"/>
              </w:rPr>
              <w:t>1</w:t>
            </w:r>
          </w:p>
        </w:tc>
        <w:tc>
          <w:tcPr>
            <w:tcW w:w="8505" w:type="dxa"/>
            <w:vAlign w:val="center"/>
          </w:tcPr>
          <w:p w14:paraId="3A54E32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Kéo phẫu thuật, loại chuẩn, thẳng, mũi tù/tù, dài 175mm</w:t>
            </w:r>
            <w:r w:rsidRPr="002E5C02">
              <w:rPr>
                <w:rFonts w:cs="Times New Roman"/>
                <w:sz w:val="26"/>
                <w:szCs w:val="26"/>
              </w:rPr>
              <w:t>: 01 Cái</w:t>
            </w:r>
          </w:p>
        </w:tc>
      </w:tr>
      <w:tr w:rsidR="0098382C" w:rsidRPr="002E5C02" w14:paraId="404DA769" w14:textId="77777777" w:rsidTr="0060274F">
        <w:trPr>
          <w:trHeight w:val="432"/>
        </w:trPr>
        <w:tc>
          <w:tcPr>
            <w:tcW w:w="545" w:type="dxa"/>
            <w:vAlign w:val="center"/>
          </w:tcPr>
          <w:p w14:paraId="3C47FD1E"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4</w:t>
            </w:r>
            <w:r w:rsidRPr="002E5C02">
              <w:rPr>
                <w:rFonts w:eastAsia="Times New Roman" w:cs="Times New Roman"/>
                <w:sz w:val="26"/>
                <w:szCs w:val="26"/>
                <w:lang w:val="vi-VN"/>
              </w:rPr>
              <w:t>2</w:t>
            </w:r>
          </w:p>
        </w:tc>
        <w:tc>
          <w:tcPr>
            <w:tcW w:w="8505" w:type="dxa"/>
            <w:vAlign w:val="center"/>
          </w:tcPr>
          <w:p w14:paraId="30C63E38"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Vòng giữ dụng cụ có cán vòng Mayo, dài ≥140mm</w:t>
            </w:r>
            <w:r w:rsidRPr="002E5C02">
              <w:rPr>
                <w:rFonts w:cs="Times New Roman"/>
                <w:sz w:val="26"/>
                <w:szCs w:val="26"/>
              </w:rPr>
              <w:t>: 06 Cái</w:t>
            </w:r>
          </w:p>
        </w:tc>
      </w:tr>
      <w:tr w:rsidR="0098382C" w:rsidRPr="002E5C02" w14:paraId="4D3B7ABB" w14:textId="77777777" w:rsidTr="0060274F">
        <w:trPr>
          <w:trHeight w:val="432"/>
        </w:trPr>
        <w:tc>
          <w:tcPr>
            <w:tcW w:w="545" w:type="dxa"/>
            <w:vAlign w:val="center"/>
          </w:tcPr>
          <w:p w14:paraId="7E1C4267" w14:textId="77777777" w:rsidR="0098382C" w:rsidRPr="002E5C02" w:rsidRDefault="0098382C" w:rsidP="0060274F">
            <w:pPr>
              <w:spacing w:after="0" w:line="312" w:lineRule="auto"/>
              <w:jc w:val="center"/>
              <w:rPr>
                <w:rFonts w:cs="Times New Roman"/>
                <w:b/>
                <w:bCs/>
                <w:sz w:val="26"/>
                <w:szCs w:val="26"/>
              </w:rPr>
            </w:pPr>
            <w:r w:rsidRPr="002E5C02">
              <w:rPr>
                <w:rFonts w:eastAsia="Times New Roman" w:cs="Times New Roman"/>
                <w:sz w:val="26"/>
                <w:szCs w:val="26"/>
              </w:rPr>
              <w:t>4</w:t>
            </w:r>
            <w:r w:rsidRPr="002E5C02">
              <w:rPr>
                <w:rFonts w:eastAsia="Times New Roman" w:cs="Times New Roman"/>
                <w:sz w:val="26"/>
                <w:szCs w:val="26"/>
                <w:lang w:val="vi-VN"/>
              </w:rPr>
              <w:t>3</w:t>
            </w:r>
          </w:p>
        </w:tc>
        <w:tc>
          <w:tcPr>
            <w:tcW w:w="8505" w:type="dxa"/>
            <w:vAlign w:val="center"/>
          </w:tcPr>
          <w:p w14:paraId="1D2C72C4"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mạch máu Crafoord (Modif.) hoặc tương đương, mảnh, cong, đầu tù, dài ≥240mm</w:t>
            </w:r>
            <w:r w:rsidRPr="002E5C02">
              <w:rPr>
                <w:rFonts w:cs="Times New Roman"/>
                <w:sz w:val="26"/>
                <w:szCs w:val="26"/>
              </w:rPr>
              <w:t>: 04 Cái</w:t>
            </w:r>
          </w:p>
        </w:tc>
      </w:tr>
      <w:tr w:rsidR="0098382C" w:rsidRPr="002E5C02" w14:paraId="676875CD" w14:textId="77777777" w:rsidTr="0060274F">
        <w:trPr>
          <w:trHeight w:val="432"/>
        </w:trPr>
        <w:tc>
          <w:tcPr>
            <w:tcW w:w="545" w:type="dxa"/>
            <w:vAlign w:val="center"/>
          </w:tcPr>
          <w:p w14:paraId="7DE0343E"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Times New Roman" w:cs="Times New Roman"/>
                <w:sz w:val="26"/>
                <w:szCs w:val="26"/>
              </w:rPr>
              <w:t>4</w:t>
            </w:r>
            <w:r w:rsidRPr="002E5C02">
              <w:rPr>
                <w:rFonts w:eastAsia="Times New Roman" w:cs="Times New Roman"/>
                <w:sz w:val="26"/>
                <w:szCs w:val="26"/>
                <w:lang w:val="vi-VN"/>
              </w:rPr>
              <w:t>4</w:t>
            </w:r>
          </w:p>
        </w:tc>
        <w:tc>
          <w:tcPr>
            <w:tcW w:w="8505" w:type="dxa"/>
            <w:vAlign w:val="center"/>
          </w:tcPr>
          <w:p w14:paraId="1D412656"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cầm máu Coller hoặc tương đương, cong, đầu tù, dài ≥160mm</w:t>
            </w:r>
            <w:r w:rsidRPr="002E5C02">
              <w:rPr>
                <w:rFonts w:cs="Times New Roman"/>
                <w:sz w:val="26"/>
                <w:szCs w:val="26"/>
              </w:rPr>
              <w:t>: 04 Cái</w:t>
            </w:r>
          </w:p>
        </w:tc>
      </w:tr>
      <w:tr w:rsidR="0098382C" w:rsidRPr="002E5C02" w14:paraId="7D86616C" w14:textId="77777777" w:rsidTr="0060274F">
        <w:trPr>
          <w:trHeight w:val="432"/>
        </w:trPr>
        <w:tc>
          <w:tcPr>
            <w:tcW w:w="545" w:type="dxa"/>
            <w:vAlign w:val="center"/>
          </w:tcPr>
          <w:p w14:paraId="2D7C1B08"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Times New Roman" w:cs="Times New Roman"/>
                <w:sz w:val="26"/>
                <w:szCs w:val="26"/>
              </w:rPr>
              <w:t>4</w:t>
            </w:r>
            <w:r w:rsidRPr="002E5C02">
              <w:rPr>
                <w:rFonts w:eastAsia="Times New Roman" w:cs="Times New Roman"/>
                <w:sz w:val="26"/>
                <w:szCs w:val="26"/>
                <w:lang w:val="vi-VN"/>
              </w:rPr>
              <w:t>5</w:t>
            </w:r>
          </w:p>
        </w:tc>
        <w:tc>
          <w:tcPr>
            <w:tcW w:w="8505" w:type="dxa"/>
            <w:vAlign w:val="center"/>
          </w:tcPr>
          <w:p w14:paraId="0D25C86B"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Bát đựng bệnh phẩm, dài ≥151mm, cao ≥7</w:t>
            </w:r>
            <w:r w:rsidRPr="002E5C02">
              <w:rPr>
                <w:rFonts w:eastAsia="Times New Roman" w:cs="Times New Roman"/>
                <w:sz w:val="26"/>
                <w:szCs w:val="26"/>
                <w:lang w:val="vi-VN"/>
              </w:rPr>
              <w:t>0</w:t>
            </w:r>
            <w:r w:rsidRPr="002E5C02">
              <w:rPr>
                <w:rFonts w:eastAsia="Times New Roman" w:cs="Times New Roman"/>
                <w:sz w:val="26"/>
                <w:szCs w:val="26"/>
              </w:rPr>
              <w:t>mm, dung tích 1000ml</w:t>
            </w:r>
            <w:r w:rsidRPr="002E5C02">
              <w:rPr>
                <w:rFonts w:cs="Times New Roman"/>
                <w:sz w:val="26"/>
                <w:szCs w:val="26"/>
              </w:rPr>
              <w:t>: 01 Cái</w:t>
            </w:r>
          </w:p>
        </w:tc>
      </w:tr>
      <w:tr w:rsidR="0098382C" w:rsidRPr="002E5C02" w14:paraId="28F0614E" w14:textId="77777777" w:rsidTr="0060274F">
        <w:trPr>
          <w:trHeight w:val="432"/>
        </w:trPr>
        <w:tc>
          <w:tcPr>
            <w:tcW w:w="545" w:type="dxa"/>
            <w:vAlign w:val="center"/>
          </w:tcPr>
          <w:p w14:paraId="2754610D"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Times New Roman" w:cs="Times New Roman"/>
                <w:sz w:val="26"/>
                <w:szCs w:val="26"/>
              </w:rPr>
              <w:t>4</w:t>
            </w:r>
            <w:r w:rsidRPr="002E5C02">
              <w:rPr>
                <w:rFonts w:eastAsia="Times New Roman" w:cs="Times New Roman"/>
                <w:sz w:val="26"/>
                <w:szCs w:val="26"/>
                <w:lang w:val="vi-VN"/>
              </w:rPr>
              <w:t>6</w:t>
            </w:r>
          </w:p>
        </w:tc>
        <w:tc>
          <w:tcPr>
            <w:tcW w:w="8505" w:type="dxa"/>
            <w:vAlign w:val="center"/>
          </w:tcPr>
          <w:p w14:paraId="6B1BEA17"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cầm máu Kocher-Ochsner hoặc tương đương, thẳng, ngàm có răng 1x2, dài 185mm</w:t>
            </w:r>
            <w:r w:rsidRPr="002E5C02">
              <w:rPr>
                <w:rFonts w:cs="Times New Roman"/>
                <w:sz w:val="26"/>
                <w:szCs w:val="26"/>
              </w:rPr>
              <w:t>: 02 Cái</w:t>
            </w:r>
          </w:p>
        </w:tc>
      </w:tr>
      <w:tr w:rsidR="0098382C" w:rsidRPr="002E5C02" w14:paraId="50BC8A10" w14:textId="77777777" w:rsidTr="0060274F">
        <w:trPr>
          <w:trHeight w:val="432"/>
        </w:trPr>
        <w:tc>
          <w:tcPr>
            <w:tcW w:w="545" w:type="dxa"/>
            <w:vAlign w:val="center"/>
          </w:tcPr>
          <w:p w14:paraId="28D1A502"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Times New Roman" w:cs="Times New Roman"/>
                <w:sz w:val="26"/>
                <w:szCs w:val="26"/>
              </w:rPr>
              <w:t>4</w:t>
            </w:r>
            <w:r w:rsidRPr="002E5C02">
              <w:rPr>
                <w:rFonts w:eastAsia="Times New Roman" w:cs="Times New Roman"/>
                <w:sz w:val="26"/>
                <w:szCs w:val="26"/>
                <w:lang w:val="vi-VN"/>
              </w:rPr>
              <w:t>7</w:t>
            </w:r>
          </w:p>
        </w:tc>
        <w:tc>
          <w:tcPr>
            <w:tcW w:w="8505" w:type="dxa"/>
            <w:vAlign w:val="center"/>
          </w:tcPr>
          <w:p w14:paraId="0DB415F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Nắp hộp đựng và bảo quản dụng cụ phẫu thuật dùng màng lọc nhiều lần</w:t>
            </w:r>
            <w:r w:rsidRPr="002E5C02">
              <w:rPr>
                <w:rFonts w:cs="Times New Roman"/>
                <w:sz w:val="26"/>
                <w:szCs w:val="26"/>
              </w:rPr>
              <w:t>: 01 Cái</w:t>
            </w:r>
          </w:p>
        </w:tc>
      </w:tr>
      <w:tr w:rsidR="0098382C" w:rsidRPr="002E5C02" w14:paraId="0D453868" w14:textId="77777777" w:rsidTr="0060274F">
        <w:trPr>
          <w:trHeight w:val="432"/>
        </w:trPr>
        <w:tc>
          <w:tcPr>
            <w:tcW w:w="545" w:type="dxa"/>
            <w:vAlign w:val="center"/>
          </w:tcPr>
          <w:p w14:paraId="6C096B04"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Times New Roman" w:cs="Times New Roman"/>
                <w:sz w:val="26"/>
                <w:szCs w:val="26"/>
              </w:rPr>
              <w:t>4</w:t>
            </w:r>
            <w:r w:rsidRPr="002E5C02">
              <w:rPr>
                <w:rFonts w:eastAsia="Times New Roman" w:cs="Times New Roman"/>
                <w:sz w:val="26"/>
                <w:szCs w:val="26"/>
                <w:lang w:val="vi-VN"/>
              </w:rPr>
              <w:t>8</w:t>
            </w:r>
          </w:p>
        </w:tc>
        <w:tc>
          <w:tcPr>
            <w:tcW w:w="8505" w:type="dxa"/>
            <w:vAlign w:val="center"/>
          </w:tcPr>
          <w:p w14:paraId="405B652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Đáy hộp đựng và bảo quản dụng cụ phẫu thuật, cỡ </w:t>
            </w:r>
            <w:r w:rsidRPr="002E5C02">
              <w:rPr>
                <w:rFonts w:eastAsia="Times New Roman" w:cs="Times New Roman"/>
                <w:bCs/>
                <w:sz w:val="26"/>
                <w:szCs w:val="26"/>
              </w:rPr>
              <w:t>1/1, chiều cao ≥135mm</w:t>
            </w:r>
            <w:r w:rsidRPr="002E5C02">
              <w:rPr>
                <w:rFonts w:cs="Times New Roman"/>
                <w:sz w:val="26"/>
                <w:szCs w:val="26"/>
              </w:rPr>
              <w:t>: 01 Cái</w:t>
            </w:r>
          </w:p>
        </w:tc>
      </w:tr>
      <w:tr w:rsidR="0098382C" w:rsidRPr="002E5C02" w14:paraId="697EFC1E" w14:textId="77777777" w:rsidTr="0060274F">
        <w:trPr>
          <w:trHeight w:val="432"/>
        </w:trPr>
        <w:tc>
          <w:tcPr>
            <w:tcW w:w="545" w:type="dxa"/>
            <w:vAlign w:val="center"/>
          </w:tcPr>
          <w:p w14:paraId="3391A514" w14:textId="77777777" w:rsidR="0098382C" w:rsidRPr="002E5C02" w:rsidRDefault="0098382C" w:rsidP="0060274F">
            <w:pPr>
              <w:spacing w:after="0" w:line="312" w:lineRule="auto"/>
              <w:jc w:val="center"/>
              <w:rPr>
                <w:rFonts w:eastAsia="Times New Roman" w:cs="Times New Roman"/>
                <w:sz w:val="26"/>
                <w:szCs w:val="26"/>
              </w:rPr>
            </w:pPr>
            <w:r w:rsidRPr="002E5C02">
              <w:rPr>
                <w:rFonts w:eastAsia="Calibri" w:cs="Times New Roman"/>
                <w:sz w:val="26"/>
                <w:szCs w:val="26"/>
                <w:lang w:val="vi-VN"/>
              </w:rPr>
              <w:t>49</w:t>
            </w:r>
          </w:p>
        </w:tc>
        <w:tc>
          <w:tcPr>
            <w:tcW w:w="8505" w:type="dxa"/>
            <w:vAlign w:val="center"/>
          </w:tcPr>
          <w:p w14:paraId="7576CC0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Khay lưới cao </w:t>
            </w:r>
            <w:r w:rsidRPr="002E5C02">
              <w:rPr>
                <w:rFonts w:eastAsia="Times New Roman" w:cs="Times New Roman"/>
                <w:sz w:val="26"/>
                <w:szCs w:val="26"/>
                <w:lang w:val="vi-VN"/>
              </w:rPr>
              <w:t>100-110 mm</w:t>
            </w:r>
            <w:r w:rsidRPr="002E5C02">
              <w:rPr>
                <w:rFonts w:cs="Times New Roman"/>
                <w:sz w:val="26"/>
                <w:szCs w:val="26"/>
              </w:rPr>
              <w:t>: 01 Cái</w:t>
            </w:r>
          </w:p>
        </w:tc>
      </w:tr>
      <w:tr w:rsidR="0098382C" w:rsidRPr="002E5C02" w14:paraId="56D60B55" w14:textId="77777777" w:rsidTr="0060274F">
        <w:trPr>
          <w:trHeight w:val="432"/>
        </w:trPr>
        <w:tc>
          <w:tcPr>
            <w:tcW w:w="545" w:type="dxa"/>
            <w:vAlign w:val="center"/>
          </w:tcPr>
          <w:p w14:paraId="479AEC3B" w14:textId="77777777" w:rsidR="0098382C" w:rsidRPr="002E5C02" w:rsidRDefault="0098382C" w:rsidP="0060274F">
            <w:pPr>
              <w:spacing w:after="0" w:line="312" w:lineRule="auto"/>
              <w:jc w:val="center"/>
              <w:rPr>
                <w:rFonts w:eastAsia="Calibri" w:cs="Times New Roman"/>
                <w:sz w:val="26"/>
                <w:szCs w:val="26"/>
                <w:lang w:val="vi-VN"/>
              </w:rPr>
            </w:pPr>
            <w:r w:rsidRPr="002E5C02">
              <w:rPr>
                <w:rFonts w:eastAsia="Times New Roman" w:cs="Times New Roman"/>
                <w:sz w:val="26"/>
                <w:szCs w:val="26"/>
              </w:rPr>
              <w:t>5</w:t>
            </w:r>
            <w:r w:rsidRPr="002E5C02">
              <w:rPr>
                <w:rFonts w:eastAsia="Times New Roman" w:cs="Times New Roman"/>
                <w:sz w:val="26"/>
                <w:szCs w:val="26"/>
                <w:lang w:val="vi-VN"/>
              </w:rPr>
              <w:t>0</w:t>
            </w:r>
          </w:p>
        </w:tc>
        <w:tc>
          <w:tcPr>
            <w:tcW w:w="8505" w:type="dxa"/>
            <w:vAlign w:val="center"/>
          </w:tcPr>
          <w:p w14:paraId="1D656B67"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Khóa cài niêm phong</w:t>
            </w:r>
            <w:r w:rsidRPr="002E5C02">
              <w:rPr>
                <w:rFonts w:cs="Times New Roman"/>
                <w:sz w:val="26"/>
                <w:szCs w:val="26"/>
              </w:rPr>
              <w:t>: 02 Cái</w:t>
            </w:r>
          </w:p>
        </w:tc>
      </w:tr>
    </w:tbl>
    <w:p w14:paraId="6C7DAF91" w14:textId="77777777" w:rsidR="0098382C" w:rsidRPr="002E5C02" w:rsidRDefault="0098382C" w:rsidP="0098382C">
      <w:pPr>
        <w:spacing w:after="0" w:line="312" w:lineRule="auto"/>
        <w:rPr>
          <w:rFonts w:eastAsia="Times New Roman" w:cs="Times New Roman"/>
          <w:sz w:val="26"/>
          <w:szCs w:val="26"/>
          <w:lang w:val="vi-VN"/>
        </w:rPr>
      </w:pPr>
    </w:p>
    <w:p w14:paraId="2CC538E6"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7</w:t>
      </w:r>
      <w:r w:rsidRPr="002E5C02">
        <w:rPr>
          <w:rFonts w:eastAsia="Times New Roman" w:cs="Times New Roman"/>
          <w:b/>
          <w:bCs/>
          <w:sz w:val="26"/>
          <w:szCs w:val="26"/>
          <w:lang w:val="vi-VN"/>
        </w:rPr>
        <w:t xml:space="preserve">.2. </w:t>
      </w:r>
      <w:r w:rsidRPr="002E5C02">
        <w:rPr>
          <w:rFonts w:eastAsia="Times New Roman" w:cs="Times New Roman"/>
          <w:b/>
          <w:bCs/>
          <w:sz w:val="26"/>
          <w:szCs w:val="26"/>
        </w:rPr>
        <w:t>Bộ dụng cụ trung phẫu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A213A1C" w14:textId="77777777" w:rsidTr="0060274F">
        <w:trPr>
          <w:trHeight w:val="432"/>
        </w:trPr>
        <w:tc>
          <w:tcPr>
            <w:tcW w:w="545" w:type="dxa"/>
          </w:tcPr>
          <w:p w14:paraId="2524A6B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A1BDE06"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5F78AE0" w14:textId="77777777" w:rsidTr="0060274F">
        <w:trPr>
          <w:trHeight w:val="432"/>
        </w:trPr>
        <w:tc>
          <w:tcPr>
            <w:tcW w:w="545" w:type="dxa"/>
          </w:tcPr>
          <w:p w14:paraId="17BF2B4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EBF3E0"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6B133438" w14:textId="77777777" w:rsidTr="0060274F">
        <w:trPr>
          <w:trHeight w:val="432"/>
        </w:trPr>
        <w:tc>
          <w:tcPr>
            <w:tcW w:w="545" w:type="dxa"/>
          </w:tcPr>
          <w:p w14:paraId="44979D8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783EC7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42DACE45" w14:textId="77777777" w:rsidTr="0060274F">
        <w:trPr>
          <w:trHeight w:val="432"/>
        </w:trPr>
        <w:tc>
          <w:tcPr>
            <w:tcW w:w="545" w:type="dxa"/>
          </w:tcPr>
          <w:p w14:paraId="5AC741E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937203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Dụng</w:t>
            </w:r>
            <w:r w:rsidRPr="002E5C02">
              <w:rPr>
                <w:rFonts w:cs="Times New Roman"/>
                <w:sz w:val="26"/>
                <w:szCs w:val="26"/>
                <w:lang w:val="vi-VN"/>
              </w:rPr>
              <w:t xml:space="preserve"> cụ </w:t>
            </w:r>
            <w:r w:rsidRPr="002E5C02">
              <w:rPr>
                <w:rFonts w:cs="Times New Roman"/>
                <w:sz w:val="26"/>
                <w:szCs w:val="26"/>
              </w:rPr>
              <w:t xml:space="preserve">phải đạt chứng nhận CE hoặc FDA hoặc tương đương </w:t>
            </w:r>
          </w:p>
        </w:tc>
      </w:tr>
      <w:tr w:rsidR="0098382C" w:rsidRPr="002E5C02" w14:paraId="7DFD5AAD" w14:textId="77777777" w:rsidTr="0060274F">
        <w:trPr>
          <w:trHeight w:val="432"/>
        </w:trPr>
        <w:tc>
          <w:tcPr>
            <w:tcW w:w="545" w:type="dxa"/>
          </w:tcPr>
          <w:p w14:paraId="5F27F81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649D9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51ABA20" w14:textId="77777777" w:rsidTr="0060274F">
        <w:trPr>
          <w:trHeight w:val="432"/>
        </w:trPr>
        <w:tc>
          <w:tcPr>
            <w:tcW w:w="545" w:type="dxa"/>
          </w:tcPr>
          <w:p w14:paraId="7B8C95F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B62B73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436CDF0B" w14:textId="77777777" w:rsidTr="0060274F">
        <w:trPr>
          <w:trHeight w:val="432"/>
        </w:trPr>
        <w:tc>
          <w:tcPr>
            <w:tcW w:w="545" w:type="dxa"/>
          </w:tcPr>
          <w:p w14:paraId="1D6349F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19A21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0BFEECD" w14:textId="77777777" w:rsidTr="0060274F">
        <w:trPr>
          <w:trHeight w:val="432"/>
        </w:trPr>
        <w:tc>
          <w:tcPr>
            <w:tcW w:w="545" w:type="dxa"/>
          </w:tcPr>
          <w:p w14:paraId="42B57EC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7CDE46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95D202C" w14:textId="77777777" w:rsidTr="0060274F">
        <w:trPr>
          <w:trHeight w:val="432"/>
        </w:trPr>
        <w:tc>
          <w:tcPr>
            <w:tcW w:w="545" w:type="dxa"/>
            <w:vAlign w:val="center"/>
          </w:tcPr>
          <w:p w14:paraId="1E390ED5" w14:textId="77777777" w:rsidR="0098382C" w:rsidRPr="002E5C02" w:rsidRDefault="0098382C" w:rsidP="0060274F">
            <w:pPr>
              <w:spacing w:after="0" w:line="312" w:lineRule="auto"/>
              <w:jc w:val="center"/>
              <w:rPr>
                <w:rFonts w:eastAsia="Calibri" w:cs="Times New Roman"/>
                <w:sz w:val="26"/>
                <w:szCs w:val="26"/>
                <w:lang w:val="vi-VN"/>
              </w:rPr>
            </w:pPr>
          </w:p>
        </w:tc>
        <w:tc>
          <w:tcPr>
            <w:tcW w:w="8505" w:type="dxa"/>
            <w:vAlign w:val="center"/>
          </w:tcPr>
          <w:p w14:paraId="0DFACB7D"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b/>
                <w:bCs/>
                <w:sz w:val="26"/>
                <w:szCs w:val="26"/>
                <w:lang w:val="vi-VN"/>
              </w:rPr>
              <w:t xml:space="preserve">Bộ dụng cụ trung phẫu, </w:t>
            </w:r>
            <w:r w:rsidRPr="002E5C02">
              <w:rPr>
                <w:rFonts w:cs="Times New Roman"/>
                <w:sz w:val="26"/>
                <w:szCs w:val="26"/>
                <w:lang w:val="vi-VN"/>
              </w:rPr>
              <w:t>kèm thiết bị phụ trợ và phụ kiện tiêu chuẩn, trong đó đã bao gồm:</w:t>
            </w:r>
          </w:p>
        </w:tc>
      </w:tr>
      <w:tr w:rsidR="0098382C" w:rsidRPr="002E5C02" w14:paraId="4B6423ED" w14:textId="77777777" w:rsidTr="0060274F">
        <w:trPr>
          <w:trHeight w:val="432"/>
        </w:trPr>
        <w:tc>
          <w:tcPr>
            <w:tcW w:w="545" w:type="dxa"/>
          </w:tcPr>
          <w:p w14:paraId="34A826CE"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w:t>
            </w:r>
          </w:p>
        </w:tc>
        <w:tc>
          <w:tcPr>
            <w:tcW w:w="8505" w:type="dxa"/>
          </w:tcPr>
          <w:p w14:paraId="31E5791D"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Cốc đựng dung dịch</w:t>
            </w:r>
            <w:r w:rsidRPr="002E5C02">
              <w:rPr>
                <w:rFonts w:cs="Times New Roman"/>
                <w:sz w:val="26"/>
                <w:szCs w:val="26"/>
                <w:lang w:val="vi-VN"/>
              </w:rPr>
              <w:t>: 01 cái</w:t>
            </w:r>
          </w:p>
        </w:tc>
      </w:tr>
      <w:tr w:rsidR="0098382C" w:rsidRPr="002E5C02" w14:paraId="6A4E9725" w14:textId="77777777" w:rsidTr="0060274F">
        <w:trPr>
          <w:trHeight w:val="432"/>
        </w:trPr>
        <w:tc>
          <w:tcPr>
            <w:tcW w:w="545" w:type="dxa"/>
          </w:tcPr>
          <w:p w14:paraId="5BC3257F"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w:t>
            </w:r>
          </w:p>
        </w:tc>
        <w:tc>
          <w:tcPr>
            <w:tcW w:w="8505" w:type="dxa"/>
          </w:tcPr>
          <w:p w14:paraId="68825047"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Khay đựng hình quả thận</w:t>
            </w:r>
            <w:r w:rsidRPr="002E5C02">
              <w:rPr>
                <w:rFonts w:cs="Times New Roman"/>
                <w:sz w:val="26"/>
                <w:szCs w:val="26"/>
                <w:lang w:val="vi-VN"/>
              </w:rPr>
              <w:t xml:space="preserve"> : 01 cái</w:t>
            </w:r>
          </w:p>
        </w:tc>
      </w:tr>
      <w:tr w:rsidR="0098382C" w:rsidRPr="002E5C02" w14:paraId="3FBE5984" w14:textId="77777777" w:rsidTr="0060274F">
        <w:trPr>
          <w:trHeight w:val="432"/>
        </w:trPr>
        <w:tc>
          <w:tcPr>
            <w:tcW w:w="545" w:type="dxa"/>
          </w:tcPr>
          <w:p w14:paraId="64096119"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lastRenderedPageBreak/>
              <w:t>3</w:t>
            </w:r>
          </w:p>
        </w:tc>
        <w:tc>
          <w:tcPr>
            <w:tcW w:w="8505" w:type="dxa"/>
          </w:tcPr>
          <w:p w14:paraId="56DEE32F"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săng Backhaus hoặc tương đương</w:t>
            </w:r>
            <w:r w:rsidRPr="002E5C02">
              <w:rPr>
                <w:rFonts w:cs="Times New Roman"/>
                <w:sz w:val="26"/>
                <w:szCs w:val="26"/>
                <w:lang w:val="vi-VN"/>
              </w:rPr>
              <w:t>: 06 cái</w:t>
            </w:r>
          </w:p>
        </w:tc>
      </w:tr>
      <w:tr w:rsidR="0098382C" w:rsidRPr="002E5C02" w14:paraId="1D07D0AF" w14:textId="77777777" w:rsidTr="0060274F">
        <w:trPr>
          <w:trHeight w:val="432"/>
        </w:trPr>
        <w:tc>
          <w:tcPr>
            <w:tcW w:w="545" w:type="dxa"/>
          </w:tcPr>
          <w:p w14:paraId="047CF5D2"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4</w:t>
            </w:r>
          </w:p>
        </w:tc>
        <w:tc>
          <w:tcPr>
            <w:tcW w:w="8505" w:type="dxa"/>
          </w:tcPr>
          <w:p w14:paraId="48EF3D19"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Kẹp gắp bông băng Foerster-Ballenger hoặc tương đương</w:t>
            </w:r>
            <w:r w:rsidRPr="002E5C02">
              <w:rPr>
                <w:rFonts w:cs="Times New Roman"/>
                <w:sz w:val="26"/>
                <w:szCs w:val="26"/>
                <w:lang w:val="vi-VN"/>
              </w:rPr>
              <w:t>: 01 cái</w:t>
            </w:r>
          </w:p>
        </w:tc>
      </w:tr>
      <w:tr w:rsidR="0098382C" w:rsidRPr="002E5C02" w14:paraId="66121D27" w14:textId="77777777" w:rsidTr="0060274F">
        <w:trPr>
          <w:trHeight w:val="432"/>
        </w:trPr>
        <w:tc>
          <w:tcPr>
            <w:tcW w:w="545" w:type="dxa"/>
          </w:tcPr>
          <w:p w14:paraId="4FDD92EE"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5</w:t>
            </w:r>
          </w:p>
        </w:tc>
        <w:tc>
          <w:tcPr>
            <w:tcW w:w="8505" w:type="dxa"/>
          </w:tcPr>
          <w:p w14:paraId="025A87A3"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Cán dao mổ, số 3</w:t>
            </w:r>
            <w:r w:rsidRPr="002E5C02">
              <w:rPr>
                <w:rFonts w:cs="Times New Roman"/>
                <w:sz w:val="26"/>
                <w:szCs w:val="26"/>
                <w:lang w:val="vi-VN"/>
              </w:rPr>
              <w:t xml:space="preserve"> : 01 cái</w:t>
            </w:r>
          </w:p>
        </w:tc>
      </w:tr>
      <w:tr w:rsidR="0098382C" w:rsidRPr="002E5C02" w14:paraId="592B0F04" w14:textId="77777777" w:rsidTr="0060274F">
        <w:trPr>
          <w:trHeight w:val="432"/>
        </w:trPr>
        <w:tc>
          <w:tcPr>
            <w:tcW w:w="545" w:type="dxa"/>
          </w:tcPr>
          <w:p w14:paraId="5FF5501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6</w:t>
            </w:r>
          </w:p>
        </w:tc>
        <w:tc>
          <w:tcPr>
            <w:tcW w:w="8505" w:type="dxa"/>
          </w:tcPr>
          <w:p w14:paraId="610D600F"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Cán dao số 4</w:t>
            </w:r>
            <w:r w:rsidRPr="002E5C02">
              <w:rPr>
                <w:rFonts w:cs="Times New Roman"/>
                <w:sz w:val="26"/>
                <w:szCs w:val="26"/>
                <w:lang w:val="vi-VN"/>
              </w:rPr>
              <w:t>: 01 cái</w:t>
            </w:r>
          </w:p>
        </w:tc>
      </w:tr>
      <w:tr w:rsidR="0098382C" w:rsidRPr="002E5C02" w14:paraId="5336C4D9" w14:textId="77777777" w:rsidTr="0060274F">
        <w:trPr>
          <w:trHeight w:val="432"/>
        </w:trPr>
        <w:tc>
          <w:tcPr>
            <w:tcW w:w="545" w:type="dxa"/>
          </w:tcPr>
          <w:p w14:paraId="63EBF80C"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7</w:t>
            </w:r>
          </w:p>
        </w:tc>
        <w:tc>
          <w:tcPr>
            <w:tcW w:w="8505" w:type="dxa"/>
          </w:tcPr>
          <w:p w14:paraId="6E97DE44"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Kéo phẫu thuật Mayo hoặc tương đương, cong.</w:t>
            </w:r>
            <w:r w:rsidRPr="002E5C02">
              <w:rPr>
                <w:rFonts w:cs="Times New Roman"/>
                <w:sz w:val="26"/>
                <w:szCs w:val="26"/>
                <w:lang w:val="vi-VN"/>
              </w:rPr>
              <w:t xml:space="preserve"> : 01 cái</w:t>
            </w:r>
          </w:p>
        </w:tc>
      </w:tr>
      <w:tr w:rsidR="0098382C" w:rsidRPr="002E5C02" w14:paraId="11120133" w14:textId="77777777" w:rsidTr="0060274F">
        <w:trPr>
          <w:trHeight w:val="432"/>
        </w:trPr>
        <w:tc>
          <w:tcPr>
            <w:tcW w:w="545" w:type="dxa"/>
          </w:tcPr>
          <w:p w14:paraId="772A9344"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8</w:t>
            </w:r>
          </w:p>
        </w:tc>
        <w:tc>
          <w:tcPr>
            <w:tcW w:w="8505" w:type="dxa"/>
          </w:tcPr>
          <w:p w14:paraId="3760A11F"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Kéo phẫu thuật Mayo hoặc tương đương, thẳng.</w:t>
            </w:r>
            <w:r w:rsidRPr="002E5C02">
              <w:rPr>
                <w:rFonts w:cs="Times New Roman"/>
                <w:sz w:val="26"/>
                <w:szCs w:val="26"/>
                <w:lang w:val="vi-VN"/>
              </w:rPr>
              <w:t xml:space="preserve"> : 01 cái</w:t>
            </w:r>
          </w:p>
        </w:tc>
      </w:tr>
      <w:tr w:rsidR="0098382C" w:rsidRPr="002E5C02" w14:paraId="1A2EC5F9" w14:textId="77777777" w:rsidTr="0060274F">
        <w:trPr>
          <w:trHeight w:val="432"/>
        </w:trPr>
        <w:tc>
          <w:tcPr>
            <w:tcW w:w="545" w:type="dxa"/>
          </w:tcPr>
          <w:p w14:paraId="7AC4BA52"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9</w:t>
            </w:r>
          </w:p>
        </w:tc>
        <w:tc>
          <w:tcPr>
            <w:tcW w:w="8505" w:type="dxa"/>
          </w:tcPr>
          <w:p w14:paraId="682CCFDA"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Kéo phẫu tích Metzenbaum Durotip TC hoặc tương đương.</w:t>
            </w:r>
            <w:r w:rsidRPr="002E5C02">
              <w:rPr>
                <w:rFonts w:cs="Times New Roman"/>
                <w:sz w:val="26"/>
                <w:szCs w:val="26"/>
                <w:lang w:val="vi-VN"/>
              </w:rPr>
              <w:t xml:space="preserve"> : 01 cái</w:t>
            </w:r>
          </w:p>
        </w:tc>
      </w:tr>
      <w:tr w:rsidR="0098382C" w:rsidRPr="002E5C02" w14:paraId="59BB217D" w14:textId="77777777" w:rsidTr="0060274F">
        <w:trPr>
          <w:trHeight w:val="432"/>
        </w:trPr>
        <w:tc>
          <w:tcPr>
            <w:tcW w:w="545" w:type="dxa"/>
          </w:tcPr>
          <w:p w14:paraId="0F6DAAE4"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10</w:t>
            </w:r>
          </w:p>
        </w:tc>
        <w:tc>
          <w:tcPr>
            <w:tcW w:w="8505" w:type="dxa"/>
          </w:tcPr>
          <w:p w14:paraId="7D41A09A"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Nhíp mô, ngàm có răng 2x3</w:t>
            </w:r>
            <w:r w:rsidRPr="002E5C02">
              <w:rPr>
                <w:rFonts w:cs="Times New Roman"/>
                <w:sz w:val="26"/>
                <w:szCs w:val="26"/>
                <w:lang w:val="vi-VN"/>
              </w:rPr>
              <w:t xml:space="preserve"> : 01 cái</w:t>
            </w:r>
          </w:p>
        </w:tc>
      </w:tr>
      <w:tr w:rsidR="0098382C" w:rsidRPr="002E5C02" w14:paraId="4237C1C9" w14:textId="77777777" w:rsidTr="0060274F">
        <w:trPr>
          <w:trHeight w:val="432"/>
        </w:trPr>
        <w:tc>
          <w:tcPr>
            <w:tcW w:w="545" w:type="dxa"/>
          </w:tcPr>
          <w:p w14:paraId="7B00A7D3"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11</w:t>
            </w:r>
          </w:p>
        </w:tc>
        <w:tc>
          <w:tcPr>
            <w:tcW w:w="8505" w:type="dxa"/>
          </w:tcPr>
          <w:p w14:paraId="63334DAD"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Nhíp phẫu tích không mấu</w:t>
            </w:r>
            <w:r w:rsidRPr="002E5C02">
              <w:rPr>
                <w:rFonts w:cs="Times New Roman"/>
                <w:sz w:val="26"/>
                <w:szCs w:val="26"/>
                <w:lang w:val="vi-VN"/>
              </w:rPr>
              <w:t>: 01 cái</w:t>
            </w:r>
          </w:p>
        </w:tc>
      </w:tr>
      <w:tr w:rsidR="0098382C" w:rsidRPr="002E5C02" w14:paraId="496E3FCA" w14:textId="77777777" w:rsidTr="0060274F">
        <w:trPr>
          <w:trHeight w:val="432"/>
        </w:trPr>
        <w:tc>
          <w:tcPr>
            <w:tcW w:w="545" w:type="dxa"/>
          </w:tcPr>
          <w:p w14:paraId="701210FC"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12</w:t>
            </w:r>
          </w:p>
        </w:tc>
        <w:tc>
          <w:tcPr>
            <w:tcW w:w="8505" w:type="dxa"/>
          </w:tcPr>
          <w:p w14:paraId="00229301"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Nhíp mô Waugh hoặc tương đương.</w:t>
            </w:r>
            <w:r w:rsidRPr="002E5C02">
              <w:rPr>
                <w:rFonts w:cs="Times New Roman"/>
                <w:sz w:val="26"/>
                <w:szCs w:val="26"/>
                <w:lang w:val="vi-VN"/>
              </w:rPr>
              <w:t xml:space="preserve"> : 01 cái</w:t>
            </w:r>
          </w:p>
        </w:tc>
      </w:tr>
      <w:tr w:rsidR="0098382C" w:rsidRPr="002E5C02" w14:paraId="412CFC21" w14:textId="77777777" w:rsidTr="0060274F">
        <w:trPr>
          <w:trHeight w:val="432"/>
        </w:trPr>
        <w:tc>
          <w:tcPr>
            <w:tcW w:w="545" w:type="dxa"/>
          </w:tcPr>
          <w:p w14:paraId="25920B97"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13</w:t>
            </w:r>
          </w:p>
        </w:tc>
        <w:tc>
          <w:tcPr>
            <w:tcW w:w="8505" w:type="dxa"/>
          </w:tcPr>
          <w:p w14:paraId="6ED37499"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Nhíp phẫu tích Cushing hoặc tương đương.</w:t>
            </w:r>
            <w:r w:rsidRPr="002E5C02">
              <w:rPr>
                <w:rFonts w:cs="Times New Roman"/>
                <w:sz w:val="26"/>
                <w:szCs w:val="26"/>
                <w:lang w:val="vi-VN"/>
              </w:rPr>
              <w:t xml:space="preserve"> : 01 cái</w:t>
            </w:r>
          </w:p>
        </w:tc>
      </w:tr>
      <w:tr w:rsidR="0098382C" w:rsidRPr="002E5C02" w14:paraId="0A04E5DC" w14:textId="77777777" w:rsidTr="0060274F">
        <w:trPr>
          <w:trHeight w:val="432"/>
        </w:trPr>
        <w:tc>
          <w:tcPr>
            <w:tcW w:w="545" w:type="dxa"/>
          </w:tcPr>
          <w:p w14:paraId="75D16337"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14</w:t>
            </w:r>
          </w:p>
        </w:tc>
        <w:tc>
          <w:tcPr>
            <w:tcW w:w="8505" w:type="dxa"/>
          </w:tcPr>
          <w:p w14:paraId="7CD81E07"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cầm máu Crile hoặc tương đương, ngắn</w:t>
            </w:r>
            <w:r w:rsidRPr="002E5C02">
              <w:rPr>
                <w:rFonts w:cs="Times New Roman"/>
                <w:sz w:val="26"/>
                <w:szCs w:val="26"/>
                <w:lang w:val="vi-VN"/>
              </w:rPr>
              <w:t>: 06 cái</w:t>
            </w:r>
          </w:p>
        </w:tc>
      </w:tr>
      <w:tr w:rsidR="0098382C" w:rsidRPr="002E5C02" w14:paraId="2458B87F" w14:textId="77777777" w:rsidTr="0060274F">
        <w:trPr>
          <w:trHeight w:val="432"/>
        </w:trPr>
        <w:tc>
          <w:tcPr>
            <w:tcW w:w="545" w:type="dxa"/>
          </w:tcPr>
          <w:p w14:paraId="78F2F16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15</w:t>
            </w:r>
          </w:p>
        </w:tc>
        <w:tc>
          <w:tcPr>
            <w:tcW w:w="8505" w:type="dxa"/>
          </w:tcPr>
          <w:p w14:paraId="1B22E285"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cầm máu Crile hoặc tương đương, dài</w:t>
            </w:r>
            <w:r w:rsidRPr="002E5C02">
              <w:rPr>
                <w:rFonts w:cs="Times New Roman"/>
                <w:sz w:val="26"/>
                <w:szCs w:val="26"/>
                <w:lang w:val="vi-VN"/>
              </w:rPr>
              <w:t>: 06 cái</w:t>
            </w:r>
          </w:p>
        </w:tc>
      </w:tr>
      <w:tr w:rsidR="0098382C" w:rsidRPr="002E5C02" w14:paraId="19D2B5B9" w14:textId="77777777" w:rsidTr="0060274F">
        <w:trPr>
          <w:trHeight w:val="432"/>
        </w:trPr>
        <w:tc>
          <w:tcPr>
            <w:tcW w:w="545" w:type="dxa"/>
          </w:tcPr>
          <w:p w14:paraId="7AAAB21B"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16</w:t>
            </w:r>
          </w:p>
        </w:tc>
        <w:tc>
          <w:tcPr>
            <w:tcW w:w="8505" w:type="dxa"/>
          </w:tcPr>
          <w:p w14:paraId="017FAB13"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cầm máu Crile hoặc tương đương, thẳng</w:t>
            </w:r>
            <w:r w:rsidRPr="002E5C02">
              <w:rPr>
                <w:rFonts w:cs="Times New Roman"/>
                <w:sz w:val="26"/>
                <w:szCs w:val="26"/>
                <w:lang w:val="vi-VN"/>
              </w:rPr>
              <w:t>: 06 cái</w:t>
            </w:r>
          </w:p>
        </w:tc>
      </w:tr>
      <w:tr w:rsidR="0098382C" w:rsidRPr="002E5C02" w14:paraId="02FDD4AB" w14:textId="77777777" w:rsidTr="0060274F">
        <w:trPr>
          <w:trHeight w:val="432"/>
        </w:trPr>
        <w:tc>
          <w:tcPr>
            <w:tcW w:w="545" w:type="dxa"/>
          </w:tcPr>
          <w:p w14:paraId="4392281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17</w:t>
            </w:r>
          </w:p>
        </w:tc>
        <w:tc>
          <w:tcPr>
            <w:tcW w:w="8505" w:type="dxa"/>
          </w:tcPr>
          <w:p w14:paraId="5917D972"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cầm máu Spencer-Wells hoặc tương đương</w:t>
            </w:r>
            <w:r w:rsidRPr="002E5C02">
              <w:rPr>
                <w:rFonts w:cs="Times New Roman"/>
                <w:sz w:val="26"/>
                <w:szCs w:val="26"/>
                <w:lang w:val="vi-VN"/>
              </w:rPr>
              <w:t xml:space="preserve"> : 02 cái</w:t>
            </w:r>
          </w:p>
        </w:tc>
      </w:tr>
      <w:tr w:rsidR="0098382C" w:rsidRPr="002E5C02" w14:paraId="46508C47" w14:textId="77777777" w:rsidTr="0060274F">
        <w:trPr>
          <w:trHeight w:val="432"/>
        </w:trPr>
        <w:tc>
          <w:tcPr>
            <w:tcW w:w="545" w:type="dxa"/>
          </w:tcPr>
          <w:p w14:paraId="5ED446F6"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18</w:t>
            </w:r>
          </w:p>
        </w:tc>
        <w:tc>
          <w:tcPr>
            <w:tcW w:w="8505" w:type="dxa"/>
          </w:tcPr>
          <w:p w14:paraId="10B336F8"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Kẹp phẫu tích mô Babcock hoặc tương đương</w:t>
            </w:r>
            <w:r w:rsidRPr="002E5C02">
              <w:rPr>
                <w:rFonts w:cs="Times New Roman"/>
                <w:sz w:val="26"/>
                <w:szCs w:val="26"/>
                <w:lang w:val="vi-VN"/>
              </w:rPr>
              <w:t>: 02 cái</w:t>
            </w:r>
          </w:p>
        </w:tc>
      </w:tr>
      <w:tr w:rsidR="0098382C" w:rsidRPr="002E5C02" w14:paraId="271992AC" w14:textId="77777777" w:rsidTr="0060274F">
        <w:trPr>
          <w:trHeight w:val="432"/>
        </w:trPr>
        <w:tc>
          <w:tcPr>
            <w:tcW w:w="545" w:type="dxa"/>
          </w:tcPr>
          <w:p w14:paraId="1B2264E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19</w:t>
            </w:r>
          </w:p>
        </w:tc>
        <w:tc>
          <w:tcPr>
            <w:tcW w:w="8505" w:type="dxa"/>
          </w:tcPr>
          <w:p w14:paraId="11849A21"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phẫu tích mô Allis hoặc tương đương</w:t>
            </w:r>
            <w:r w:rsidRPr="002E5C02">
              <w:rPr>
                <w:rFonts w:cs="Times New Roman"/>
                <w:sz w:val="26"/>
                <w:szCs w:val="26"/>
                <w:lang w:val="vi-VN"/>
              </w:rPr>
              <w:t xml:space="preserve"> : 02 cái</w:t>
            </w:r>
          </w:p>
        </w:tc>
      </w:tr>
      <w:tr w:rsidR="0098382C" w:rsidRPr="002E5C02" w14:paraId="30031BF3" w14:textId="77777777" w:rsidTr="0060274F">
        <w:trPr>
          <w:trHeight w:val="432"/>
        </w:trPr>
        <w:tc>
          <w:tcPr>
            <w:tcW w:w="545" w:type="dxa"/>
          </w:tcPr>
          <w:p w14:paraId="1B1C8A2F"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20</w:t>
            </w:r>
          </w:p>
        </w:tc>
        <w:tc>
          <w:tcPr>
            <w:tcW w:w="8505" w:type="dxa"/>
          </w:tcPr>
          <w:p w14:paraId="30EDDB4E"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Banh tổ chức Kocher hoặc tương đương</w:t>
            </w:r>
            <w:r w:rsidRPr="002E5C02">
              <w:rPr>
                <w:rFonts w:cs="Times New Roman"/>
                <w:sz w:val="26"/>
                <w:szCs w:val="26"/>
                <w:lang w:val="vi-VN"/>
              </w:rPr>
              <w:t>: 02 cái</w:t>
            </w:r>
          </w:p>
        </w:tc>
      </w:tr>
      <w:tr w:rsidR="0098382C" w:rsidRPr="002E5C02" w14:paraId="080678FD" w14:textId="77777777" w:rsidTr="0060274F">
        <w:trPr>
          <w:trHeight w:val="432"/>
        </w:trPr>
        <w:tc>
          <w:tcPr>
            <w:tcW w:w="545" w:type="dxa"/>
          </w:tcPr>
          <w:p w14:paraId="0254003D"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21</w:t>
            </w:r>
          </w:p>
        </w:tc>
        <w:tc>
          <w:tcPr>
            <w:tcW w:w="8505" w:type="dxa"/>
          </w:tcPr>
          <w:p w14:paraId="6B99D828"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 xml:space="preserve">Banh vết thương </w:t>
            </w:r>
            <w:r w:rsidRPr="002E5C02">
              <w:rPr>
                <w:rFonts w:cs="Times New Roman"/>
                <w:b/>
                <w:bCs/>
                <w:sz w:val="26"/>
                <w:szCs w:val="26"/>
              </w:rPr>
              <w:t>US-Army</w:t>
            </w:r>
            <w:r w:rsidRPr="002E5C02">
              <w:rPr>
                <w:rFonts w:cs="Times New Roman"/>
                <w:sz w:val="26"/>
                <w:szCs w:val="26"/>
              </w:rPr>
              <w:t xml:space="preserve"> hoặc tương đương.</w:t>
            </w:r>
            <w:r w:rsidRPr="002E5C02">
              <w:rPr>
                <w:rFonts w:cs="Times New Roman"/>
                <w:sz w:val="26"/>
                <w:szCs w:val="26"/>
                <w:lang w:val="vi-VN"/>
              </w:rPr>
              <w:t xml:space="preserve"> : 01 cái</w:t>
            </w:r>
          </w:p>
        </w:tc>
      </w:tr>
      <w:tr w:rsidR="0098382C" w:rsidRPr="002E5C02" w14:paraId="5966CFF0" w14:textId="77777777" w:rsidTr="0060274F">
        <w:trPr>
          <w:trHeight w:val="432"/>
        </w:trPr>
        <w:tc>
          <w:tcPr>
            <w:tcW w:w="545" w:type="dxa"/>
          </w:tcPr>
          <w:p w14:paraId="7B5C2F17"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22</w:t>
            </w:r>
          </w:p>
        </w:tc>
        <w:tc>
          <w:tcPr>
            <w:tcW w:w="8505" w:type="dxa"/>
          </w:tcPr>
          <w:p w14:paraId="1A877381"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Banh tổ chức Richardson-Eastman hoặc tương đương</w:t>
            </w:r>
            <w:r w:rsidRPr="002E5C02">
              <w:rPr>
                <w:rFonts w:cs="Times New Roman"/>
                <w:sz w:val="26"/>
                <w:szCs w:val="26"/>
                <w:lang w:val="vi-VN"/>
              </w:rPr>
              <w:t>: 01 cái</w:t>
            </w:r>
          </w:p>
        </w:tc>
      </w:tr>
      <w:tr w:rsidR="0098382C" w:rsidRPr="002E5C02" w14:paraId="7A42C1EB" w14:textId="77777777" w:rsidTr="0060274F">
        <w:trPr>
          <w:trHeight w:val="432"/>
        </w:trPr>
        <w:tc>
          <w:tcPr>
            <w:tcW w:w="545" w:type="dxa"/>
          </w:tcPr>
          <w:p w14:paraId="58440D3E"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23</w:t>
            </w:r>
          </w:p>
        </w:tc>
        <w:tc>
          <w:tcPr>
            <w:tcW w:w="8505" w:type="dxa"/>
          </w:tcPr>
          <w:p w14:paraId="45BCE24F"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Banh mạch máu vêt thương Cushing hoặc tương đương</w:t>
            </w:r>
            <w:r w:rsidRPr="002E5C02">
              <w:rPr>
                <w:rFonts w:cs="Times New Roman"/>
                <w:sz w:val="26"/>
                <w:szCs w:val="26"/>
                <w:lang w:val="vi-VN"/>
              </w:rPr>
              <w:t>: 01 cái</w:t>
            </w:r>
          </w:p>
        </w:tc>
      </w:tr>
      <w:tr w:rsidR="0098382C" w:rsidRPr="002E5C02" w14:paraId="542FD8EC" w14:textId="77777777" w:rsidTr="0060274F">
        <w:trPr>
          <w:trHeight w:val="432"/>
        </w:trPr>
        <w:tc>
          <w:tcPr>
            <w:tcW w:w="545" w:type="dxa"/>
          </w:tcPr>
          <w:p w14:paraId="6E1650AD"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24</w:t>
            </w:r>
          </w:p>
        </w:tc>
        <w:tc>
          <w:tcPr>
            <w:tcW w:w="8505" w:type="dxa"/>
          </w:tcPr>
          <w:p w14:paraId="6921E3DF"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Đè bụng/ruột Ribbon hoặc tương đương.</w:t>
            </w:r>
            <w:r w:rsidRPr="002E5C02">
              <w:rPr>
                <w:rFonts w:cs="Times New Roman"/>
                <w:sz w:val="26"/>
                <w:szCs w:val="26"/>
                <w:lang w:val="vi-VN"/>
              </w:rPr>
              <w:t xml:space="preserve"> : 01 cái</w:t>
            </w:r>
          </w:p>
        </w:tc>
      </w:tr>
      <w:tr w:rsidR="0098382C" w:rsidRPr="002E5C02" w14:paraId="5235C588" w14:textId="77777777" w:rsidTr="0060274F">
        <w:trPr>
          <w:trHeight w:val="432"/>
        </w:trPr>
        <w:tc>
          <w:tcPr>
            <w:tcW w:w="545" w:type="dxa"/>
          </w:tcPr>
          <w:p w14:paraId="4AA1B9B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25</w:t>
            </w:r>
          </w:p>
        </w:tc>
        <w:tc>
          <w:tcPr>
            <w:tcW w:w="8505" w:type="dxa"/>
          </w:tcPr>
          <w:p w14:paraId="395D7A9E"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Đè bụng/ruột Ribbon hoặc tương đương, dài</w:t>
            </w:r>
            <w:r w:rsidRPr="002E5C02">
              <w:rPr>
                <w:rFonts w:cs="Times New Roman"/>
                <w:sz w:val="26"/>
                <w:szCs w:val="26"/>
                <w:lang w:val="vi-VN"/>
              </w:rPr>
              <w:t>: 01 cái</w:t>
            </w:r>
          </w:p>
        </w:tc>
      </w:tr>
      <w:tr w:rsidR="0098382C" w:rsidRPr="002E5C02" w14:paraId="08D2BC9E" w14:textId="77777777" w:rsidTr="0060274F">
        <w:trPr>
          <w:trHeight w:val="432"/>
        </w:trPr>
        <w:tc>
          <w:tcPr>
            <w:tcW w:w="545" w:type="dxa"/>
          </w:tcPr>
          <w:p w14:paraId="73E7CCD8"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26</w:t>
            </w:r>
          </w:p>
        </w:tc>
        <w:tc>
          <w:tcPr>
            <w:tcW w:w="8505" w:type="dxa"/>
          </w:tcPr>
          <w:p w14:paraId="1EAA5D87"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gắp sỏi mật Desjardins số 1 hoặc tương đương.</w:t>
            </w:r>
            <w:r w:rsidRPr="002E5C02">
              <w:rPr>
                <w:rFonts w:cs="Times New Roman"/>
                <w:sz w:val="26"/>
                <w:szCs w:val="26"/>
                <w:lang w:val="vi-VN"/>
              </w:rPr>
              <w:t xml:space="preserve"> : 01 cái</w:t>
            </w:r>
          </w:p>
        </w:tc>
      </w:tr>
      <w:tr w:rsidR="0098382C" w:rsidRPr="002E5C02" w14:paraId="008F06FD" w14:textId="77777777" w:rsidTr="0060274F">
        <w:trPr>
          <w:trHeight w:val="432"/>
        </w:trPr>
        <w:tc>
          <w:tcPr>
            <w:tcW w:w="545" w:type="dxa"/>
          </w:tcPr>
          <w:p w14:paraId="179AB232"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27</w:t>
            </w:r>
          </w:p>
        </w:tc>
        <w:tc>
          <w:tcPr>
            <w:tcW w:w="8505" w:type="dxa"/>
          </w:tcPr>
          <w:p w14:paraId="24B2F5DE"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gắp sỏi mật Desjardins số 2 hoặc tương đương.</w:t>
            </w:r>
            <w:r w:rsidRPr="002E5C02">
              <w:rPr>
                <w:rFonts w:cs="Times New Roman"/>
                <w:sz w:val="26"/>
                <w:szCs w:val="26"/>
                <w:lang w:val="vi-VN"/>
              </w:rPr>
              <w:t xml:space="preserve"> : 01 cái</w:t>
            </w:r>
          </w:p>
        </w:tc>
      </w:tr>
      <w:tr w:rsidR="0098382C" w:rsidRPr="002E5C02" w14:paraId="431F1A3D" w14:textId="77777777" w:rsidTr="0060274F">
        <w:trPr>
          <w:trHeight w:val="432"/>
        </w:trPr>
        <w:tc>
          <w:tcPr>
            <w:tcW w:w="545" w:type="dxa"/>
          </w:tcPr>
          <w:p w14:paraId="0A0BDA6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28</w:t>
            </w:r>
          </w:p>
        </w:tc>
        <w:tc>
          <w:tcPr>
            <w:tcW w:w="8505" w:type="dxa"/>
          </w:tcPr>
          <w:p w14:paraId="03C54CC7"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gắp sỏi mật Desjardins số 3 hoặc tương đương.</w:t>
            </w:r>
            <w:r w:rsidRPr="002E5C02">
              <w:rPr>
                <w:rFonts w:cs="Times New Roman"/>
                <w:sz w:val="26"/>
                <w:szCs w:val="26"/>
                <w:lang w:val="vi-VN"/>
              </w:rPr>
              <w:t xml:space="preserve"> : 01 cái</w:t>
            </w:r>
          </w:p>
        </w:tc>
      </w:tr>
      <w:tr w:rsidR="0098382C" w:rsidRPr="002E5C02" w14:paraId="7E12E022" w14:textId="77777777" w:rsidTr="0060274F">
        <w:trPr>
          <w:trHeight w:val="432"/>
        </w:trPr>
        <w:tc>
          <w:tcPr>
            <w:tcW w:w="545" w:type="dxa"/>
          </w:tcPr>
          <w:p w14:paraId="1B3E713D"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29</w:t>
            </w:r>
          </w:p>
        </w:tc>
        <w:tc>
          <w:tcPr>
            <w:tcW w:w="8505" w:type="dxa"/>
          </w:tcPr>
          <w:p w14:paraId="458AEF80"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gắp sỏi mật Desjardins số 4 hoặc tương đương.</w:t>
            </w:r>
            <w:r w:rsidRPr="002E5C02">
              <w:rPr>
                <w:rFonts w:cs="Times New Roman"/>
                <w:sz w:val="26"/>
                <w:szCs w:val="26"/>
                <w:lang w:val="vi-VN"/>
              </w:rPr>
              <w:t xml:space="preserve"> : 01 cái</w:t>
            </w:r>
          </w:p>
        </w:tc>
      </w:tr>
      <w:tr w:rsidR="0098382C" w:rsidRPr="002E5C02" w14:paraId="37B64905" w14:textId="77777777" w:rsidTr="0060274F">
        <w:trPr>
          <w:trHeight w:val="432"/>
        </w:trPr>
        <w:tc>
          <w:tcPr>
            <w:tcW w:w="545" w:type="dxa"/>
          </w:tcPr>
          <w:p w14:paraId="352D620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30</w:t>
            </w:r>
          </w:p>
        </w:tc>
        <w:tc>
          <w:tcPr>
            <w:tcW w:w="8505" w:type="dxa"/>
          </w:tcPr>
          <w:p w14:paraId="29157856"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Ống hút Pool hoặc Poole hoặc tương đương.</w:t>
            </w:r>
            <w:r w:rsidRPr="002E5C02">
              <w:rPr>
                <w:rFonts w:cs="Times New Roman"/>
                <w:sz w:val="26"/>
                <w:szCs w:val="26"/>
                <w:lang w:val="vi-VN"/>
              </w:rPr>
              <w:t xml:space="preserve"> : 01 cái</w:t>
            </w:r>
          </w:p>
        </w:tc>
      </w:tr>
      <w:tr w:rsidR="0098382C" w:rsidRPr="002E5C02" w14:paraId="6885DC5D" w14:textId="77777777" w:rsidTr="0060274F">
        <w:trPr>
          <w:trHeight w:val="432"/>
        </w:trPr>
        <w:tc>
          <w:tcPr>
            <w:tcW w:w="545" w:type="dxa"/>
          </w:tcPr>
          <w:p w14:paraId="671C0D1F"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31</w:t>
            </w:r>
          </w:p>
        </w:tc>
        <w:tc>
          <w:tcPr>
            <w:tcW w:w="8505" w:type="dxa"/>
          </w:tcPr>
          <w:p w14:paraId="3A3042F7"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Kẹp mang kim Hegar-Mayo Durogrip TC hoặc tương đương</w:t>
            </w:r>
            <w:r w:rsidRPr="002E5C02">
              <w:rPr>
                <w:rFonts w:cs="Times New Roman"/>
                <w:sz w:val="26"/>
                <w:szCs w:val="26"/>
                <w:lang w:val="vi-VN"/>
              </w:rPr>
              <w:t>: 02 cái</w:t>
            </w:r>
          </w:p>
        </w:tc>
      </w:tr>
      <w:tr w:rsidR="0098382C" w:rsidRPr="002E5C02" w14:paraId="499E8E81" w14:textId="77777777" w:rsidTr="0060274F">
        <w:trPr>
          <w:trHeight w:val="432"/>
        </w:trPr>
        <w:tc>
          <w:tcPr>
            <w:tcW w:w="545" w:type="dxa"/>
          </w:tcPr>
          <w:p w14:paraId="7263C56E"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32</w:t>
            </w:r>
          </w:p>
        </w:tc>
        <w:tc>
          <w:tcPr>
            <w:tcW w:w="8505" w:type="dxa"/>
          </w:tcPr>
          <w:p w14:paraId="789A1182"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Kẹp mang kim De Bakey Durogrip TC hoặc tương đương.</w:t>
            </w:r>
            <w:r w:rsidRPr="002E5C02">
              <w:rPr>
                <w:rFonts w:cs="Times New Roman"/>
                <w:sz w:val="26"/>
                <w:szCs w:val="26"/>
                <w:lang w:val="vi-VN"/>
              </w:rPr>
              <w:t xml:space="preserve"> : 01 cái</w:t>
            </w:r>
          </w:p>
        </w:tc>
      </w:tr>
      <w:tr w:rsidR="0098382C" w:rsidRPr="002E5C02" w14:paraId="2DA8797C" w14:textId="77777777" w:rsidTr="0060274F">
        <w:trPr>
          <w:trHeight w:val="432"/>
        </w:trPr>
        <w:tc>
          <w:tcPr>
            <w:tcW w:w="545" w:type="dxa"/>
          </w:tcPr>
          <w:p w14:paraId="62CDC274"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33</w:t>
            </w:r>
          </w:p>
        </w:tc>
        <w:tc>
          <w:tcPr>
            <w:tcW w:w="8505" w:type="dxa"/>
          </w:tcPr>
          <w:p w14:paraId="0AA9C2F2"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Vòng giữ dụng cụ có cán vòng Mayo hoặc tương đương</w:t>
            </w:r>
            <w:r w:rsidRPr="002E5C02">
              <w:rPr>
                <w:rFonts w:cs="Times New Roman"/>
                <w:sz w:val="26"/>
                <w:szCs w:val="26"/>
                <w:lang w:val="vi-VN"/>
              </w:rPr>
              <w:t>: 04 cái</w:t>
            </w:r>
          </w:p>
        </w:tc>
      </w:tr>
      <w:tr w:rsidR="0098382C" w:rsidRPr="002E5C02" w14:paraId="5CAB6873" w14:textId="77777777" w:rsidTr="0060274F">
        <w:trPr>
          <w:trHeight w:val="432"/>
        </w:trPr>
        <w:tc>
          <w:tcPr>
            <w:tcW w:w="545" w:type="dxa"/>
          </w:tcPr>
          <w:p w14:paraId="33494D09"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34</w:t>
            </w:r>
          </w:p>
        </w:tc>
        <w:tc>
          <w:tcPr>
            <w:tcW w:w="8505" w:type="dxa"/>
          </w:tcPr>
          <w:p w14:paraId="1E1D1495"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Nắp hộp đựng và bảo quản dụng cụ phẫu thuật dùng màng lọc nhiều lần</w:t>
            </w:r>
            <w:r w:rsidRPr="002E5C02">
              <w:rPr>
                <w:rFonts w:cs="Times New Roman"/>
                <w:sz w:val="26"/>
                <w:szCs w:val="26"/>
                <w:lang w:val="vi-VN"/>
              </w:rPr>
              <w:t>: 01 cái</w:t>
            </w:r>
          </w:p>
        </w:tc>
      </w:tr>
      <w:tr w:rsidR="0098382C" w:rsidRPr="002E5C02" w14:paraId="031C6BB2" w14:textId="77777777" w:rsidTr="0060274F">
        <w:trPr>
          <w:trHeight w:val="432"/>
        </w:trPr>
        <w:tc>
          <w:tcPr>
            <w:tcW w:w="545" w:type="dxa"/>
          </w:tcPr>
          <w:p w14:paraId="36D2F931"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35</w:t>
            </w:r>
          </w:p>
        </w:tc>
        <w:tc>
          <w:tcPr>
            <w:tcW w:w="8505" w:type="dxa"/>
          </w:tcPr>
          <w:p w14:paraId="56AE987A"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Đáy hộp đựng và bảo quản dụng cụ phẫu thuật cao 135mm-150mm</w:t>
            </w:r>
            <w:r w:rsidRPr="002E5C02">
              <w:rPr>
                <w:rFonts w:cs="Times New Roman"/>
                <w:sz w:val="26"/>
                <w:szCs w:val="26"/>
                <w:lang w:val="vi-VN"/>
              </w:rPr>
              <w:t>: 01 cái</w:t>
            </w:r>
          </w:p>
        </w:tc>
      </w:tr>
      <w:tr w:rsidR="0098382C" w:rsidRPr="002E5C02" w14:paraId="4BB76CDA" w14:textId="77777777" w:rsidTr="0060274F">
        <w:trPr>
          <w:trHeight w:val="432"/>
        </w:trPr>
        <w:tc>
          <w:tcPr>
            <w:tcW w:w="545" w:type="dxa"/>
          </w:tcPr>
          <w:p w14:paraId="745C4A4D"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t>36</w:t>
            </w:r>
          </w:p>
        </w:tc>
        <w:tc>
          <w:tcPr>
            <w:tcW w:w="8505" w:type="dxa"/>
          </w:tcPr>
          <w:p w14:paraId="139B667C"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Khay lưới cao 100-110 mm</w:t>
            </w:r>
            <w:r w:rsidRPr="002E5C02">
              <w:rPr>
                <w:rFonts w:cs="Times New Roman"/>
                <w:sz w:val="26"/>
                <w:szCs w:val="26"/>
                <w:lang w:val="vi-VN"/>
              </w:rPr>
              <w:t>: 01 cái</w:t>
            </w:r>
          </w:p>
        </w:tc>
      </w:tr>
      <w:tr w:rsidR="0098382C" w:rsidRPr="002E5C02" w14:paraId="7BA1F8A3" w14:textId="77777777" w:rsidTr="0060274F">
        <w:trPr>
          <w:trHeight w:val="432"/>
        </w:trPr>
        <w:tc>
          <w:tcPr>
            <w:tcW w:w="545" w:type="dxa"/>
          </w:tcPr>
          <w:p w14:paraId="56D7BDD0" w14:textId="77777777" w:rsidR="0098382C" w:rsidRPr="002E5C02" w:rsidRDefault="0098382C" w:rsidP="0060274F">
            <w:pPr>
              <w:spacing w:after="0" w:line="312" w:lineRule="auto"/>
              <w:jc w:val="center"/>
              <w:rPr>
                <w:rFonts w:eastAsia="Calibri" w:cs="Times New Roman"/>
                <w:sz w:val="26"/>
                <w:szCs w:val="26"/>
              </w:rPr>
            </w:pPr>
            <w:r w:rsidRPr="002E5C02">
              <w:rPr>
                <w:rFonts w:eastAsia="Times New Roman" w:cs="Times New Roman"/>
                <w:sz w:val="26"/>
                <w:szCs w:val="26"/>
              </w:rPr>
              <w:lastRenderedPageBreak/>
              <w:t>37</w:t>
            </w:r>
          </w:p>
        </w:tc>
        <w:tc>
          <w:tcPr>
            <w:tcW w:w="8505" w:type="dxa"/>
          </w:tcPr>
          <w:p w14:paraId="2D99AD81"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Khóa cài niêm phong</w:t>
            </w:r>
            <w:r w:rsidRPr="002E5C02">
              <w:rPr>
                <w:rFonts w:cs="Times New Roman"/>
                <w:sz w:val="26"/>
                <w:szCs w:val="26"/>
                <w:lang w:val="vi-VN"/>
              </w:rPr>
              <w:t>: 02 cái</w:t>
            </w:r>
          </w:p>
        </w:tc>
      </w:tr>
    </w:tbl>
    <w:p w14:paraId="0FCC900F" w14:textId="77777777" w:rsidR="0098382C" w:rsidRPr="002E5C02" w:rsidRDefault="0098382C" w:rsidP="0098382C">
      <w:pPr>
        <w:spacing w:after="0" w:line="312" w:lineRule="auto"/>
        <w:rPr>
          <w:rFonts w:eastAsia="Times New Roman" w:cs="Times New Roman"/>
          <w:sz w:val="26"/>
          <w:szCs w:val="26"/>
          <w:lang w:val="vi-VN"/>
        </w:rPr>
      </w:pPr>
    </w:p>
    <w:p w14:paraId="35BF5941"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8</w:t>
      </w:r>
      <w:r w:rsidRPr="002E5C02">
        <w:rPr>
          <w:rFonts w:eastAsia="Times New Roman" w:cs="Times New Roman"/>
          <w:b/>
          <w:bCs/>
          <w:sz w:val="26"/>
          <w:szCs w:val="26"/>
          <w:lang w:val="vi-VN"/>
        </w:rPr>
        <w:t xml:space="preserve">. </w:t>
      </w:r>
      <w:r w:rsidRPr="002E5C02">
        <w:rPr>
          <w:rFonts w:eastAsia="Times New Roman" w:cs="Times New Roman"/>
          <w:b/>
          <w:bCs/>
          <w:sz w:val="26"/>
          <w:szCs w:val="26"/>
        </w:rPr>
        <w:t>Bộ dụng cụ tiểu phẫu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B5F0EA7" w14:textId="77777777" w:rsidTr="0060274F">
        <w:trPr>
          <w:trHeight w:val="432"/>
        </w:trPr>
        <w:tc>
          <w:tcPr>
            <w:tcW w:w="545" w:type="dxa"/>
          </w:tcPr>
          <w:p w14:paraId="08CFE93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B33556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92CAF4A" w14:textId="77777777" w:rsidTr="0060274F">
        <w:trPr>
          <w:trHeight w:val="432"/>
        </w:trPr>
        <w:tc>
          <w:tcPr>
            <w:tcW w:w="545" w:type="dxa"/>
          </w:tcPr>
          <w:p w14:paraId="38C2012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B2D89D"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7AA9772" w14:textId="77777777" w:rsidTr="0060274F">
        <w:trPr>
          <w:trHeight w:val="432"/>
        </w:trPr>
        <w:tc>
          <w:tcPr>
            <w:tcW w:w="545" w:type="dxa"/>
          </w:tcPr>
          <w:p w14:paraId="024D82D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2A0A36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463E9CD5" w14:textId="77777777" w:rsidTr="0060274F">
        <w:trPr>
          <w:trHeight w:val="432"/>
        </w:trPr>
        <w:tc>
          <w:tcPr>
            <w:tcW w:w="545" w:type="dxa"/>
          </w:tcPr>
          <w:p w14:paraId="0680AAC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124A79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Dụng</w:t>
            </w:r>
            <w:r w:rsidRPr="002E5C02">
              <w:rPr>
                <w:rFonts w:cs="Times New Roman"/>
                <w:sz w:val="26"/>
                <w:szCs w:val="26"/>
                <w:lang w:val="vi-VN"/>
              </w:rPr>
              <w:t xml:space="preserve"> cụ </w:t>
            </w:r>
            <w:r w:rsidRPr="002E5C02">
              <w:rPr>
                <w:rFonts w:cs="Times New Roman"/>
                <w:sz w:val="26"/>
                <w:szCs w:val="26"/>
              </w:rPr>
              <w:t xml:space="preserve">phải đạt chứng nhận CE hoặc FDA hoặc tương đương </w:t>
            </w:r>
          </w:p>
        </w:tc>
      </w:tr>
      <w:tr w:rsidR="0098382C" w:rsidRPr="002E5C02" w14:paraId="28872A8D" w14:textId="77777777" w:rsidTr="0060274F">
        <w:trPr>
          <w:trHeight w:val="432"/>
        </w:trPr>
        <w:tc>
          <w:tcPr>
            <w:tcW w:w="545" w:type="dxa"/>
          </w:tcPr>
          <w:p w14:paraId="6B1361B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1983DC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A2D1C6A" w14:textId="77777777" w:rsidTr="0060274F">
        <w:trPr>
          <w:trHeight w:val="432"/>
        </w:trPr>
        <w:tc>
          <w:tcPr>
            <w:tcW w:w="545" w:type="dxa"/>
          </w:tcPr>
          <w:p w14:paraId="6478379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2F989E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93B28A6" w14:textId="77777777" w:rsidTr="0060274F">
        <w:trPr>
          <w:trHeight w:val="432"/>
        </w:trPr>
        <w:tc>
          <w:tcPr>
            <w:tcW w:w="545" w:type="dxa"/>
          </w:tcPr>
          <w:p w14:paraId="5FA80E1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322ED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941243F" w14:textId="77777777" w:rsidTr="0060274F">
        <w:trPr>
          <w:trHeight w:val="432"/>
        </w:trPr>
        <w:tc>
          <w:tcPr>
            <w:tcW w:w="545" w:type="dxa"/>
          </w:tcPr>
          <w:p w14:paraId="0D933389"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32CD05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7846681" w14:textId="77777777" w:rsidTr="0060274F">
        <w:trPr>
          <w:trHeight w:val="432"/>
        </w:trPr>
        <w:tc>
          <w:tcPr>
            <w:tcW w:w="545" w:type="dxa"/>
          </w:tcPr>
          <w:p w14:paraId="631856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7C624F4"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b/>
                <w:bCs/>
                <w:sz w:val="26"/>
                <w:szCs w:val="26"/>
                <w:lang w:val="vi-VN"/>
              </w:rPr>
              <w:t>Bộ dụng cụ tiểu phẫu</w:t>
            </w:r>
            <w:r w:rsidRPr="002E5C02">
              <w:rPr>
                <w:rFonts w:eastAsia="Calibri" w:cs="Times New Roman"/>
                <w:sz w:val="26"/>
                <w:szCs w:val="26"/>
                <w:lang w:val="vi-VN"/>
              </w:rPr>
              <w:t>, kèm thiết bị phụ trợ và phụ kiện tiêu chuẩn, trong đó đã bao gồm:</w:t>
            </w:r>
          </w:p>
        </w:tc>
      </w:tr>
      <w:tr w:rsidR="0098382C" w:rsidRPr="002E5C02" w14:paraId="22908B1F" w14:textId="77777777" w:rsidTr="0060274F">
        <w:trPr>
          <w:trHeight w:val="432"/>
        </w:trPr>
        <w:tc>
          <w:tcPr>
            <w:tcW w:w="545" w:type="dxa"/>
          </w:tcPr>
          <w:p w14:paraId="3D5D2FB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FD4D70"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Cốc đựng dung dịch: 02 cái</w:t>
            </w:r>
          </w:p>
        </w:tc>
      </w:tr>
      <w:tr w:rsidR="0098382C" w:rsidRPr="002E5C02" w14:paraId="2E7E20D5" w14:textId="77777777" w:rsidTr="0060274F">
        <w:trPr>
          <w:trHeight w:val="432"/>
        </w:trPr>
        <w:tc>
          <w:tcPr>
            <w:tcW w:w="545" w:type="dxa"/>
          </w:tcPr>
          <w:p w14:paraId="1E35D80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2ADBED1"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săng Backhaus: 04 cái</w:t>
            </w:r>
          </w:p>
        </w:tc>
      </w:tr>
      <w:tr w:rsidR="0098382C" w:rsidRPr="002E5C02" w14:paraId="20B2869B" w14:textId="77777777" w:rsidTr="0060274F">
        <w:trPr>
          <w:trHeight w:val="432"/>
        </w:trPr>
        <w:tc>
          <w:tcPr>
            <w:tcW w:w="545" w:type="dxa"/>
          </w:tcPr>
          <w:p w14:paraId="37BE5B1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CB9D87A"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Cán dao mổ, số 3: 01 cái</w:t>
            </w:r>
          </w:p>
        </w:tc>
      </w:tr>
      <w:tr w:rsidR="0098382C" w:rsidRPr="002E5C02" w14:paraId="2117817B" w14:textId="77777777" w:rsidTr="0060274F">
        <w:trPr>
          <w:trHeight w:val="432"/>
        </w:trPr>
        <w:tc>
          <w:tcPr>
            <w:tcW w:w="545" w:type="dxa"/>
          </w:tcPr>
          <w:p w14:paraId="7BE2AA5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ACE69A"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Cán</w:t>
            </w:r>
            <w:r w:rsidRPr="002E5C02">
              <w:rPr>
                <w:rFonts w:eastAsia="Times New Roman" w:cs="Times New Roman"/>
                <w:sz w:val="26"/>
                <w:szCs w:val="26"/>
                <w:lang w:val="vi-VN"/>
              </w:rPr>
              <w:t xml:space="preserve"> dao số 4</w:t>
            </w:r>
            <w:r w:rsidRPr="002E5C02">
              <w:rPr>
                <w:rFonts w:eastAsia="Times New Roman" w:cs="Times New Roman"/>
                <w:sz w:val="26"/>
                <w:szCs w:val="26"/>
              </w:rPr>
              <w:t>: 01 cái</w:t>
            </w:r>
          </w:p>
        </w:tc>
      </w:tr>
      <w:tr w:rsidR="0098382C" w:rsidRPr="002E5C02" w14:paraId="41AA7DF0" w14:textId="77777777" w:rsidTr="0060274F">
        <w:trPr>
          <w:trHeight w:val="432"/>
        </w:trPr>
        <w:tc>
          <w:tcPr>
            <w:tcW w:w="545" w:type="dxa"/>
          </w:tcPr>
          <w:p w14:paraId="1DCF15D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C869262"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Nhíp mô không mấu: 01 cái</w:t>
            </w:r>
          </w:p>
        </w:tc>
      </w:tr>
      <w:tr w:rsidR="0098382C" w:rsidRPr="002E5C02" w14:paraId="01477A9E" w14:textId="77777777" w:rsidTr="0060274F">
        <w:trPr>
          <w:trHeight w:val="432"/>
        </w:trPr>
        <w:tc>
          <w:tcPr>
            <w:tcW w:w="545" w:type="dxa"/>
          </w:tcPr>
          <w:p w14:paraId="44AE2C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FB06F9"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 xml:space="preserve">Nhíp mô có mấu: 01 cái </w:t>
            </w:r>
          </w:p>
        </w:tc>
      </w:tr>
      <w:tr w:rsidR="0098382C" w:rsidRPr="002E5C02" w14:paraId="56B8DD74" w14:textId="77777777" w:rsidTr="0060274F">
        <w:trPr>
          <w:trHeight w:val="432"/>
        </w:trPr>
        <w:tc>
          <w:tcPr>
            <w:tcW w:w="545" w:type="dxa"/>
          </w:tcPr>
          <w:p w14:paraId="2E37B20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9B66E7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Nhíp mô Adson: 01 cái</w:t>
            </w:r>
          </w:p>
        </w:tc>
      </w:tr>
      <w:tr w:rsidR="0098382C" w:rsidRPr="002E5C02" w14:paraId="2067B579" w14:textId="77777777" w:rsidTr="0060274F">
        <w:trPr>
          <w:trHeight w:val="432"/>
        </w:trPr>
        <w:tc>
          <w:tcPr>
            <w:tcW w:w="545" w:type="dxa"/>
          </w:tcPr>
          <w:p w14:paraId="0D1483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14B4C4"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Nhíp phẫu tích Adson: 01 cái</w:t>
            </w:r>
          </w:p>
        </w:tc>
      </w:tr>
      <w:tr w:rsidR="0098382C" w:rsidRPr="002E5C02" w14:paraId="122306EC" w14:textId="77777777" w:rsidTr="0060274F">
        <w:trPr>
          <w:trHeight w:val="432"/>
        </w:trPr>
        <w:tc>
          <w:tcPr>
            <w:tcW w:w="545" w:type="dxa"/>
          </w:tcPr>
          <w:p w14:paraId="45A9968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5FFD1DF"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Kéo phẫu tích Metzenbaum: 01 cái</w:t>
            </w:r>
          </w:p>
        </w:tc>
      </w:tr>
      <w:tr w:rsidR="0098382C" w:rsidRPr="002E5C02" w14:paraId="1CAE00AD" w14:textId="77777777" w:rsidTr="0060274F">
        <w:trPr>
          <w:trHeight w:val="432"/>
        </w:trPr>
        <w:tc>
          <w:tcPr>
            <w:tcW w:w="545" w:type="dxa"/>
          </w:tcPr>
          <w:p w14:paraId="64CD33F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4F9FB0"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Kéo phẫu thuật: 01 cái</w:t>
            </w:r>
          </w:p>
        </w:tc>
      </w:tr>
      <w:tr w:rsidR="0098382C" w:rsidRPr="002E5C02" w14:paraId="2A93EE08" w14:textId="77777777" w:rsidTr="0060274F">
        <w:trPr>
          <w:trHeight w:val="432"/>
        </w:trPr>
        <w:tc>
          <w:tcPr>
            <w:tcW w:w="545" w:type="dxa"/>
          </w:tcPr>
          <w:p w14:paraId="5A5CA93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D57270"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Kéo phẫu thuật Mayo: 01 cái</w:t>
            </w:r>
          </w:p>
        </w:tc>
      </w:tr>
      <w:tr w:rsidR="0098382C" w:rsidRPr="002E5C02" w14:paraId="3DCC6FB6" w14:textId="77777777" w:rsidTr="0060274F">
        <w:trPr>
          <w:trHeight w:val="432"/>
        </w:trPr>
        <w:tc>
          <w:tcPr>
            <w:tcW w:w="545" w:type="dxa"/>
          </w:tcPr>
          <w:p w14:paraId="081F7D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18B45F"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Kẹp động mạch Crile, cong: 05 cái </w:t>
            </w:r>
          </w:p>
        </w:tc>
      </w:tr>
      <w:tr w:rsidR="0098382C" w:rsidRPr="002E5C02" w14:paraId="069B7292" w14:textId="77777777" w:rsidTr="0060274F">
        <w:trPr>
          <w:trHeight w:val="432"/>
        </w:trPr>
        <w:tc>
          <w:tcPr>
            <w:tcW w:w="545" w:type="dxa"/>
          </w:tcPr>
          <w:p w14:paraId="66E672B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CC5311"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Kẹp động mạch Crile, thẳng: 02 cái</w:t>
            </w:r>
          </w:p>
        </w:tc>
      </w:tr>
      <w:tr w:rsidR="0098382C" w:rsidRPr="002E5C02" w14:paraId="5B73851A" w14:textId="77777777" w:rsidTr="0060274F">
        <w:trPr>
          <w:trHeight w:val="432"/>
        </w:trPr>
        <w:tc>
          <w:tcPr>
            <w:tcW w:w="545" w:type="dxa"/>
          </w:tcPr>
          <w:p w14:paraId="1486F1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7F6359D"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Kẹp giữ mô Allis: 02 cái</w:t>
            </w:r>
          </w:p>
        </w:tc>
      </w:tr>
      <w:tr w:rsidR="0098382C" w:rsidRPr="002E5C02" w14:paraId="6F0E172F" w14:textId="77777777" w:rsidTr="0060274F">
        <w:trPr>
          <w:trHeight w:val="432"/>
        </w:trPr>
        <w:tc>
          <w:tcPr>
            <w:tcW w:w="545" w:type="dxa"/>
          </w:tcPr>
          <w:p w14:paraId="79C611B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EA22FBC" w14:textId="77777777" w:rsidR="0098382C" w:rsidRPr="002E5C02" w:rsidRDefault="0098382C" w:rsidP="0060274F">
            <w:pPr>
              <w:tabs>
                <w:tab w:val="left" w:pos="5140"/>
              </w:tabs>
              <w:spacing w:after="0" w:line="312" w:lineRule="auto"/>
              <w:rPr>
                <w:rFonts w:cs="Times New Roman"/>
                <w:iCs/>
                <w:sz w:val="26"/>
                <w:szCs w:val="26"/>
                <w:lang w:val="vi-VN"/>
              </w:rPr>
            </w:pPr>
            <w:r w:rsidRPr="002E5C02">
              <w:rPr>
                <w:rFonts w:eastAsia="Times New Roman" w:cs="Times New Roman"/>
                <w:sz w:val="26"/>
                <w:szCs w:val="26"/>
                <w:lang w:val="vi-VN"/>
              </w:rPr>
              <w:t xml:space="preserve">Banh vết thương Farabeuf, loại nhỏ: 01 cái </w:t>
            </w:r>
          </w:p>
        </w:tc>
      </w:tr>
      <w:tr w:rsidR="0098382C" w:rsidRPr="002E5C02" w14:paraId="0B2FEC04" w14:textId="77777777" w:rsidTr="0060274F">
        <w:trPr>
          <w:trHeight w:val="432"/>
        </w:trPr>
        <w:tc>
          <w:tcPr>
            <w:tcW w:w="545" w:type="dxa"/>
          </w:tcPr>
          <w:p w14:paraId="0A9C68C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6B5F33"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Thìa nạo xương Volkmann, 2 đầu: 01 cái</w:t>
            </w:r>
          </w:p>
        </w:tc>
      </w:tr>
      <w:tr w:rsidR="0098382C" w:rsidRPr="002E5C02" w14:paraId="6BB368A5" w14:textId="77777777" w:rsidTr="0060274F">
        <w:trPr>
          <w:trHeight w:val="432"/>
        </w:trPr>
        <w:tc>
          <w:tcPr>
            <w:tcW w:w="545" w:type="dxa"/>
          </w:tcPr>
          <w:p w14:paraId="487E09A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64622D7"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 xml:space="preserve">Kẹp mang kim Mayo-Hegar, ngàm: 01 cái </w:t>
            </w:r>
          </w:p>
        </w:tc>
      </w:tr>
      <w:tr w:rsidR="0098382C" w:rsidRPr="002E5C02" w14:paraId="5C615E25" w14:textId="77777777" w:rsidTr="0060274F">
        <w:trPr>
          <w:trHeight w:val="432"/>
        </w:trPr>
        <w:tc>
          <w:tcPr>
            <w:tcW w:w="545" w:type="dxa"/>
          </w:tcPr>
          <w:p w14:paraId="5CC27A4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BD9C4D8"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Đáy hộp đựng và bảo quản dụng cụ phẫu thuật, cỡ nhỏ: 01 cái</w:t>
            </w:r>
          </w:p>
        </w:tc>
      </w:tr>
      <w:tr w:rsidR="0098382C" w:rsidRPr="002E5C02" w14:paraId="4A77DAD2" w14:textId="77777777" w:rsidTr="0060274F">
        <w:trPr>
          <w:trHeight w:val="432"/>
        </w:trPr>
        <w:tc>
          <w:tcPr>
            <w:tcW w:w="545" w:type="dxa"/>
          </w:tcPr>
          <w:p w14:paraId="1E659CD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3DBC91"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Nắp ngoài hộp đựng và bảo quản dụng cụ phẫu thuật, cỡ nhỏ: 01 cái</w:t>
            </w:r>
          </w:p>
        </w:tc>
      </w:tr>
      <w:tr w:rsidR="0098382C" w:rsidRPr="002E5C02" w14:paraId="340FEED8" w14:textId="77777777" w:rsidTr="0060274F">
        <w:trPr>
          <w:trHeight w:val="432"/>
        </w:trPr>
        <w:tc>
          <w:tcPr>
            <w:tcW w:w="545" w:type="dxa"/>
          </w:tcPr>
          <w:p w14:paraId="7312837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849D8D3"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Màng lọc dùng nhiều lần: 01 cái</w:t>
            </w:r>
          </w:p>
        </w:tc>
      </w:tr>
      <w:tr w:rsidR="0098382C" w:rsidRPr="002E5C02" w14:paraId="25AA799A" w14:textId="77777777" w:rsidTr="0060274F">
        <w:trPr>
          <w:trHeight w:val="432"/>
        </w:trPr>
        <w:tc>
          <w:tcPr>
            <w:tcW w:w="545" w:type="dxa"/>
          </w:tcPr>
          <w:p w14:paraId="624AA64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DA4C35"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Khay lưới đi kèm hộp hấp: 01 cái</w:t>
            </w:r>
          </w:p>
        </w:tc>
      </w:tr>
    </w:tbl>
    <w:p w14:paraId="1807D573" w14:textId="77777777" w:rsidR="0098382C" w:rsidRPr="002E5C02" w:rsidRDefault="0098382C" w:rsidP="0098382C">
      <w:pPr>
        <w:spacing w:after="0" w:line="312" w:lineRule="auto"/>
        <w:rPr>
          <w:rFonts w:eastAsia="Times New Roman" w:cs="Times New Roman"/>
          <w:sz w:val="26"/>
          <w:szCs w:val="26"/>
          <w:lang w:val="vi-VN"/>
        </w:rPr>
      </w:pPr>
    </w:p>
    <w:p w14:paraId="7F9461B5"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9</w:t>
      </w:r>
      <w:r w:rsidRPr="002E5C02">
        <w:rPr>
          <w:rFonts w:eastAsia="Times New Roman" w:cs="Times New Roman"/>
          <w:b/>
          <w:bCs/>
          <w:sz w:val="26"/>
          <w:szCs w:val="26"/>
          <w:lang w:val="vi-VN"/>
        </w:rPr>
        <w:t xml:space="preserve">.1. Bộ đèn đăt nội khí quản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4D0740F" w14:textId="77777777" w:rsidTr="0060274F">
        <w:trPr>
          <w:trHeight w:val="432"/>
        </w:trPr>
        <w:tc>
          <w:tcPr>
            <w:tcW w:w="545" w:type="dxa"/>
          </w:tcPr>
          <w:p w14:paraId="7A75612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41CED83"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018BA28" w14:textId="77777777" w:rsidTr="0060274F">
        <w:trPr>
          <w:trHeight w:val="432"/>
        </w:trPr>
        <w:tc>
          <w:tcPr>
            <w:tcW w:w="545" w:type="dxa"/>
          </w:tcPr>
          <w:p w14:paraId="2C01498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86D9C79"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EECA444" w14:textId="77777777" w:rsidTr="0060274F">
        <w:trPr>
          <w:trHeight w:val="432"/>
        </w:trPr>
        <w:tc>
          <w:tcPr>
            <w:tcW w:w="545" w:type="dxa"/>
          </w:tcPr>
          <w:p w14:paraId="3FAA4F1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3A93F4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E691102" w14:textId="77777777" w:rsidTr="0060274F">
        <w:trPr>
          <w:trHeight w:val="432"/>
        </w:trPr>
        <w:tc>
          <w:tcPr>
            <w:tcW w:w="545" w:type="dxa"/>
          </w:tcPr>
          <w:p w14:paraId="27667DA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EF24F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Thiết bị phải đạt chứng nhận CE hoặc FDA hoặc tương đương (đối với máy chính)</w:t>
            </w:r>
          </w:p>
        </w:tc>
      </w:tr>
      <w:tr w:rsidR="0098382C" w:rsidRPr="002E5C02" w14:paraId="19EAF3A2" w14:textId="77777777" w:rsidTr="0060274F">
        <w:trPr>
          <w:trHeight w:val="432"/>
        </w:trPr>
        <w:tc>
          <w:tcPr>
            <w:tcW w:w="545" w:type="dxa"/>
          </w:tcPr>
          <w:p w14:paraId="4FBE634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5F4584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Nguồn điện sử dụng: Pin</w:t>
            </w:r>
          </w:p>
        </w:tc>
      </w:tr>
      <w:tr w:rsidR="0098382C" w:rsidRPr="002E5C02" w14:paraId="7DFF87F6" w14:textId="77777777" w:rsidTr="0060274F">
        <w:trPr>
          <w:trHeight w:val="432"/>
        </w:trPr>
        <w:tc>
          <w:tcPr>
            <w:tcW w:w="545" w:type="dxa"/>
          </w:tcPr>
          <w:p w14:paraId="659159E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32DAC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EECD916" w14:textId="77777777" w:rsidTr="0060274F">
        <w:trPr>
          <w:trHeight w:val="432"/>
        </w:trPr>
        <w:tc>
          <w:tcPr>
            <w:tcW w:w="545" w:type="dxa"/>
          </w:tcPr>
          <w:p w14:paraId="4F0FE4B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FC7614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6BE27F0" w14:textId="77777777" w:rsidTr="0060274F">
        <w:trPr>
          <w:trHeight w:val="432"/>
        </w:trPr>
        <w:tc>
          <w:tcPr>
            <w:tcW w:w="545" w:type="dxa"/>
          </w:tcPr>
          <w:p w14:paraId="2F50DC1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19041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18D305F" w14:textId="77777777" w:rsidTr="0060274F">
        <w:trPr>
          <w:trHeight w:val="432"/>
        </w:trPr>
        <w:tc>
          <w:tcPr>
            <w:tcW w:w="545" w:type="dxa"/>
          </w:tcPr>
          <w:p w14:paraId="780F169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75E3DC7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CB59C1A" w14:textId="77777777" w:rsidTr="0060274F">
        <w:trPr>
          <w:trHeight w:val="432"/>
        </w:trPr>
        <w:tc>
          <w:tcPr>
            <w:tcW w:w="545" w:type="dxa"/>
          </w:tcPr>
          <w:p w14:paraId="60858B7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E437392"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Bộ đèn đặt nội khí quản người lớn,</w:t>
            </w:r>
            <w:r w:rsidRPr="002E5C02">
              <w:rPr>
                <w:rFonts w:eastAsia="Times New Roman" w:cs="Times New Roman"/>
                <w:sz w:val="26"/>
                <w:szCs w:val="26"/>
                <w:lang w:val="vi-VN"/>
              </w:rPr>
              <w:t xml:space="preserve"> kèm thiết bị phụ trợ và phụ kiện tiêu chuẩn, trong đó đã bao gồm:</w:t>
            </w:r>
          </w:p>
        </w:tc>
      </w:tr>
      <w:tr w:rsidR="0098382C" w:rsidRPr="002E5C02" w14:paraId="1C427DBA" w14:textId="77777777" w:rsidTr="0060274F">
        <w:trPr>
          <w:trHeight w:val="432"/>
        </w:trPr>
        <w:tc>
          <w:tcPr>
            <w:tcW w:w="545" w:type="dxa"/>
          </w:tcPr>
          <w:p w14:paraId="5E32793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1614936"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Cán tay cầm, đèn LED: 01 cái</w:t>
            </w:r>
          </w:p>
        </w:tc>
      </w:tr>
      <w:tr w:rsidR="0098382C" w:rsidRPr="002E5C02" w14:paraId="2E5E578E" w14:textId="77777777" w:rsidTr="0060274F">
        <w:trPr>
          <w:trHeight w:val="432"/>
        </w:trPr>
        <w:tc>
          <w:tcPr>
            <w:tcW w:w="545" w:type="dxa"/>
          </w:tcPr>
          <w:p w14:paraId="3DDE0BA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710F23"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Bộ lưỡi đèn</w:t>
            </w:r>
          </w:p>
        </w:tc>
      </w:tr>
      <w:tr w:rsidR="0098382C" w:rsidRPr="002E5C02" w14:paraId="583578BA" w14:textId="77777777" w:rsidTr="0060274F">
        <w:trPr>
          <w:trHeight w:val="432"/>
        </w:trPr>
        <w:tc>
          <w:tcPr>
            <w:tcW w:w="545" w:type="dxa"/>
          </w:tcPr>
          <w:p w14:paraId="7451B20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D26E53E"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Lưỡi cong Mac 2: 01 Cái</w:t>
            </w:r>
          </w:p>
        </w:tc>
      </w:tr>
      <w:tr w:rsidR="0098382C" w:rsidRPr="002E5C02" w14:paraId="7489D803" w14:textId="77777777" w:rsidTr="0060274F">
        <w:trPr>
          <w:trHeight w:val="432"/>
        </w:trPr>
        <w:tc>
          <w:tcPr>
            <w:tcW w:w="545" w:type="dxa"/>
          </w:tcPr>
          <w:p w14:paraId="166565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AF35828"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Lưỡi cong Mac 3: 01 Cái</w:t>
            </w:r>
          </w:p>
        </w:tc>
      </w:tr>
      <w:tr w:rsidR="0098382C" w:rsidRPr="002E5C02" w14:paraId="4A5D7A23" w14:textId="77777777" w:rsidTr="0060274F">
        <w:trPr>
          <w:trHeight w:val="432"/>
        </w:trPr>
        <w:tc>
          <w:tcPr>
            <w:tcW w:w="545" w:type="dxa"/>
          </w:tcPr>
          <w:p w14:paraId="6730D0F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6CE7B4F"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Lưỡi cong Mac 4: 01 Cái</w:t>
            </w:r>
          </w:p>
        </w:tc>
      </w:tr>
      <w:tr w:rsidR="0098382C" w:rsidRPr="002E5C02" w14:paraId="06352148" w14:textId="77777777" w:rsidTr="0060274F">
        <w:trPr>
          <w:trHeight w:val="432"/>
        </w:trPr>
        <w:tc>
          <w:tcPr>
            <w:tcW w:w="545" w:type="dxa"/>
          </w:tcPr>
          <w:p w14:paraId="7F2374E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E48496A"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Hộp đựng: 01 Cái</w:t>
            </w:r>
          </w:p>
        </w:tc>
      </w:tr>
      <w:tr w:rsidR="0098382C" w:rsidRPr="002E5C02" w14:paraId="1509F38F" w14:textId="77777777" w:rsidTr="0060274F">
        <w:trPr>
          <w:trHeight w:val="432"/>
        </w:trPr>
        <w:tc>
          <w:tcPr>
            <w:tcW w:w="545" w:type="dxa"/>
          </w:tcPr>
          <w:p w14:paraId="3F4A7C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91878D"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bl>
    <w:p w14:paraId="39D1656E" w14:textId="77777777" w:rsidR="0098382C" w:rsidRPr="002E5C02" w:rsidRDefault="0098382C" w:rsidP="0098382C">
      <w:pPr>
        <w:spacing w:after="0" w:line="312" w:lineRule="auto"/>
        <w:rPr>
          <w:rFonts w:eastAsia="Times New Roman" w:cs="Times New Roman"/>
          <w:sz w:val="26"/>
          <w:szCs w:val="26"/>
          <w:lang w:val="vi-VN"/>
        </w:rPr>
      </w:pPr>
    </w:p>
    <w:p w14:paraId="312CF472"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1</w:t>
      </w:r>
      <w:r>
        <w:rPr>
          <w:rFonts w:eastAsia="Times New Roman" w:cs="Times New Roman"/>
          <w:b/>
          <w:bCs/>
          <w:sz w:val="26"/>
          <w:szCs w:val="26"/>
        </w:rPr>
        <w:t>9</w:t>
      </w:r>
      <w:r w:rsidRPr="002E5C02">
        <w:rPr>
          <w:rFonts w:eastAsia="Times New Roman" w:cs="Times New Roman"/>
          <w:b/>
          <w:bCs/>
          <w:sz w:val="26"/>
          <w:szCs w:val="26"/>
          <w:lang w:val="vi-VN"/>
        </w:rPr>
        <w:t>.2. Bộ đặt nội khí quản (có camera)</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84CC3EE" w14:textId="77777777" w:rsidTr="0060274F">
        <w:trPr>
          <w:trHeight w:val="432"/>
        </w:trPr>
        <w:tc>
          <w:tcPr>
            <w:tcW w:w="545" w:type="dxa"/>
          </w:tcPr>
          <w:p w14:paraId="24AA77D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3AC3E59E"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8645C6D" w14:textId="77777777" w:rsidTr="0060274F">
        <w:trPr>
          <w:trHeight w:val="432"/>
        </w:trPr>
        <w:tc>
          <w:tcPr>
            <w:tcW w:w="545" w:type="dxa"/>
          </w:tcPr>
          <w:p w14:paraId="040539A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781C4B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558AE4D" w14:textId="77777777" w:rsidTr="0060274F">
        <w:trPr>
          <w:trHeight w:val="432"/>
        </w:trPr>
        <w:tc>
          <w:tcPr>
            <w:tcW w:w="545" w:type="dxa"/>
          </w:tcPr>
          <w:p w14:paraId="2D3A811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87616E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50481CA0" w14:textId="77777777" w:rsidTr="0060274F">
        <w:trPr>
          <w:trHeight w:val="432"/>
        </w:trPr>
        <w:tc>
          <w:tcPr>
            <w:tcW w:w="545" w:type="dxa"/>
          </w:tcPr>
          <w:p w14:paraId="56237D6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A8F234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D410D06" w14:textId="77777777" w:rsidTr="0060274F">
        <w:trPr>
          <w:trHeight w:val="432"/>
        </w:trPr>
        <w:tc>
          <w:tcPr>
            <w:tcW w:w="545" w:type="dxa"/>
          </w:tcPr>
          <w:p w14:paraId="797EFFD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28B8AA"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ml:space="preserve">- Nguồn điện sử dụng: </w:t>
            </w:r>
            <w:r w:rsidRPr="002E5C02">
              <w:rPr>
                <w:rFonts w:cs="Times New Roman"/>
                <w:sz w:val="26"/>
                <w:szCs w:val="26"/>
                <w:lang w:val="vi-VN"/>
              </w:rPr>
              <w:t>P</w:t>
            </w:r>
            <w:r w:rsidRPr="002E5C02">
              <w:rPr>
                <w:rFonts w:cs="Times New Roman"/>
                <w:sz w:val="26"/>
                <w:szCs w:val="26"/>
              </w:rPr>
              <w:t>in</w:t>
            </w:r>
          </w:p>
        </w:tc>
      </w:tr>
      <w:tr w:rsidR="0098382C" w:rsidRPr="002E5C02" w14:paraId="3C038AAD" w14:textId="77777777" w:rsidTr="0060274F">
        <w:trPr>
          <w:trHeight w:val="432"/>
        </w:trPr>
        <w:tc>
          <w:tcPr>
            <w:tcW w:w="545" w:type="dxa"/>
          </w:tcPr>
          <w:p w14:paraId="739D930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F1DF9C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32DBC427" w14:textId="77777777" w:rsidTr="0060274F">
        <w:trPr>
          <w:trHeight w:val="432"/>
        </w:trPr>
        <w:tc>
          <w:tcPr>
            <w:tcW w:w="545" w:type="dxa"/>
          </w:tcPr>
          <w:p w14:paraId="6EEBEAC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B9AF5F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0451FB9F" w14:textId="77777777" w:rsidTr="0060274F">
        <w:trPr>
          <w:trHeight w:val="432"/>
        </w:trPr>
        <w:tc>
          <w:tcPr>
            <w:tcW w:w="545" w:type="dxa"/>
          </w:tcPr>
          <w:p w14:paraId="3400CC8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B3585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AA580AA" w14:textId="77777777" w:rsidTr="0060274F">
        <w:trPr>
          <w:trHeight w:val="432"/>
        </w:trPr>
        <w:tc>
          <w:tcPr>
            <w:tcW w:w="545" w:type="dxa"/>
          </w:tcPr>
          <w:p w14:paraId="582EC4B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53CDAE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DFDE86C" w14:textId="77777777" w:rsidTr="0060274F">
        <w:trPr>
          <w:trHeight w:val="432"/>
        </w:trPr>
        <w:tc>
          <w:tcPr>
            <w:tcW w:w="545" w:type="dxa"/>
          </w:tcPr>
          <w:p w14:paraId="1A45E9E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72BFFB8" w14:textId="77777777" w:rsidR="0098382C" w:rsidRPr="002E5C02" w:rsidRDefault="0098382C" w:rsidP="0060274F">
            <w:pPr>
              <w:spacing w:after="0" w:line="312" w:lineRule="auto"/>
              <w:rPr>
                <w:rFonts w:cs="Times New Roman"/>
                <w:bCs/>
                <w:sz w:val="26"/>
                <w:szCs w:val="26"/>
                <w:lang w:val="vi-VN"/>
              </w:rPr>
            </w:pPr>
            <w:r w:rsidRPr="002E5C02">
              <w:rPr>
                <w:rFonts w:cs="Times New Roman"/>
                <w:bCs/>
                <w:sz w:val="26"/>
                <w:szCs w:val="26"/>
                <w:lang w:val="de-DE"/>
              </w:rPr>
              <w:t>Màn hình: 01 cá</w:t>
            </w:r>
            <w:r w:rsidRPr="002E5C02">
              <w:rPr>
                <w:rFonts w:cs="Times New Roman"/>
                <w:bCs/>
                <w:sz w:val="26"/>
                <w:szCs w:val="26"/>
                <w:lang w:val="vi-VN"/>
              </w:rPr>
              <w:t>i</w:t>
            </w:r>
          </w:p>
        </w:tc>
      </w:tr>
      <w:tr w:rsidR="0098382C" w:rsidRPr="002E5C02" w14:paraId="696D17C4" w14:textId="77777777" w:rsidTr="0060274F">
        <w:trPr>
          <w:trHeight w:val="432"/>
        </w:trPr>
        <w:tc>
          <w:tcPr>
            <w:tcW w:w="545" w:type="dxa"/>
          </w:tcPr>
          <w:p w14:paraId="50CA420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535191" w14:textId="77777777" w:rsidR="0098382C" w:rsidRPr="002E5C02" w:rsidRDefault="0098382C" w:rsidP="0060274F">
            <w:pPr>
              <w:spacing w:after="0" w:line="312" w:lineRule="auto"/>
              <w:rPr>
                <w:rFonts w:cs="Times New Roman"/>
                <w:bCs/>
                <w:sz w:val="26"/>
                <w:szCs w:val="26"/>
                <w:lang w:val="de-DE"/>
              </w:rPr>
            </w:pPr>
            <w:r w:rsidRPr="002E5C02">
              <w:rPr>
                <w:rFonts w:cs="Times New Roman"/>
                <w:bCs/>
                <w:sz w:val="26"/>
                <w:szCs w:val="26"/>
                <w:lang w:val="de-DE"/>
              </w:rPr>
              <w:t>Đầu nối camera : 01 cái</w:t>
            </w:r>
          </w:p>
        </w:tc>
      </w:tr>
      <w:tr w:rsidR="0098382C" w:rsidRPr="002E5C02" w14:paraId="51D26F66" w14:textId="77777777" w:rsidTr="0060274F">
        <w:trPr>
          <w:trHeight w:val="432"/>
        </w:trPr>
        <w:tc>
          <w:tcPr>
            <w:tcW w:w="545" w:type="dxa"/>
          </w:tcPr>
          <w:p w14:paraId="1935B03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B60B0B" w14:textId="77777777" w:rsidR="0098382C" w:rsidRPr="002E5C02" w:rsidRDefault="0098382C" w:rsidP="0060274F">
            <w:pPr>
              <w:spacing w:after="0" w:line="312" w:lineRule="auto"/>
              <w:rPr>
                <w:rFonts w:cs="Times New Roman"/>
                <w:bCs/>
                <w:sz w:val="26"/>
                <w:szCs w:val="26"/>
                <w:lang w:val="vi-VN"/>
              </w:rPr>
            </w:pPr>
            <w:r w:rsidRPr="002E5C02">
              <w:rPr>
                <w:rFonts w:cs="Times New Roman"/>
                <w:bCs/>
                <w:sz w:val="26"/>
                <w:szCs w:val="26"/>
                <w:lang w:val="vi-VN"/>
              </w:rPr>
              <w:t>Lưỡi (</w:t>
            </w:r>
            <w:r w:rsidRPr="002E5C02">
              <w:rPr>
                <w:rFonts w:cs="Times New Roman"/>
                <w:bCs/>
                <w:sz w:val="26"/>
                <w:szCs w:val="26"/>
                <w:lang w:val="de-DE"/>
              </w:rPr>
              <w:t>2 lưỡi không rãnh và 4 lưỡi có rãnh</w:t>
            </w:r>
            <w:r w:rsidRPr="002E5C02">
              <w:rPr>
                <w:rFonts w:cs="Times New Roman"/>
                <w:bCs/>
                <w:sz w:val="26"/>
                <w:szCs w:val="26"/>
                <w:lang w:val="vi-VN"/>
              </w:rPr>
              <w:t>): 01 bộ</w:t>
            </w:r>
          </w:p>
        </w:tc>
      </w:tr>
      <w:tr w:rsidR="0098382C" w:rsidRPr="002E5C02" w14:paraId="4D5A5C02" w14:textId="77777777" w:rsidTr="0060274F">
        <w:trPr>
          <w:trHeight w:val="432"/>
        </w:trPr>
        <w:tc>
          <w:tcPr>
            <w:tcW w:w="545" w:type="dxa"/>
          </w:tcPr>
          <w:p w14:paraId="1108840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EBEEB6D" w14:textId="77777777" w:rsidR="0098382C" w:rsidRPr="002E5C02" w:rsidRDefault="0098382C" w:rsidP="0060274F">
            <w:pPr>
              <w:spacing w:after="0" w:line="312" w:lineRule="auto"/>
              <w:rPr>
                <w:rFonts w:cs="Times New Roman"/>
                <w:bCs/>
                <w:sz w:val="26"/>
                <w:szCs w:val="26"/>
                <w:lang w:val="de-DE"/>
              </w:rPr>
            </w:pPr>
            <w:r w:rsidRPr="002E5C02">
              <w:rPr>
                <w:rFonts w:cs="Times New Roman"/>
                <w:sz w:val="26"/>
                <w:szCs w:val="26"/>
                <w:lang w:val="vi-VN"/>
              </w:rPr>
              <w:t>Tài liệu hướng dẫn sử dụng tiếng Anh, tiếng Việt: 01 bộ</w:t>
            </w:r>
          </w:p>
        </w:tc>
      </w:tr>
    </w:tbl>
    <w:p w14:paraId="1E88A766" w14:textId="77777777" w:rsidR="0098382C" w:rsidRPr="002E5C02" w:rsidRDefault="0098382C" w:rsidP="0098382C">
      <w:pPr>
        <w:spacing w:after="0" w:line="312" w:lineRule="auto"/>
        <w:rPr>
          <w:rFonts w:eastAsia="Times New Roman" w:cs="Times New Roman"/>
          <w:sz w:val="26"/>
          <w:szCs w:val="26"/>
          <w:lang w:val="vi-VN"/>
        </w:rPr>
      </w:pPr>
    </w:p>
    <w:p w14:paraId="7B8AB264"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20</w:t>
      </w:r>
      <w:r w:rsidRPr="002E5C02">
        <w:rPr>
          <w:rFonts w:eastAsia="Times New Roman" w:cs="Times New Roman"/>
          <w:b/>
          <w:bCs/>
          <w:sz w:val="26"/>
          <w:szCs w:val="26"/>
          <w:lang w:val="vi-VN"/>
        </w:rPr>
        <w:t xml:space="preserve">. </w:t>
      </w:r>
      <w:r w:rsidRPr="002E5C02">
        <w:rPr>
          <w:rFonts w:eastAsia="Times New Roman" w:cs="Times New Roman"/>
          <w:b/>
          <w:bCs/>
          <w:sz w:val="26"/>
          <w:szCs w:val="26"/>
        </w:rPr>
        <w:t xml:space="preserve">Máy ép tim tự động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6190E87" w14:textId="77777777" w:rsidTr="0060274F">
        <w:trPr>
          <w:trHeight w:val="432"/>
        </w:trPr>
        <w:tc>
          <w:tcPr>
            <w:tcW w:w="545" w:type="dxa"/>
          </w:tcPr>
          <w:p w14:paraId="12EAAB5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FBB78E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B85924C" w14:textId="77777777" w:rsidTr="0060274F">
        <w:trPr>
          <w:trHeight w:val="432"/>
        </w:trPr>
        <w:tc>
          <w:tcPr>
            <w:tcW w:w="545" w:type="dxa"/>
          </w:tcPr>
          <w:p w14:paraId="6A4F331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B69238B"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DF7C9D4" w14:textId="77777777" w:rsidTr="0060274F">
        <w:trPr>
          <w:trHeight w:val="432"/>
        </w:trPr>
        <w:tc>
          <w:tcPr>
            <w:tcW w:w="545" w:type="dxa"/>
          </w:tcPr>
          <w:p w14:paraId="1E4A186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96A9A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1CE66D3A" w14:textId="77777777" w:rsidTr="0060274F">
        <w:trPr>
          <w:trHeight w:val="432"/>
        </w:trPr>
        <w:tc>
          <w:tcPr>
            <w:tcW w:w="545" w:type="dxa"/>
          </w:tcPr>
          <w:p w14:paraId="2606B98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B0794D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03AED67F" w14:textId="77777777" w:rsidTr="0060274F">
        <w:trPr>
          <w:trHeight w:val="432"/>
        </w:trPr>
        <w:tc>
          <w:tcPr>
            <w:tcW w:w="545" w:type="dxa"/>
          </w:tcPr>
          <w:p w14:paraId="4EF911A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42612D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0478A8B" w14:textId="77777777" w:rsidTr="0060274F">
        <w:trPr>
          <w:trHeight w:val="432"/>
        </w:trPr>
        <w:tc>
          <w:tcPr>
            <w:tcW w:w="545" w:type="dxa"/>
          </w:tcPr>
          <w:p w14:paraId="656785A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F8018E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497CF9AD" w14:textId="77777777" w:rsidTr="0060274F">
        <w:trPr>
          <w:trHeight w:val="432"/>
        </w:trPr>
        <w:tc>
          <w:tcPr>
            <w:tcW w:w="545" w:type="dxa"/>
          </w:tcPr>
          <w:p w14:paraId="539AB45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104354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73ECE70" w14:textId="77777777" w:rsidTr="0060274F">
        <w:trPr>
          <w:trHeight w:val="432"/>
        </w:trPr>
        <w:tc>
          <w:tcPr>
            <w:tcW w:w="545" w:type="dxa"/>
          </w:tcPr>
          <w:p w14:paraId="5A8338B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722A5C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89B6C93" w14:textId="77777777" w:rsidTr="0060274F">
        <w:trPr>
          <w:trHeight w:val="432"/>
        </w:trPr>
        <w:tc>
          <w:tcPr>
            <w:tcW w:w="545" w:type="dxa"/>
          </w:tcPr>
          <w:p w14:paraId="0F825E0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75D128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F02291B" w14:textId="77777777" w:rsidTr="0060274F">
        <w:trPr>
          <w:trHeight w:val="432"/>
        </w:trPr>
        <w:tc>
          <w:tcPr>
            <w:tcW w:w="545" w:type="dxa"/>
          </w:tcPr>
          <w:p w14:paraId="2DA1267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A4D354A"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443B4E5" w14:textId="77777777" w:rsidTr="0060274F">
        <w:trPr>
          <w:trHeight w:val="432"/>
        </w:trPr>
        <w:tc>
          <w:tcPr>
            <w:tcW w:w="545" w:type="dxa"/>
          </w:tcPr>
          <w:p w14:paraId="30EFC6C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A89AB3"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cs="Times New Roman"/>
                <w:b/>
                <w:sz w:val="26"/>
                <w:szCs w:val="26"/>
                <w:lang w:val="vi-VN"/>
              </w:rPr>
              <w:t>Máy ép tim ngoài lồng ngực</w:t>
            </w:r>
            <w:r w:rsidRPr="002E5C02">
              <w:rPr>
                <w:rFonts w:cs="Times New Roman"/>
                <w:bCs/>
                <w:sz w:val="26"/>
                <w:szCs w:val="26"/>
                <w:lang w:val="vi-VN"/>
              </w:rPr>
              <w:t xml:space="preserve">, kèm thiết bị phụ trợ và phụ kiện tiêu chuẩn, </w:t>
            </w:r>
            <w:r w:rsidRPr="002E5C02">
              <w:rPr>
                <w:rFonts w:cs="Times New Roman"/>
                <w:sz w:val="26"/>
                <w:szCs w:val="26"/>
                <w:lang w:val="vi-VN"/>
              </w:rPr>
              <w:t>trong đó đã bao gồm:</w:t>
            </w:r>
          </w:p>
        </w:tc>
      </w:tr>
      <w:tr w:rsidR="0098382C" w:rsidRPr="002E5C02" w14:paraId="60814B70" w14:textId="77777777" w:rsidTr="0060274F">
        <w:trPr>
          <w:trHeight w:val="432"/>
        </w:trPr>
        <w:tc>
          <w:tcPr>
            <w:tcW w:w="545" w:type="dxa"/>
          </w:tcPr>
          <w:p w14:paraId="447F966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DB8AAE7"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sz w:val="26"/>
                <w:szCs w:val="26"/>
              </w:rPr>
              <w:t>Máy chính: 01 cái</w:t>
            </w:r>
          </w:p>
        </w:tc>
      </w:tr>
      <w:tr w:rsidR="0098382C" w:rsidRPr="002E5C02" w14:paraId="59594622" w14:textId="77777777" w:rsidTr="0060274F">
        <w:trPr>
          <w:trHeight w:val="432"/>
        </w:trPr>
        <w:tc>
          <w:tcPr>
            <w:tcW w:w="545" w:type="dxa"/>
          </w:tcPr>
          <w:p w14:paraId="5B37FAB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999E44" w14:textId="77777777" w:rsidR="0098382C" w:rsidRPr="002E5C02" w:rsidRDefault="0098382C" w:rsidP="0060274F">
            <w:pPr>
              <w:spacing w:after="0" w:line="312" w:lineRule="auto"/>
              <w:rPr>
                <w:rFonts w:eastAsia="Times New Roman" w:cs="Times New Roman"/>
                <w:b/>
                <w:bCs/>
                <w:sz w:val="26"/>
                <w:szCs w:val="26"/>
              </w:rPr>
            </w:pPr>
            <w:r w:rsidRPr="002E5C02">
              <w:rPr>
                <w:rFonts w:eastAsia="Times New Roman" w:cs="Times New Roman"/>
                <w:b/>
                <w:sz w:val="26"/>
                <w:szCs w:val="26"/>
              </w:rPr>
              <w:t>Phụ kiện:</w:t>
            </w:r>
          </w:p>
        </w:tc>
      </w:tr>
      <w:tr w:rsidR="0098382C" w:rsidRPr="002E5C02" w14:paraId="70B0B38C" w14:textId="77777777" w:rsidTr="0060274F">
        <w:trPr>
          <w:trHeight w:val="432"/>
        </w:trPr>
        <w:tc>
          <w:tcPr>
            <w:tcW w:w="545" w:type="dxa"/>
          </w:tcPr>
          <w:p w14:paraId="50E45F5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2B6AE5"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Túi đựng máy: 01 cái</w:t>
            </w:r>
          </w:p>
        </w:tc>
      </w:tr>
      <w:tr w:rsidR="0098382C" w:rsidRPr="002E5C02" w14:paraId="2D58FE45" w14:textId="77777777" w:rsidTr="0060274F">
        <w:trPr>
          <w:trHeight w:val="432"/>
        </w:trPr>
        <w:tc>
          <w:tcPr>
            <w:tcW w:w="545" w:type="dxa"/>
          </w:tcPr>
          <w:p w14:paraId="45E4F25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B314CB7" w14:textId="77777777" w:rsidR="0098382C" w:rsidRPr="002E5C02" w:rsidRDefault="00D5223B" w:rsidP="0060274F">
            <w:pPr>
              <w:spacing w:after="0" w:line="312" w:lineRule="auto"/>
              <w:rPr>
                <w:rFonts w:eastAsia="Times New Roman" w:cs="Times New Roman"/>
                <w:sz w:val="26"/>
                <w:szCs w:val="26"/>
              </w:rPr>
            </w:pPr>
            <w:sdt>
              <w:sdtPr>
                <w:rPr>
                  <w:rFonts w:cs="Times New Roman"/>
                  <w:sz w:val="26"/>
                  <w:szCs w:val="26"/>
                </w:rPr>
                <w:tag w:val="goog_rdk_0"/>
                <w:id w:val="-255675960"/>
              </w:sdtPr>
              <w:sdtEndPr/>
              <w:sdtContent>
                <w:r w:rsidR="0098382C" w:rsidRPr="002E5C02">
                  <w:rPr>
                    <w:rFonts w:eastAsia="Caudex" w:cs="Times New Roman"/>
                    <w:sz w:val="26"/>
                    <w:szCs w:val="26"/>
                  </w:rPr>
                  <w:t>-  Pin sạc: ≥ 02 bộ</w:t>
                </w:r>
              </w:sdtContent>
            </w:sdt>
          </w:p>
        </w:tc>
      </w:tr>
      <w:tr w:rsidR="0098382C" w:rsidRPr="002E5C02" w14:paraId="598092D5" w14:textId="77777777" w:rsidTr="0060274F">
        <w:trPr>
          <w:trHeight w:val="432"/>
        </w:trPr>
        <w:tc>
          <w:tcPr>
            <w:tcW w:w="545" w:type="dxa"/>
          </w:tcPr>
          <w:p w14:paraId="4A1F653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7B127A"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Bộ nguồn sạc, dây nguồn: 1 bộ</w:t>
            </w:r>
          </w:p>
        </w:tc>
      </w:tr>
      <w:tr w:rsidR="0098382C" w:rsidRPr="002E5C02" w14:paraId="1339BBDE" w14:textId="77777777" w:rsidTr="0060274F">
        <w:trPr>
          <w:trHeight w:val="432"/>
        </w:trPr>
        <w:tc>
          <w:tcPr>
            <w:tcW w:w="545" w:type="dxa"/>
          </w:tcPr>
          <w:p w14:paraId="348DDE4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952F05"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Đai ép tim hoặc tấm đỡ lưng</w:t>
            </w:r>
            <w:sdt>
              <w:sdtPr>
                <w:rPr>
                  <w:rFonts w:cs="Times New Roman"/>
                  <w:sz w:val="26"/>
                  <w:szCs w:val="26"/>
                </w:rPr>
                <w:tag w:val="goog_rdk_1"/>
                <w:id w:val="-562564307"/>
              </w:sdtPr>
              <w:sdtEndPr/>
              <w:sdtContent>
                <w:r w:rsidRPr="002E5C02">
                  <w:rPr>
                    <w:rFonts w:eastAsia="Gungsuh" w:cs="Times New Roman"/>
                    <w:sz w:val="26"/>
                    <w:szCs w:val="26"/>
                    <w:lang w:val="vi-VN"/>
                  </w:rPr>
                  <w:t xml:space="preserve"> : ≥ 03 cái</w:t>
                </w:r>
              </w:sdtContent>
            </w:sdt>
          </w:p>
        </w:tc>
      </w:tr>
      <w:tr w:rsidR="0098382C" w:rsidRPr="002E5C02" w14:paraId="112C740C" w14:textId="77777777" w:rsidTr="0060274F">
        <w:trPr>
          <w:trHeight w:val="432"/>
        </w:trPr>
        <w:tc>
          <w:tcPr>
            <w:tcW w:w="545" w:type="dxa"/>
          </w:tcPr>
          <w:p w14:paraId="28E9007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C31C97"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Anh, tiếng Việt: 01 bộ</w:t>
            </w:r>
          </w:p>
        </w:tc>
      </w:tr>
    </w:tbl>
    <w:p w14:paraId="716CA3C2" w14:textId="77777777" w:rsidR="0098382C" w:rsidRPr="002E5C02" w:rsidRDefault="0098382C" w:rsidP="0098382C">
      <w:pPr>
        <w:spacing w:after="0" w:line="312" w:lineRule="auto"/>
        <w:rPr>
          <w:rFonts w:eastAsia="Times New Roman" w:cs="Times New Roman"/>
          <w:sz w:val="26"/>
          <w:szCs w:val="26"/>
          <w:lang w:val="vi-VN"/>
        </w:rPr>
      </w:pPr>
    </w:p>
    <w:p w14:paraId="6FD33A8A"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1. Máy chạy thận nhân tạo</w:t>
      </w:r>
    </w:p>
    <w:p w14:paraId="1579C416"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1.1. Máy chạy thận nhân tạo</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1E14150" w14:textId="77777777" w:rsidTr="0060274F">
        <w:trPr>
          <w:trHeight w:val="432"/>
        </w:trPr>
        <w:tc>
          <w:tcPr>
            <w:tcW w:w="545" w:type="dxa"/>
          </w:tcPr>
          <w:p w14:paraId="7B642E8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D599CCD"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81E9246" w14:textId="77777777" w:rsidTr="0060274F">
        <w:trPr>
          <w:trHeight w:val="432"/>
        </w:trPr>
        <w:tc>
          <w:tcPr>
            <w:tcW w:w="545" w:type="dxa"/>
          </w:tcPr>
          <w:p w14:paraId="39934F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3601550"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CCB123A" w14:textId="77777777" w:rsidTr="0060274F">
        <w:trPr>
          <w:trHeight w:val="432"/>
        </w:trPr>
        <w:tc>
          <w:tcPr>
            <w:tcW w:w="545" w:type="dxa"/>
          </w:tcPr>
          <w:p w14:paraId="47DE7D1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D70D5E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máy chính: G7</w:t>
            </w:r>
            <w:r w:rsidRPr="002E5C02">
              <w:rPr>
                <w:rFonts w:cs="Times New Roman"/>
                <w:sz w:val="26"/>
                <w:szCs w:val="26"/>
                <w:lang w:val="vi-VN"/>
              </w:rPr>
              <w:t xml:space="preserve"> hoặc Châu âu</w:t>
            </w:r>
          </w:p>
        </w:tc>
      </w:tr>
      <w:tr w:rsidR="0098382C" w:rsidRPr="002E5C02" w14:paraId="510552E9" w14:textId="77777777" w:rsidTr="0060274F">
        <w:trPr>
          <w:trHeight w:val="432"/>
        </w:trPr>
        <w:tc>
          <w:tcPr>
            <w:tcW w:w="545" w:type="dxa"/>
          </w:tcPr>
          <w:p w14:paraId="058718F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AD5395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53B589A9" w14:textId="77777777" w:rsidTr="0060274F">
        <w:trPr>
          <w:trHeight w:val="432"/>
        </w:trPr>
        <w:tc>
          <w:tcPr>
            <w:tcW w:w="545" w:type="dxa"/>
          </w:tcPr>
          <w:p w14:paraId="544A971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938DD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13CFC32" w14:textId="77777777" w:rsidTr="0060274F">
        <w:trPr>
          <w:trHeight w:val="432"/>
        </w:trPr>
        <w:tc>
          <w:tcPr>
            <w:tcW w:w="545" w:type="dxa"/>
          </w:tcPr>
          <w:p w14:paraId="766EEB5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47455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5E96E710" w14:textId="77777777" w:rsidTr="0060274F">
        <w:trPr>
          <w:trHeight w:val="432"/>
        </w:trPr>
        <w:tc>
          <w:tcPr>
            <w:tcW w:w="545" w:type="dxa"/>
          </w:tcPr>
          <w:p w14:paraId="1BA3C3D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49DA38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73BF324" w14:textId="77777777" w:rsidTr="0060274F">
        <w:trPr>
          <w:trHeight w:val="432"/>
        </w:trPr>
        <w:tc>
          <w:tcPr>
            <w:tcW w:w="545" w:type="dxa"/>
          </w:tcPr>
          <w:p w14:paraId="5E2B4CD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E2EDF5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94E42F3" w14:textId="77777777" w:rsidTr="0060274F">
        <w:trPr>
          <w:trHeight w:val="432"/>
        </w:trPr>
        <w:tc>
          <w:tcPr>
            <w:tcW w:w="545" w:type="dxa"/>
          </w:tcPr>
          <w:p w14:paraId="41EB655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E9AF24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242A70B" w14:textId="77777777" w:rsidTr="0060274F">
        <w:trPr>
          <w:trHeight w:val="432"/>
        </w:trPr>
        <w:tc>
          <w:tcPr>
            <w:tcW w:w="545" w:type="dxa"/>
          </w:tcPr>
          <w:p w14:paraId="6A6B292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C15FAC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ACD50F9" w14:textId="77777777" w:rsidTr="0060274F">
        <w:trPr>
          <w:trHeight w:val="432"/>
        </w:trPr>
        <w:tc>
          <w:tcPr>
            <w:tcW w:w="545" w:type="dxa"/>
          </w:tcPr>
          <w:p w14:paraId="320F296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B487E0"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Máy chính: 01 máy</w:t>
            </w:r>
          </w:p>
        </w:tc>
      </w:tr>
      <w:tr w:rsidR="0098382C" w:rsidRPr="002E5C02" w14:paraId="6CB8CDE6" w14:textId="77777777" w:rsidTr="0060274F">
        <w:trPr>
          <w:trHeight w:val="432"/>
        </w:trPr>
        <w:tc>
          <w:tcPr>
            <w:tcW w:w="545" w:type="dxa"/>
          </w:tcPr>
          <w:p w14:paraId="41A84DE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C2656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Các phụ kiện hỗ trợ tiêu chuẩn kèm theo:</w:t>
            </w:r>
          </w:p>
        </w:tc>
      </w:tr>
      <w:tr w:rsidR="0098382C" w:rsidRPr="002E5C02" w14:paraId="2383809D" w14:textId="77777777" w:rsidTr="0060274F">
        <w:trPr>
          <w:trHeight w:val="432"/>
        </w:trPr>
        <w:tc>
          <w:tcPr>
            <w:tcW w:w="545" w:type="dxa"/>
          </w:tcPr>
          <w:p w14:paraId="08BFD44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23FC55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dịch lọc A và B: 01 bộ</w:t>
            </w:r>
          </w:p>
        </w:tc>
      </w:tr>
      <w:tr w:rsidR="0098382C" w:rsidRPr="002E5C02" w14:paraId="608DD787" w14:textId="77777777" w:rsidTr="0060274F">
        <w:trPr>
          <w:trHeight w:val="432"/>
        </w:trPr>
        <w:tc>
          <w:tcPr>
            <w:tcW w:w="545" w:type="dxa"/>
          </w:tcPr>
          <w:p w14:paraId="06E9DC3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B28B1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hệ thống nước RO: 01 bộ</w:t>
            </w:r>
          </w:p>
        </w:tc>
      </w:tr>
      <w:tr w:rsidR="0098382C" w:rsidRPr="002E5C02" w14:paraId="3481702E" w14:textId="77777777" w:rsidTr="0060274F">
        <w:trPr>
          <w:trHeight w:val="432"/>
        </w:trPr>
        <w:tc>
          <w:tcPr>
            <w:tcW w:w="545" w:type="dxa"/>
          </w:tcPr>
          <w:p w14:paraId="3C92336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FCADCB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hệ thống nước thải: 01 bộ</w:t>
            </w:r>
          </w:p>
        </w:tc>
      </w:tr>
      <w:tr w:rsidR="0098382C" w:rsidRPr="002E5C02" w14:paraId="043E89D6" w14:textId="77777777" w:rsidTr="0060274F">
        <w:trPr>
          <w:trHeight w:val="432"/>
        </w:trPr>
        <w:tc>
          <w:tcPr>
            <w:tcW w:w="545" w:type="dxa"/>
          </w:tcPr>
          <w:p w14:paraId="64B9748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B8DE8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Cọc đỡ dịch mồi: 01 bộ</w:t>
            </w:r>
          </w:p>
        </w:tc>
      </w:tr>
      <w:tr w:rsidR="0098382C" w:rsidRPr="002E5C02" w14:paraId="5B01C221" w14:textId="77777777" w:rsidTr="0060274F">
        <w:trPr>
          <w:trHeight w:val="432"/>
        </w:trPr>
        <w:tc>
          <w:tcPr>
            <w:tcW w:w="545" w:type="dxa"/>
          </w:tcPr>
          <w:p w14:paraId="6E3A9C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95985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Giá đỡ quả lọc: 01 bộ</w:t>
            </w:r>
          </w:p>
        </w:tc>
      </w:tr>
      <w:tr w:rsidR="0098382C" w:rsidRPr="002E5C02" w14:paraId="5E496334" w14:textId="77777777" w:rsidTr="0060274F">
        <w:trPr>
          <w:trHeight w:val="432"/>
        </w:trPr>
        <w:tc>
          <w:tcPr>
            <w:tcW w:w="545" w:type="dxa"/>
          </w:tcPr>
          <w:p w14:paraId="6D81503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4F035B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phận hút hoá chất tẩy trùng: 01 bộ</w:t>
            </w:r>
          </w:p>
        </w:tc>
      </w:tr>
      <w:tr w:rsidR="0098382C" w:rsidRPr="002E5C02" w14:paraId="4A3BEE78" w14:textId="77777777" w:rsidTr="0060274F">
        <w:trPr>
          <w:trHeight w:val="432"/>
        </w:trPr>
        <w:tc>
          <w:tcPr>
            <w:tcW w:w="545" w:type="dxa"/>
          </w:tcPr>
          <w:p w14:paraId="406FA4C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611F6F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gắn màng lọc dịch thẩm tách siêu sạch: 01 bộ</w:t>
            </w:r>
          </w:p>
        </w:tc>
      </w:tr>
      <w:tr w:rsidR="0098382C" w:rsidRPr="002E5C02" w14:paraId="077C14CF" w14:textId="77777777" w:rsidTr="0060274F">
        <w:trPr>
          <w:trHeight w:val="432"/>
        </w:trPr>
        <w:tc>
          <w:tcPr>
            <w:tcW w:w="545" w:type="dxa"/>
          </w:tcPr>
          <w:p w14:paraId="783846C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2007B0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Quả lọc dịch: 01 quả </w:t>
            </w:r>
          </w:p>
        </w:tc>
      </w:tr>
      <w:tr w:rsidR="0098382C" w:rsidRPr="002E5C02" w14:paraId="6C8D1A91" w14:textId="77777777" w:rsidTr="0060274F">
        <w:trPr>
          <w:trHeight w:val="432"/>
        </w:trPr>
        <w:tc>
          <w:tcPr>
            <w:tcW w:w="545" w:type="dxa"/>
          </w:tcPr>
          <w:p w14:paraId="3E37003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F0F647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Tài liệu hướng dẫn sử dụng tiếng Việt, tiếng Anh (nếu có): 01 Bộ</w:t>
            </w:r>
          </w:p>
        </w:tc>
      </w:tr>
      <w:tr w:rsidR="0098382C" w:rsidRPr="002E5C02" w14:paraId="4D3215B6" w14:textId="77777777" w:rsidTr="0060274F">
        <w:trPr>
          <w:trHeight w:val="432"/>
        </w:trPr>
        <w:tc>
          <w:tcPr>
            <w:tcW w:w="545" w:type="dxa"/>
          </w:tcPr>
          <w:p w14:paraId="7C410C8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689BD5A"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xml:space="preserve">Chế độ hoạt động tối thiểu 03 chế độ: </w:t>
            </w:r>
          </w:p>
        </w:tc>
      </w:tr>
      <w:tr w:rsidR="0098382C" w:rsidRPr="002E5C02" w14:paraId="41F1FD4C" w14:textId="77777777" w:rsidTr="0060274F">
        <w:trPr>
          <w:trHeight w:val="432"/>
        </w:trPr>
        <w:tc>
          <w:tcPr>
            <w:tcW w:w="545" w:type="dxa"/>
          </w:tcPr>
          <w:p w14:paraId="1577D62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15FC41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thẩm tách máu</w:t>
            </w:r>
          </w:p>
        </w:tc>
      </w:tr>
      <w:tr w:rsidR="0098382C" w:rsidRPr="002E5C02" w14:paraId="137F7A7F" w14:textId="77777777" w:rsidTr="0060274F">
        <w:trPr>
          <w:trHeight w:val="432"/>
        </w:trPr>
        <w:tc>
          <w:tcPr>
            <w:tcW w:w="545" w:type="dxa"/>
          </w:tcPr>
          <w:p w14:paraId="7B8F11C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A97F2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siêu lọc máu</w:t>
            </w:r>
          </w:p>
        </w:tc>
      </w:tr>
      <w:tr w:rsidR="0098382C" w:rsidRPr="002E5C02" w14:paraId="2EA17FB3" w14:textId="77777777" w:rsidTr="0060274F">
        <w:trPr>
          <w:trHeight w:val="432"/>
        </w:trPr>
        <w:tc>
          <w:tcPr>
            <w:tcW w:w="545" w:type="dxa"/>
          </w:tcPr>
          <w:p w14:paraId="1C8B1BA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AF998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siêu lọc ngắt quãng (Chế độ rút nước đơn thuần không dùng dịch lọc)</w:t>
            </w:r>
          </w:p>
        </w:tc>
      </w:tr>
      <w:tr w:rsidR="0098382C" w:rsidRPr="002E5C02" w14:paraId="687FBADB" w14:textId="77777777" w:rsidTr="0060274F">
        <w:trPr>
          <w:trHeight w:val="432"/>
        </w:trPr>
        <w:tc>
          <w:tcPr>
            <w:tcW w:w="545" w:type="dxa"/>
          </w:tcPr>
          <w:p w14:paraId="04ACBD9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F1E8E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Tương thích với hệ</w:t>
            </w:r>
            <w:r w:rsidRPr="002E5C02">
              <w:rPr>
                <w:rFonts w:cs="Times New Roman"/>
                <w:sz w:val="26"/>
                <w:szCs w:val="26"/>
                <w:lang w:val="vi-VN"/>
              </w:rPr>
              <w:t xml:space="preserve"> thống</w:t>
            </w:r>
            <w:r w:rsidRPr="002E5C02">
              <w:rPr>
                <w:rFonts w:cs="Times New Roman"/>
                <w:sz w:val="26"/>
                <w:szCs w:val="26"/>
              </w:rPr>
              <w:t xml:space="preserve"> pha dịch trung tâm (có khả năng dùng dịch Bicar dạng bột)</w:t>
            </w:r>
          </w:p>
        </w:tc>
      </w:tr>
    </w:tbl>
    <w:p w14:paraId="0730498A" w14:textId="77777777" w:rsidR="0098382C" w:rsidRPr="002E5C02" w:rsidRDefault="0098382C" w:rsidP="0098382C">
      <w:pPr>
        <w:spacing w:after="0" w:line="312" w:lineRule="auto"/>
        <w:rPr>
          <w:rFonts w:eastAsia="Times New Roman" w:cs="Times New Roman"/>
          <w:sz w:val="26"/>
          <w:szCs w:val="26"/>
          <w:lang w:val="vi-VN"/>
        </w:rPr>
      </w:pPr>
    </w:p>
    <w:p w14:paraId="6281EEC6"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1.2. Máy chạy thận nhân tạo (HDF online)</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8F2C2C1" w14:textId="77777777" w:rsidTr="0060274F">
        <w:trPr>
          <w:trHeight w:val="432"/>
        </w:trPr>
        <w:tc>
          <w:tcPr>
            <w:tcW w:w="545" w:type="dxa"/>
          </w:tcPr>
          <w:p w14:paraId="2DB2124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372DF71"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CC31E50" w14:textId="77777777" w:rsidTr="0060274F">
        <w:trPr>
          <w:trHeight w:val="432"/>
        </w:trPr>
        <w:tc>
          <w:tcPr>
            <w:tcW w:w="545" w:type="dxa"/>
          </w:tcPr>
          <w:p w14:paraId="64260B4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28B803B"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6C29EAB" w14:textId="77777777" w:rsidTr="0060274F">
        <w:trPr>
          <w:trHeight w:val="432"/>
        </w:trPr>
        <w:tc>
          <w:tcPr>
            <w:tcW w:w="545" w:type="dxa"/>
          </w:tcPr>
          <w:p w14:paraId="446EDCD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C1A447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G7</w:t>
            </w:r>
            <w:r w:rsidRPr="002E5C02">
              <w:rPr>
                <w:rFonts w:cs="Times New Roman"/>
                <w:sz w:val="26"/>
                <w:szCs w:val="26"/>
                <w:lang w:val="vi-VN"/>
              </w:rPr>
              <w:t xml:space="preserve"> hoặc Châu Âu</w:t>
            </w:r>
          </w:p>
        </w:tc>
      </w:tr>
      <w:tr w:rsidR="0098382C" w:rsidRPr="002E5C02" w14:paraId="7F0E3AE4" w14:textId="77777777" w:rsidTr="0060274F">
        <w:trPr>
          <w:trHeight w:val="432"/>
        </w:trPr>
        <w:tc>
          <w:tcPr>
            <w:tcW w:w="545" w:type="dxa"/>
          </w:tcPr>
          <w:p w14:paraId="334DDA9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C6BB5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5F5E227B" w14:textId="77777777" w:rsidTr="0060274F">
        <w:trPr>
          <w:trHeight w:val="432"/>
        </w:trPr>
        <w:tc>
          <w:tcPr>
            <w:tcW w:w="545" w:type="dxa"/>
          </w:tcPr>
          <w:p w14:paraId="5FF63CC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878DF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3618CB1" w14:textId="77777777" w:rsidTr="0060274F">
        <w:trPr>
          <w:trHeight w:val="432"/>
        </w:trPr>
        <w:tc>
          <w:tcPr>
            <w:tcW w:w="545" w:type="dxa"/>
          </w:tcPr>
          <w:p w14:paraId="395DBC2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07D41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217350F" w14:textId="77777777" w:rsidTr="0060274F">
        <w:trPr>
          <w:trHeight w:val="432"/>
        </w:trPr>
        <w:tc>
          <w:tcPr>
            <w:tcW w:w="545" w:type="dxa"/>
          </w:tcPr>
          <w:p w14:paraId="405F3D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0C9A04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49C2E980" w14:textId="77777777" w:rsidTr="0060274F">
        <w:trPr>
          <w:trHeight w:val="432"/>
        </w:trPr>
        <w:tc>
          <w:tcPr>
            <w:tcW w:w="545" w:type="dxa"/>
          </w:tcPr>
          <w:p w14:paraId="7F5B7C2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3B6E02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04A96AF" w14:textId="77777777" w:rsidTr="0060274F">
        <w:trPr>
          <w:trHeight w:val="432"/>
        </w:trPr>
        <w:tc>
          <w:tcPr>
            <w:tcW w:w="545" w:type="dxa"/>
          </w:tcPr>
          <w:p w14:paraId="5584B48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F0EA7D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6F76992" w14:textId="77777777" w:rsidTr="0060274F">
        <w:trPr>
          <w:trHeight w:val="432"/>
        </w:trPr>
        <w:tc>
          <w:tcPr>
            <w:tcW w:w="545" w:type="dxa"/>
          </w:tcPr>
          <w:p w14:paraId="5883A9C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E14972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7D25CBC" w14:textId="77777777" w:rsidTr="0060274F">
        <w:trPr>
          <w:trHeight w:val="432"/>
        </w:trPr>
        <w:tc>
          <w:tcPr>
            <w:tcW w:w="545" w:type="dxa"/>
          </w:tcPr>
          <w:p w14:paraId="5C99B49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B1172A"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Máy chính: 01 máy</w:t>
            </w:r>
          </w:p>
        </w:tc>
      </w:tr>
      <w:tr w:rsidR="0098382C" w:rsidRPr="002E5C02" w14:paraId="6D446475" w14:textId="77777777" w:rsidTr="0060274F">
        <w:trPr>
          <w:trHeight w:val="432"/>
        </w:trPr>
        <w:tc>
          <w:tcPr>
            <w:tcW w:w="545" w:type="dxa"/>
          </w:tcPr>
          <w:p w14:paraId="7C3C4DC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081591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Các phụ kiện kèm theo:</w:t>
            </w:r>
          </w:p>
        </w:tc>
      </w:tr>
      <w:tr w:rsidR="0098382C" w:rsidRPr="002E5C02" w14:paraId="157CE210" w14:textId="77777777" w:rsidTr="0060274F">
        <w:trPr>
          <w:trHeight w:val="432"/>
        </w:trPr>
        <w:tc>
          <w:tcPr>
            <w:tcW w:w="545" w:type="dxa"/>
          </w:tcPr>
          <w:p w14:paraId="73CEBBC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D07F63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dịch lọc A, B: 01 bộ</w:t>
            </w:r>
          </w:p>
        </w:tc>
      </w:tr>
      <w:tr w:rsidR="0098382C" w:rsidRPr="002E5C02" w14:paraId="51E8C8EC" w14:textId="77777777" w:rsidTr="0060274F">
        <w:trPr>
          <w:trHeight w:val="432"/>
        </w:trPr>
        <w:tc>
          <w:tcPr>
            <w:tcW w:w="545" w:type="dxa"/>
          </w:tcPr>
          <w:p w14:paraId="72F949F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098685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hệ thống nước RO: 01 bộ</w:t>
            </w:r>
          </w:p>
        </w:tc>
      </w:tr>
      <w:tr w:rsidR="0098382C" w:rsidRPr="002E5C02" w14:paraId="2A5C495E" w14:textId="77777777" w:rsidTr="0060274F">
        <w:trPr>
          <w:trHeight w:val="432"/>
        </w:trPr>
        <w:tc>
          <w:tcPr>
            <w:tcW w:w="545" w:type="dxa"/>
          </w:tcPr>
          <w:p w14:paraId="6A70D95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64F46D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dây nối với hệ thống nước thải: 01 bộ</w:t>
            </w:r>
          </w:p>
        </w:tc>
      </w:tr>
      <w:tr w:rsidR="0098382C" w:rsidRPr="002E5C02" w14:paraId="1BCD32DD" w14:textId="77777777" w:rsidTr="0060274F">
        <w:trPr>
          <w:trHeight w:val="432"/>
        </w:trPr>
        <w:tc>
          <w:tcPr>
            <w:tcW w:w="545" w:type="dxa"/>
          </w:tcPr>
          <w:p w14:paraId="317770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E29271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Cây treo dịch truyền: 01 chiếc</w:t>
            </w:r>
          </w:p>
        </w:tc>
      </w:tr>
      <w:tr w:rsidR="0098382C" w:rsidRPr="002E5C02" w14:paraId="3CA7E6A7" w14:textId="77777777" w:rsidTr="0060274F">
        <w:trPr>
          <w:trHeight w:val="432"/>
        </w:trPr>
        <w:tc>
          <w:tcPr>
            <w:tcW w:w="545" w:type="dxa"/>
          </w:tcPr>
          <w:p w14:paraId="2A2500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9BD0D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Giá đỡ quả lọc: 01 chiếc</w:t>
            </w:r>
          </w:p>
        </w:tc>
      </w:tr>
      <w:tr w:rsidR="0098382C" w:rsidRPr="002E5C02" w14:paraId="1EC9BF44" w14:textId="77777777" w:rsidTr="0060274F">
        <w:trPr>
          <w:trHeight w:val="432"/>
        </w:trPr>
        <w:tc>
          <w:tcPr>
            <w:tcW w:w="545" w:type="dxa"/>
          </w:tcPr>
          <w:p w14:paraId="10487BF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7C9AB9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Que hút hoá chất tẩy trùng: 02 cái</w:t>
            </w:r>
          </w:p>
        </w:tc>
      </w:tr>
      <w:tr w:rsidR="0098382C" w:rsidRPr="002E5C02" w14:paraId="27D4C684" w14:textId="77777777" w:rsidTr="0060274F">
        <w:trPr>
          <w:trHeight w:val="432"/>
        </w:trPr>
        <w:tc>
          <w:tcPr>
            <w:tcW w:w="545" w:type="dxa"/>
          </w:tcPr>
          <w:p w14:paraId="3CBB58A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44433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Thiết bị phụ trợ đi kèm</w:t>
            </w:r>
          </w:p>
        </w:tc>
      </w:tr>
      <w:tr w:rsidR="0098382C" w:rsidRPr="002E5C02" w14:paraId="6FE65B92" w14:textId="77777777" w:rsidTr="0060274F">
        <w:trPr>
          <w:trHeight w:val="432"/>
        </w:trPr>
        <w:tc>
          <w:tcPr>
            <w:tcW w:w="545" w:type="dxa"/>
          </w:tcPr>
          <w:p w14:paraId="28D08EE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06B1F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Quả lọc dịch thẩm phân sau máy : 02 quả</w:t>
            </w:r>
          </w:p>
        </w:tc>
      </w:tr>
      <w:tr w:rsidR="0098382C" w:rsidRPr="002E5C02" w14:paraId="32390523" w14:textId="77777777" w:rsidTr="0060274F">
        <w:trPr>
          <w:trHeight w:val="432"/>
        </w:trPr>
        <w:tc>
          <w:tcPr>
            <w:tcW w:w="545" w:type="dxa"/>
          </w:tcPr>
          <w:p w14:paraId="7353E02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3CA47F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Tài liệu hướng dẫn sử dụng tiếngViệt, tiếng Anh: 01 Bộ</w:t>
            </w:r>
          </w:p>
        </w:tc>
      </w:tr>
      <w:tr w:rsidR="0098382C" w:rsidRPr="002E5C02" w14:paraId="72536F9C" w14:textId="77777777" w:rsidTr="0060274F">
        <w:trPr>
          <w:trHeight w:val="432"/>
        </w:trPr>
        <w:tc>
          <w:tcPr>
            <w:tcW w:w="545" w:type="dxa"/>
          </w:tcPr>
          <w:p w14:paraId="5086E12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178CCBE"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Thực hiện được tất cả các phương thức điều trị: HD - HF- HDF online</w:t>
            </w:r>
          </w:p>
        </w:tc>
      </w:tr>
      <w:tr w:rsidR="0098382C" w:rsidRPr="002E5C02" w14:paraId="1D8D2FF2" w14:textId="77777777" w:rsidTr="0060274F">
        <w:trPr>
          <w:trHeight w:val="432"/>
        </w:trPr>
        <w:tc>
          <w:tcPr>
            <w:tcW w:w="545" w:type="dxa"/>
          </w:tcPr>
          <w:p w14:paraId="05EDA4A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D2E44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HDF/HF online sử dụng bù dịch trước màng và sau màng.</w:t>
            </w:r>
          </w:p>
        </w:tc>
      </w:tr>
      <w:tr w:rsidR="0098382C" w:rsidRPr="002E5C02" w14:paraId="23ACED60" w14:textId="77777777" w:rsidTr="0060274F">
        <w:trPr>
          <w:trHeight w:val="432"/>
        </w:trPr>
        <w:tc>
          <w:tcPr>
            <w:tcW w:w="545" w:type="dxa"/>
          </w:tcPr>
          <w:p w14:paraId="4C7525D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53880A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Có chức năng sử dụng với phương pháp single – needle </w:t>
            </w:r>
          </w:p>
        </w:tc>
      </w:tr>
      <w:tr w:rsidR="0098382C" w:rsidRPr="002E5C02" w14:paraId="0F83AB58" w14:textId="77777777" w:rsidTr="0060274F">
        <w:trPr>
          <w:trHeight w:val="432"/>
        </w:trPr>
        <w:tc>
          <w:tcPr>
            <w:tcW w:w="545" w:type="dxa"/>
          </w:tcPr>
          <w:p w14:paraId="3C1B39C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B83EF6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Chế độ hoạt động: tối thiểu</w:t>
            </w:r>
          </w:p>
        </w:tc>
      </w:tr>
      <w:tr w:rsidR="0098382C" w:rsidRPr="002E5C02" w14:paraId="51FF3752" w14:textId="77777777" w:rsidTr="0060274F">
        <w:trPr>
          <w:trHeight w:val="432"/>
        </w:trPr>
        <w:tc>
          <w:tcPr>
            <w:tcW w:w="545" w:type="dxa"/>
          </w:tcPr>
          <w:p w14:paraId="4951048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281D7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thẩm tách máu HD</w:t>
            </w:r>
          </w:p>
        </w:tc>
      </w:tr>
      <w:tr w:rsidR="0098382C" w:rsidRPr="002E5C02" w14:paraId="41D241ED" w14:textId="77777777" w:rsidTr="0060274F">
        <w:trPr>
          <w:trHeight w:val="432"/>
        </w:trPr>
        <w:tc>
          <w:tcPr>
            <w:tcW w:w="545" w:type="dxa"/>
          </w:tcPr>
          <w:p w14:paraId="46FA1D8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44ABA1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thẩm tách máu HDF</w:t>
            </w:r>
          </w:p>
        </w:tc>
      </w:tr>
      <w:tr w:rsidR="0098382C" w:rsidRPr="002E5C02" w14:paraId="35D8A076" w14:textId="77777777" w:rsidTr="0060274F">
        <w:trPr>
          <w:trHeight w:val="432"/>
        </w:trPr>
        <w:tc>
          <w:tcPr>
            <w:tcW w:w="545" w:type="dxa"/>
          </w:tcPr>
          <w:p w14:paraId="3A37E9B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E0D789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Chế độ thẩm tách máu HF</w:t>
            </w:r>
          </w:p>
        </w:tc>
      </w:tr>
      <w:tr w:rsidR="0098382C" w:rsidRPr="002E5C02" w14:paraId="52B768B6" w14:textId="77777777" w:rsidTr="0060274F">
        <w:trPr>
          <w:trHeight w:val="432"/>
        </w:trPr>
        <w:tc>
          <w:tcPr>
            <w:tcW w:w="545" w:type="dxa"/>
          </w:tcPr>
          <w:p w14:paraId="529093A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7D3DC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Chế độ siêu lọc</w:t>
            </w:r>
          </w:p>
        </w:tc>
      </w:tr>
      <w:tr w:rsidR="0098382C" w:rsidRPr="002E5C02" w14:paraId="30F39FDD" w14:textId="77777777" w:rsidTr="0060274F">
        <w:trPr>
          <w:trHeight w:val="432"/>
        </w:trPr>
        <w:tc>
          <w:tcPr>
            <w:tcW w:w="545" w:type="dxa"/>
          </w:tcPr>
          <w:p w14:paraId="6138E62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E276C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-Chức năng khẩn cấp trong điều trị</w:t>
            </w:r>
          </w:p>
        </w:tc>
      </w:tr>
    </w:tbl>
    <w:p w14:paraId="0D48A686" w14:textId="77777777" w:rsidR="0098382C" w:rsidRPr="002E5C02" w:rsidRDefault="0098382C" w:rsidP="0098382C">
      <w:pPr>
        <w:spacing w:after="0" w:line="312" w:lineRule="auto"/>
        <w:rPr>
          <w:rFonts w:eastAsia="Times New Roman" w:cs="Times New Roman"/>
          <w:sz w:val="26"/>
          <w:szCs w:val="26"/>
          <w:lang w:val="vi-VN"/>
        </w:rPr>
      </w:pPr>
    </w:p>
    <w:p w14:paraId="37290FDD"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 xml:space="preserve">1.3. Máy rửa, khử khuẩn quả lọc thận nhân tạo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137995A" w14:textId="77777777" w:rsidTr="0060274F">
        <w:trPr>
          <w:trHeight w:val="432"/>
        </w:trPr>
        <w:tc>
          <w:tcPr>
            <w:tcW w:w="545" w:type="dxa"/>
          </w:tcPr>
          <w:p w14:paraId="3D52591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B2FBB78"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0CFA52D" w14:textId="77777777" w:rsidTr="0060274F">
        <w:trPr>
          <w:trHeight w:val="432"/>
        </w:trPr>
        <w:tc>
          <w:tcPr>
            <w:tcW w:w="545" w:type="dxa"/>
          </w:tcPr>
          <w:p w14:paraId="1D02D25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04CE3E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7EECE46" w14:textId="77777777" w:rsidTr="0060274F">
        <w:trPr>
          <w:trHeight w:val="432"/>
        </w:trPr>
        <w:tc>
          <w:tcPr>
            <w:tcW w:w="545" w:type="dxa"/>
          </w:tcPr>
          <w:p w14:paraId="6900992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7000C9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và ISO 13485 hoặc tương đương</w:t>
            </w:r>
          </w:p>
        </w:tc>
      </w:tr>
      <w:tr w:rsidR="0098382C" w:rsidRPr="002E5C02" w14:paraId="234FE184" w14:textId="77777777" w:rsidTr="0060274F">
        <w:trPr>
          <w:trHeight w:val="432"/>
        </w:trPr>
        <w:tc>
          <w:tcPr>
            <w:tcW w:w="545" w:type="dxa"/>
          </w:tcPr>
          <w:p w14:paraId="5F6C24B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2C9D07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21CBE8D" w14:textId="77777777" w:rsidTr="0060274F">
        <w:trPr>
          <w:trHeight w:val="432"/>
        </w:trPr>
        <w:tc>
          <w:tcPr>
            <w:tcW w:w="545" w:type="dxa"/>
          </w:tcPr>
          <w:p w14:paraId="4A8B4ED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D5C1EF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5E41FDD" w14:textId="77777777" w:rsidTr="0060274F">
        <w:trPr>
          <w:trHeight w:val="432"/>
        </w:trPr>
        <w:tc>
          <w:tcPr>
            <w:tcW w:w="545" w:type="dxa"/>
          </w:tcPr>
          <w:p w14:paraId="13C6F26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24D2DD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BF47728" w14:textId="77777777" w:rsidTr="0060274F">
        <w:trPr>
          <w:trHeight w:val="432"/>
        </w:trPr>
        <w:tc>
          <w:tcPr>
            <w:tcW w:w="545" w:type="dxa"/>
          </w:tcPr>
          <w:p w14:paraId="4BA7592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E14B86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B14D2E5" w14:textId="77777777" w:rsidTr="0060274F">
        <w:trPr>
          <w:trHeight w:val="432"/>
        </w:trPr>
        <w:tc>
          <w:tcPr>
            <w:tcW w:w="545" w:type="dxa"/>
          </w:tcPr>
          <w:p w14:paraId="5C8C04A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29C8E8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7FCE6BD" w14:textId="77777777" w:rsidTr="0060274F">
        <w:trPr>
          <w:trHeight w:val="432"/>
        </w:trPr>
        <w:tc>
          <w:tcPr>
            <w:tcW w:w="545" w:type="dxa"/>
          </w:tcPr>
          <w:p w14:paraId="78EB6CB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B68AEF"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Máy rửa quả lọc thận: 01 cái</w:t>
            </w:r>
          </w:p>
        </w:tc>
      </w:tr>
      <w:tr w:rsidR="0098382C" w:rsidRPr="002E5C02" w14:paraId="50237B60" w14:textId="77777777" w:rsidTr="0060274F">
        <w:trPr>
          <w:trHeight w:val="432"/>
        </w:trPr>
        <w:tc>
          <w:tcPr>
            <w:tcW w:w="545" w:type="dxa"/>
          </w:tcPr>
          <w:p w14:paraId="4C2CBA8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AFB922B"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rPr>
              <w:t>Dây nguồn: 01 cái</w:t>
            </w:r>
          </w:p>
        </w:tc>
      </w:tr>
      <w:tr w:rsidR="0098382C" w:rsidRPr="002E5C02" w14:paraId="6D010765" w14:textId="77777777" w:rsidTr="0060274F">
        <w:trPr>
          <w:trHeight w:val="432"/>
        </w:trPr>
        <w:tc>
          <w:tcPr>
            <w:tcW w:w="545" w:type="dxa"/>
          </w:tcPr>
          <w:p w14:paraId="7C40E02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FE4F111" w14:textId="77777777" w:rsidR="0098382C" w:rsidRPr="002E5C02" w:rsidRDefault="0098382C" w:rsidP="0060274F">
            <w:pPr>
              <w:spacing w:after="0" w:line="240" w:lineRule="auto"/>
              <w:rPr>
                <w:rFonts w:cs="Times New Roman"/>
                <w:sz w:val="26"/>
                <w:szCs w:val="26"/>
                <w:lang w:val="vi-VN"/>
              </w:rPr>
            </w:pPr>
            <w:r w:rsidRPr="002E5C02">
              <w:rPr>
                <w:rFonts w:cs="Times New Roman"/>
                <w:sz w:val="26"/>
                <w:szCs w:val="26"/>
                <w:lang w:val="vi-VN"/>
              </w:rPr>
              <w:t>Tài liệu hướng dẫn sử dụng tiếng Việt và tiếng Anh: 01 bộ</w:t>
            </w:r>
          </w:p>
        </w:tc>
      </w:tr>
    </w:tbl>
    <w:p w14:paraId="5B858EF2" w14:textId="77777777" w:rsidR="0098382C" w:rsidRPr="002E5C02" w:rsidRDefault="0098382C" w:rsidP="0098382C">
      <w:pPr>
        <w:spacing w:after="0" w:line="312" w:lineRule="auto"/>
        <w:rPr>
          <w:rFonts w:eastAsia="Times New Roman" w:cs="Times New Roman"/>
          <w:sz w:val="26"/>
          <w:szCs w:val="26"/>
          <w:lang w:val="vi-VN"/>
        </w:rPr>
      </w:pPr>
    </w:p>
    <w:p w14:paraId="2DC9D16D"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2</w:t>
      </w:r>
      <w:r>
        <w:rPr>
          <w:rFonts w:eastAsia="Times New Roman" w:cs="Times New Roman"/>
          <w:b/>
          <w:bCs/>
          <w:sz w:val="26"/>
          <w:szCs w:val="26"/>
        </w:rPr>
        <w:t>2</w:t>
      </w:r>
      <w:r w:rsidRPr="002E5C02">
        <w:rPr>
          <w:rFonts w:eastAsia="Times New Roman" w:cs="Times New Roman"/>
          <w:b/>
          <w:bCs/>
          <w:sz w:val="26"/>
          <w:szCs w:val="26"/>
          <w:lang w:val="vi-VN"/>
        </w:rPr>
        <w:t>. Hệ thống lọc nước công nghệ cao</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DAB96AB" w14:textId="77777777" w:rsidTr="0060274F">
        <w:trPr>
          <w:trHeight w:val="432"/>
        </w:trPr>
        <w:tc>
          <w:tcPr>
            <w:tcW w:w="545" w:type="dxa"/>
          </w:tcPr>
          <w:p w14:paraId="3274119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lastRenderedPageBreak/>
              <w:t>I</w:t>
            </w:r>
          </w:p>
        </w:tc>
        <w:tc>
          <w:tcPr>
            <w:tcW w:w="8505" w:type="dxa"/>
            <w:vAlign w:val="center"/>
          </w:tcPr>
          <w:p w14:paraId="29D2F91D"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Thiết bị mới 100%, sản xuất từ năm 2026 trở về sau</w:t>
            </w:r>
          </w:p>
        </w:tc>
      </w:tr>
      <w:tr w:rsidR="0098382C" w:rsidRPr="002E5C02" w14:paraId="19F0A343" w14:textId="77777777" w:rsidTr="0060274F">
        <w:trPr>
          <w:trHeight w:val="432"/>
        </w:trPr>
        <w:tc>
          <w:tcPr>
            <w:tcW w:w="545" w:type="dxa"/>
          </w:tcPr>
          <w:p w14:paraId="5ABFDC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7699A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máy chính: G7</w:t>
            </w:r>
            <w:r w:rsidRPr="002E5C02">
              <w:rPr>
                <w:rFonts w:cs="Times New Roman"/>
                <w:sz w:val="26"/>
                <w:szCs w:val="26"/>
                <w:lang w:val="vi-VN"/>
              </w:rPr>
              <w:t xml:space="preserve"> hoặc Châu Âu</w:t>
            </w:r>
          </w:p>
        </w:tc>
      </w:tr>
      <w:tr w:rsidR="0098382C" w:rsidRPr="002E5C02" w14:paraId="4760FE2D" w14:textId="77777777" w:rsidTr="0060274F">
        <w:trPr>
          <w:trHeight w:val="432"/>
        </w:trPr>
        <w:tc>
          <w:tcPr>
            <w:tcW w:w="545" w:type="dxa"/>
          </w:tcPr>
          <w:p w14:paraId="3FB3F8C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65C20B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4F85C477" w14:textId="77777777" w:rsidTr="0060274F">
        <w:trPr>
          <w:trHeight w:val="432"/>
        </w:trPr>
        <w:tc>
          <w:tcPr>
            <w:tcW w:w="545" w:type="dxa"/>
          </w:tcPr>
          <w:p w14:paraId="6F03E69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3B19AA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Hệ thống cáp điện, tủ điện và tiếp địa cho toàn bộ Hệ thống đạt tiêu chuẩn.</w:t>
            </w:r>
          </w:p>
        </w:tc>
      </w:tr>
      <w:tr w:rsidR="0098382C" w:rsidRPr="002E5C02" w14:paraId="6311CD5E" w14:textId="77777777" w:rsidTr="0060274F">
        <w:trPr>
          <w:trHeight w:val="432"/>
        </w:trPr>
        <w:tc>
          <w:tcPr>
            <w:tcW w:w="545" w:type="dxa"/>
          </w:tcPr>
          <w:p w14:paraId="59CEE8F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1CD10F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Hệ thống đường ống nước cấp thành phố và thoát thải đạt tiêu chuẩn.</w:t>
            </w:r>
          </w:p>
        </w:tc>
      </w:tr>
      <w:tr w:rsidR="0098382C" w:rsidRPr="002E5C02" w14:paraId="30700A47" w14:textId="77777777" w:rsidTr="0060274F">
        <w:trPr>
          <w:trHeight w:val="432"/>
        </w:trPr>
        <w:tc>
          <w:tcPr>
            <w:tcW w:w="545" w:type="dxa"/>
          </w:tcPr>
          <w:p w14:paraId="3D007AF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67A648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Hệ thống đường ống cấp nước RO tuần hoàn cho các máy thận và đường ống thoát thải cho các máy thận đạt tiêu chuẩn.</w:t>
            </w:r>
          </w:p>
        </w:tc>
      </w:tr>
      <w:tr w:rsidR="0098382C" w:rsidRPr="002E5C02" w14:paraId="1CABACC7" w14:textId="77777777" w:rsidTr="0060274F">
        <w:trPr>
          <w:trHeight w:val="432"/>
        </w:trPr>
        <w:tc>
          <w:tcPr>
            <w:tcW w:w="545" w:type="dxa"/>
          </w:tcPr>
          <w:p w14:paraId="5547213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4D1B8C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220/380 VAC</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1DEEB305" w14:textId="77777777" w:rsidTr="0060274F">
        <w:trPr>
          <w:trHeight w:val="432"/>
        </w:trPr>
        <w:tc>
          <w:tcPr>
            <w:tcW w:w="545" w:type="dxa"/>
          </w:tcPr>
          <w:p w14:paraId="010FFE0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D90FAB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Chất lượng nước RO đầu ra đạt các tiêu chuẩn:</w:t>
            </w:r>
          </w:p>
        </w:tc>
      </w:tr>
      <w:tr w:rsidR="0098382C" w:rsidRPr="002E5C02" w14:paraId="177C7C56" w14:textId="77777777" w:rsidTr="0060274F">
        <w:trPr>
          <w:trHeight w:val="432"/>
        </w:trPr>
        <w:tc>
          <w:tcPr>
            <w:tcW w:w="545" w:type="dxa"/>
          </w:tcPr>
          <w:p w14:paraId="69568DC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889BF4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Tiêu chuẩn vi sinh và nội độc tố theo ANSI/AAMI 13959:2014 hoặc tương đương</w:t>
            </w:r>
          </w:p>
        </w:tc>
      </w:tr>
      <w:tr w:rsidR="0098382C" w:rsidRPr="002E5C02" w14:paraId="1610341E" w14:textId="77777777" w:rsidTr="0060274F">
        <w:trPr>
          <w:trHeight w:val="432"/>
        </w:trPr>
        <w:tc>
          <w:tcPr>
            <w:tcW w:w="545" w:type="dxa"/>
          </w:tcPr>
          <w:p w14:paraId="1DBAABC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5D0ED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Tiêu chuẩn hóa học: QS-BMH-DC-02 (theo Quyết định số 2482/QĐ-BYT của Bộ Y tế ban hành ngày 13/4/2018)</w:t>
            </w:r>
          </w:p>
        </w:tc>
      </w:tr>
      <w:tr w:rsidR="0098382C" w:rsidRPr="002E5C02" w14:paraId="7C095906" w14:textId="77777777" w:rsidTr="0060274F">
        <w:trPr>
          <w:trHeight w:val="432"/>
        </w:trPr>
        <w:tc>
          <w:tcPr>
            <w:tcW w:w="545" w:type="dxa"/>
          </w:tcPr>
          <w:p w14:paraId="06AC11B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230FA9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Đạt tiêu chuẩn ISO 23500-3 (ISO13959: 2014) hoặc tương đương, dùng cho việc điều trị lọc máu nhân tạo.</w:t>
            </w:r>
          </w:p>
        </w:tc>
      </w:tr>
      <w:tr w:rsidR="0098382C" w:rsidRPr="002E5C02" w14:paraId="779CB76B" w14:textId="77777777" w:rsidTr="0060274F">
        <w:trPr>
          <w:trHeight w:val="432"/>
        </w:trPr>
        <w:tc>
          <w:tcPr>
            <w:tcW w:w="545" w:type="dxa"/>
          </w:tcPr>
          <w:p w14:paraId="0DA93EE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0DF0A5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Xét nghiệm nước RO lần đầu ngay sau lắp đặt máy: Theo tiêu chuẩn ISO 13959: 2014 hoặc tương đương</w:t>
            </w:r>
          </w:p>
        </w:tc>
      </w:tr>
      <w:tr w:rsidR="0098382C" w:rsidRPr="002E5C02" w14:paraId="614ABDF1" w14:textId="77777777" w:rsidTr="0060274F">
        <w:trPr>
          <w:trHeight w:val="432"/>
        </w:trPr>
        <w:tc>
          <w:tcPr>
            <w:tcW w:w="545" w:type="dxa"/>
          </w:tcPr>
          <w:p w14:paraId="523581D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9C2628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8742EC5" w14:textId="77777777" w:rsidTr="0060274F">
        <w:trPr>
          <w:trHeight w:val="432"/>
        </w:trPr>
        <w:tc>
          <w:tcPr>
            <w:tcW w:w="545" w:type="dxa"/>
          </w:tcPr>
          <w:p w14:paraId="0B65ABC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67BDA57"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lang w:val="vi-VN"/>
              </w:rPr>
              <w:t>Cụm thiết bị tiền xử lý: 01 bộ</w:t>
            </w:r>
          </w:p>
        </w:tc>
      </w:tr>
      <w:tr w:rsidR="0098382C" w:rsidRPr="002E5C02" w14:paraId="70EA9B5C" w14:textId="77777777" w:rsidTr="0060274F">
        <w:trPr>
          <w:trHeight w:val="432"/>
        </w:trPr>
        <w:tc>
          <w:tcPr>
            <w:tcW w:w="545" w:type="dxa"/>
          </w:tcPr>
          <w:p w14:paraId="4C331C6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FD45C6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Bồn chứa nước nguồn: 01 bộ</w:t>
            </w:r>
          </w:p>
        </w:tc>
      </w:tr>
      <w:tr w:rsidR="0098382C" w:rsidRPr="002E5C02" w14:paraId="2E385488" w14:textId="77777777" w:rsidTr="0060274F">
        <w:trPr>
          <w:trHeight w:val="432"/>
        </w:trPr>
        <w:tc>
          <w:tcPr>
            <w:tcW w:w="545" w:type="dxa"/>
          </w:tcPr>
          <w:p w14:paraId="7357097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D13DDF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 Bơm tiền lọc: 02 bộ</w:t>
            </w:r>
          </w:p>
        </w:tc>
      </w:tr>
      <w:tr w:rsidR="0098382C" w:rsidRPr="002E5C02" w14:paraId="4F56077E" w14:textId="77777777" w:rsidTr="0060274F">
        <w:trPr>
          <w:trHeight w:val="432"/>
        </w:trPr>
        <w:tc>
          <w:tcPr>
            <w:tcW w:w="545" w:type="dxa"/>
          </w:tcPr>
          <w:p w14:paraId="420FB79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0372B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Bộ lọc thô (bao gồm </w:t>
            </w:r>
            <w:r w:rsidRPr="002E5C02">
              <w:rPr>
                <w:rFonts w:cs="Times New Roman"/>
                <w:sz w:val="26"/>
                <w:szCs w:val="26"/>
                <w:lang w:val="en-GB"/>
              </w:rPr>
              <w:t>van điều khiển sục rửa tự động)</w:t>
            </w:r>
            <w:r w:rsidRPr="002E5C02">
              <w:rPr>
                <w:rFonts w:cs="Times New Roman"/>
                <w:sz w:val="26"/>
                <w:szCs w:val="26"/>
                <w:lang w:val="vi-VN"/>
              </w:rPr>
              <w:t>: 01 bộ</w:t>
            </w:r>
          </w:p>
        </w:tc>
      </w:tr>
      <w:tr w:rsidR="0098382C" w:rsidRPr="002E5C02" w14:paraId="27BC07C4" w14:textId="77777777" w:rsidTr="0060274F">
        <w:trPr>
          <w:trHeight w:val="432"/>
        </w:trPr>
        <w:tc>
          <w:tcPr>
            <w:tcW w:w="545" w:type="dxa"/>
          </w:tcPr>
          <w:p w14:paraId="326A3B3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06EDA5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w:t>
            </w:r>
            <w:r w:rsidRPr="002E5C02">
              <w:rPr>
                <w:rFonts w:cs="Times New Roman"/>
                <w:sz w:val="26"/>
                <w:szCs w:val="26"/>
                <w:lang w:val="en-GB"/>
              </w:rPr>
              <w:t>Bộ</w:t>
            </w:r>
            <w:r w:rsidRPr="002E5C02">
              <w:rPr>
                <w:rFonts w:cs="Times New Roman"/>
                <w:sz w:val="26"/>
                <w:szCs w:val="26"/>
                <w:lang w:val="vi-VN"/>
              </w:rPr>
              <w:t xml:space="preserve"> lọc than hoạt tính</w:t>
            </w:r>
            <w:r w:rsidRPr="002E5C02">
              <w:rPr>
                <w:rFonts w:cs="Times New Roman"/>
                <w:sz w:val="26"/>
                <w:szCs w:val="26"/>
                <w:lang w:val="en-GB"/>
              </w:rPr>
              <w:t xml:space="preserve"> </w:t>
            </w:r>
            <w:r w:rsidRPr="002E5C02">
              <w:rPr>
                <w:rFonts w:cs="Times New Roman"/>
                <w:sz w:val="26"/>
                <w:szCs w:val="26"/>
                <w:lang w:val="vi-VN"/>
              </w:rPr>
              <w:t xml:space="preserve">(bao gồm </w:t>
            </w:r>
            <w:r w:rsidRPr="002E5C02">
              <w:rPr>
                <w:rFonts w:cs="Times New Roman"/>
                <w:sz w:val="26"/>
                <w:szCs w:val="26"/>
                <w:lang w:val="en-GB"/>
              </w:rPr>
              <w:t>van điều khiển sục rửa tự động)</w:t>
            </w:r>
            <w:r w:rsidRPr="002E5C02">
              <w:rPr>
                <w:rFonts w:cs="Times New Roman"/>
                <w:sz w:val="26"/>
                <w:szCs w:val="26"/>
                <w:lang w:val="vi-VN"/>
              </w:rPr>
              <w:t>: 02 bộ</w:t>
            </w:r>
          </w:p>
        </w:tc>
      </w:tr>
      <w:tr w:rsidR="0098382C" w:rsidRPr="002E5C02" w14:paraId="7498E6A5" w14:textId="77777777" w:rsidTr="0060274F">
        <w:trPr>
          <w:trHeight w:val="432"/>
        </w:trPr>
        <w:tc>
          <w:tcPr>
            <w:tcW w:w="545" w:type="dxa"/>
          </w:tcPr>
          <w:p w14:paraId="7382A5D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213FC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w:t>
            </w:r>
            <w:r w:rsidRPr="002E5C02">
              <w:rPr>
                <w:rFonts w:cs="Times New Roman"/>
                <w:sz w:val="26"/>
                <w:szCs w:val="26"/>
                <w:lang w:val="en-GB"/>
              </w:rPr>
              <w:t>Bộ</w:t>
            </w:r>
            <w:r w:rsidRPr="002E5C02">
              <w:rPr>
                <w:rFonts w:cs="Times New Roman"/>
                <w:sz w:val="26"/>
                <w:szCs w:val="26"/>
                <w:lang w:val="vi-VN"/>
              </w:rPr>
              <w:t xml:space="preserve"> lọc làm mềm nước</w:t>
            </w:r>
            <w:r w:rsidRPr="002E5C02">
              <w:rPr>
                <w:rFonts w:cs="Times New Roman"/>
                <w:sz w:val="26"/>
                <w:szCs w:val="26"/>
                <w:lang w:val="en-GB"/>
              </w:rPr>
              <w:t xml:space="preserve"> </w:t>
            </w:r>
            <w:r w:rsidRPr="002E5C02">
              <w:rPr>
                <w:rFonts w:cs="Times New Roman"/>
                <w:sz w:val="26"/>
                <w:szCs w:val="26"/>
                <w:lang w:val="vi-VN"/>
              </w:rPr>
              <w:t xml:space="preserve">(bao gồm </w:t>
            </w:r>
            <w:r w:rsidRPr="002E5C02">
              <w:rPr>
                <w:rFonts w:cs="Times New Roman"/>
                <w:sz w:val="26"/>
                <w:szCs w:val="26"/>
                <w:lang w:val="en-GB"/>
              </w:rPr>
              <w:t>van điều khiển sục rửa tự động)</w:t>
            </w:r>
            <w:r w:rsidRPr="002E5C02">
              <w:rPr>
                <w:rFonts w:cs="Times New Roman"/>
                <w:sz w:val="26"/>
                <w:szCs w:val="26"/>
                <w:lang w:val="vi-VN"/>
              </w:rPr>
              <w:t>: 0</w:t>
            </w:r>
            <w:r w:rsidRPr="002E5C02">
              <w:rPr>
                <w:rFonts w:cs="Times New Roman"/>
                <w:sz w:val="26"/>
                <w:szCs w:val="26"/>
                <w:lang w:val="en-GB"/>
              </w:rPr>
              <w:t>2</w:t>
            </w:r>
            <w:r w:rsidRPr="002E5C02">
              <w:rPr>
                <w:rFonts w:cs="Times New Roman"/>
                <w:sz w:val="26"/>
                <w:szCs w:val="26"/>
                <w:lang w:val="vi-VN"/>
              </w:rPr>
              <w:t xml:space="preserve"> bộ</w:t>
            </w:r>
          </w:p>
        </w:tc>
      </w:tr>
      <w:tr w:rsidR="0098382C" w:rsidRPr="002E5C02" w14:paraId="5877CDDB" w14:textId="77777777" w:rsidTr="0060274F">
        <w:trPr>
          <w:trHeight w:val="432"/>
        </w:trPr>
        <w:tc>
          <w:tcPr>
            <w:tcW w:w="545" w:type="dxa"/>
          </w:tcPr>
          <w:p w14:paraId="28D5460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8ED08D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lang w:val="vi-VN"/>
              </w:rPr>
              <w:t xml:space="preserve">  </w:t>
            </w:r>
            <w:r w:rsidRPr="002E5C02">
              <w:rPr>
                <w:rFonts w:cs="Times New Roman"/>
                <w:sz w:val="26"/>
                <w:szCs w:val="26"/>
              </w:rPr>
              <w:t>+ Bộ lọc tinh ≤ 5 micron: 01 bộ</w:t>
            </w:r>
          </w:p>
        </w:tc>
      </w:tr>
      <w:tr w:rsidR="0098382C" w:rsidRPr="002E5C02" w14:paraId="5562713F" w14:textId="77777777" w:rsidTr="0060274F">
        <w:trPr>
          <w:trHeight w:val="432"/>
        </w:trPr>
        <w:tc>
          <w:tcPr>
            <w:tcW w:w="545" w:type="dxa"/>
          </w:tcPr>
          <w:p w14:paraId="0721308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4FD9C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 xml:space="preserve">- Máy lọc thẩm thấu ngược R.O công suất ≥ </w:t>
            </w:r>
            <w:r w:rsidRPr="002E5C02">
              <w:rPr>
                <w:rFonts w:cs="Times New Roman"/>
                <w:b/>
                <w:bCs/>
                <w:sz w:val="26"/>
                <w:szCs w:val="26"/>
              </w:rPr>
              <w:t>2.8</w:t>
            </w:r>
            <w:r w:rsidRPr="002E5C02">
              <w:rPr>
                <w:rFonts w:cs="Times New Roman"/>
                <w:b/>
                <w:bCs/>
                <w:sz w:val="26"/>
                <w:szCs w:val="26"/>
                <w:lang w:val="vi-VN"/>
              </w:rPr>
              <w:t>00 lít/giờ bao gồm:</w:t>
            </w:r>
          </w:p>
        </w:tc>
      </w:tr>
      <w:tr w:rsidR="0098382C" w:rsidRPr="002E5C02" w14:paraId="41CFE647" w14:textId="77777777" w:rsidTr="0060274F">
        <w:trPr>
          <w:trHeight w:val="432"/>
        </w:trPr>
        <w:tc>
          <w:tcPr>
            <w:tcW w:w="545" w:type="dxa"/>
          </w:tcPr>
          <w:p w14:paraId="3C9F627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99059C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xml:space="preserve">  + Bơm cao áp RO: </w:t>
            </w:r>
            <w:r w:rsidRPr="002E5C02">
              <w:rPr>
                <w:rFonts w:cs="Times New Roman"/>
                <w:sz w:val="26"/>
                <w:szCs w:val="26"/>
              </w:rPr>
              <w:t>tối thiểu 01</w:t>
            </w:r>
            <w:r w:rsidRPr="002E5C02">
              <w:rPr>
                <w:rFonts w:cs="Times New Roman"/>
                <w:sz w:val="26"/>
                <w:szCs w:val="26"/>
                <w:lang w:val="vi-VN"/>
              </w:rPr>
              <w:t xml:space="preserve"> bộ</w:t>
            </w:r>
          </w:p>
        </w:tc>
      </w:tr>
      <w:tr w:rsidR="0098382C" w:rsidRPr="002E5C02" w14:paraId="4CD823D2" w14:textId="77777777" w:rsidTr="0060274F">
        <w:trPr>
          <w:trHeight w:val="432"/>
        </w:trPr>
        <w:tc>
          <w:tcPr>
            <w:tcW w:w="545" w:type="dxa"/>
          </w:tcPr>
          <w:p w14:paraId="5FC20F3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2CF115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w:t>
            </w:r>
            <w:r w:rsidRPr="002E5C02">
              <w:rPr>
                <w:rFonts w:cs="Times New Roman"/>
                <w:sz w:val="26"/>
                <w:szCs w:val="26"/>
              </w:rPr>
              <w:t>Màng</w:t>
            </w:r>
            <w:r w:rsidRPr="002E5C02">
              <w:rPr>
                <w:rFonts w:cs="Times New Roman"/>
                <w:sz w:val="26"/>
                <w:szCs w:val="26"/>
                <w:lang w:val="vi-VN"/>
              </w:rPr>
              <w:t xml:space="preserve"> thẩm thấu ngược RO: 01 bộ</w:t>
            </w:r>
          </w:p>
        </w:tc>
      </w:tr>
      <w:tr w:rsidR="0098382C" w:rsidRPr="002E5C02" w14:paraId="21D43D7E" w14:textId="77777777" w:rsidTr="0060274F">
        <w:trPr>
          <w:trHeight w:val="432"/>
        </w:trPr>
        <w:tc>
          <w:tcPr>
            <w:tcW w:w="545" w:type="dxa"/>
          </w:tcPr>
          <w:p w14:paraId="1AE30F8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D65DA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Tủ điện điều khiển trung tâm: 01 bộ</w:t>
            </w:r>
          </w:p>
        </w:tc>
      </w:tr>
      <w:tr w:rsidR="0098382C" w:rsidRPr="002E5C02" w14:paraId="1BA1DB9B" w14:textId="77777777" w:rsidTr="0060274F">
        <w:trPr>
          <w:trHeight w:val="432"/>
        </w:trPr>
        <w:tc>
          <w:tcPr>
            <w:tcW w:w="545" w:type="dxa"/>
          </w:tcPr>
          <w:p w14:paraId="6647D27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C628C0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Thiết bị đo và kiểm soát chất lượng nước nước đầu vào: 01 bộ</w:t>
            </w:r>
          </w:p>
        </w:tc>
      </w:tr>
      <w:tr w:rsidR="0098382C" w:rsidRPr="002E5C02" w14:paraId="171F10E3" w14:textId="77777777" w:rsidTr="0060274F">
        <w:trPr>
          <w:trHeight w:val="432"/>
        </w:trPr>
        <w:tc>
          <w:tcPr>
            <w:tcW w:w="545" w:type="dxa"/>
          </w:tcPr>
          <w:p w14:paraId="2B7289A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18667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Thiết bị đo và kiểm soát chất lượng nước thành phẩm R.O: 01 bộ</w:t>
            </w:r>
          </w:p>
        </w:tc>
      </w:tr>
      <w:tr w:rsidR="0098382C" w:rsidRPr="002E5C02" w14:paraId="28500AFF" w14:textId="77777777" w:rsidTr="0060274F">
        <w:trPr>
          <w:trHeight w:val="432"/>
        </w:trPr>
        <w:tc>
          <w:tcPr>
            <w:tcW w:w="545" w:type="dxa"/>
          </w:tcPr>
          <w:p w14:paraId="1DD7966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2B1C14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 Có </w:t>
            </w:r>
            <w:r w:rsidRPr="002E5C02">
              <w:rPr>
                <w:rFonts w:cs="Times New Roman"/>
                <w:sz w:val="26"/>
                <w:szCs w:val="26"/>
                <w:lang w:val="vi-VN"/>
              </w:rPr>
              <w:t>chức</w:t>
            </w:r>
            <w:r w:rsidRPr="002E5C02">
              <w:rPr>
                <w:rFonts w:cs="Times New Roman"/>
                <w:sz w:val="26"/>
                <w:szCs w:val="26"/>
              </w:rPr>
              <w:t xml:space="preserve"> năng cảnh báo khi có sự cố rò rỉ nước hay tràn nước</w:t>
            </w:r>
          </w:p>
        </w:tc>
      </w:tr>
      <w:tr w:rsidR="0098382C" w:rsidRPr="002E5C02" w14:paraId="4E2D0FD7" w14:textId="77777777" w:rsidTr="0060274F">
        <w:trPr>
          <w:trHeight w:val="432"/>
        </w:trPr>
        <w:tc>
          <w:tcPr>
            <w:tcW w:w="545" w:type="dxa"/>
          </w:tcPr>
          <w:p w14:paraId="21C2A29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2E45F6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Thiết bị đo và kiểm soát chất lượng nước thu hồi: 01 bộ</w:t>
            </w:r>
          </w:p>
        </w:tc>
      </w:tr>
      <w:tr w:rsidR="0098382C" w:rsidRPr="002E5C02" w14:paraId="6DE95FC8" w14:textId="77777777" w:rsidTr="0060274F">
        <w:trPr>
          <w:trHeight w:val="432"/>
        </w:trPr>
        <w:tc>
          <w:tcPr>
            <w:tcW w:w="545" w:type="dxa"/>
          </w:tcPr>
          <w:p w14:paraId="31C59CF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524C01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b/>
                <w:bCs/>
                <w:sz w:val="26"/>
                <w:szCs w:val="26"/>
                <w:lang w:val="vi-VN"/>
              </w:rPr>
              <w:t>- Máy gia nhiệt nước để khử trùng</w:t>
            </w:r>
            <w:r w:rsidRPr="002E5C02">
              <w:rPr>
                <w:rFonts w:cs="Times New Roman"/>
                <w:b/>
                <w:bCs/>
                <w:sz w:val="26"/>
                <w:szCs w:val="26"/>
              </w:rPr>
              <w:t xml:space="preserve"> và phụ kiện: 01 máy</w:t>
            </w:r>
          </w:p>
        </w:tc>
      </w:tr>
      <w:tr w:rsidR="0098382C" w:rsidRPr="002E5C02" w14:paraId="159285E2" w14:textId="77777777" w:rsidTr="0060274F">
        <w:trPr>
          <w:trHeight w:val="432"/>
        </w:trPr>
        <w:tc>
          <w:tcPr>
            <w:tcW w:w="545" w:type="dxa"/>
          </w:tcPr>
          <w:p w14:paraId="2D0C756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20143CA"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 Hệ thống đường ống cấp nước RO tuần hoàn cho ≥ 50 máy thận</w:t>
            </w:r>
            <w:r w:rsidRPr="002E5C02">
              <w:rPr>
                <w:rFonts w:cs="Times New Roman"/>
                <w:b/>
                <w:bCs/>
                <w:sz w:val="26"/>
                <w:szCs w:val="26"/>
              </w:rPr>
              <w:t xml:space="preserve"> của 01 hệ thống</w:t>
            </w:r>
            <w:r w:rsidRPr="002E5C02">
              <w:rPr>
                <w:rFonts w:cs="Times New Roman"/>
                <w:b/>
                <w:bCs/>
                <w:sz w:val="26"/>
                <w:szCs w:val="26"/>
                <w:lang w:val="vi-VN"/>
              </w:rPr>
              <w:t>, bao gồm:</w:t>
            </w:r>
          </w:p>
        </w:tc>
      </w:tr>
      <w:tr w:rsidR="0098382C" w:rsidRPr="002E5C02" w14:paraId="7CAE8D17" w14:textId="77777777" w:rsidTr="0060274F">
        <w:trPr>
          <w:trHeight w:val="432"/>
        </w:trPr>
        <w:tc>
          <w:tcPr>
            <w:tcW w:w="545" w:type="dxa"/>
          </w:tcPr>
          <w:p w14:paraId="3126FF5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01EE7C7"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lang w:val="vi-VN"/>
              </w:rPr>
              <w:t xml:space="preserve">  </w:t>
            </w:r>
            <w:r w:rsidRPr="002E5C02">
              <w:rPr>
                <w:rFonts w:cs="Times New Roman"/>
                <w:sz w:val="26"/>
                <w:szCs w:val="26"/>
              </w:rPr>
              <w:t>+ Ống chính chất liệu tương đương PE – Xa (cross-linked polyethylene) hoặc tốt hơn</w:t>
            </w:r>
          </w:p>
        </w:tc>
      </w:tr>
      <w:tr w:rsidR="0098382C" w:rsidRPr="002E5C02" w14:paraId="1ABCC419" w14:textId="77777777" w:rsidTr="0060274F">
        <w:trPr>
          <w:trHeight w:val="432"/>
        </w:trPr>
        <w:tc>
          <w:tcPr>
            <w:tcW w:w="545" w:type="dxa"/>
          </w:tcPr>
          <w:p w14:paraId="4F67965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3FFE33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 Van inox hoặc tương đương</w:t>
            </w:r>
          </w:p>
        </w:tc>
      </w:tr>
      <w:tr w:rsidR="0098382C" w:rsidRPr="002E5C02" w14:paraId="6378D5DE" w14:textId="77777777" w:rsidTr="0060274F">
        <w:trPr>
          <w:trHeight w:val="432"/>
        </w:trPr>
        <w:tc>
          <w:tcPr>
            <w:tcW w:w="545" w:type="dxa"/>
          </w:tcPr>
          <w:p w14:paraId="56BBA40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8FD20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Hộp nhựa che ống: 01 hệ</w:t>
            </w:r>
          </w:p>
        </w:tc>
      </w:tr>
      <w:tr w:rsidR="0098382C" w:rsidRPr="002E5C02" w14:paraId="4C49B276" w14:textId="77777777" w:rsidTr="0060274F">
        <w:trPr>
          <w:trHeight w:val="432"/>
        </w:trPr>
        <w:tc>
          <w:tcPr>
            <w:tcW w:w="545" w:type="dxa"/>
          </w:tcPr>
          <w:p w14:paraId="2DB18D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9117C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 Hệ thống đường ống thoát nước thải cho ≥ 50 máy thận</w:t>
            </w:r>
            <w:r w:rsidRPr="002E5C02">
              <w:rPr>
                <w:rFonts w:cs="Times New Roman"/>
                <w:b/>
                <w:bCs/>
                <w:sz w:val="26"/>
                <w:szCs w:val="26"/>
              </w:rPr>
              <w:t xml:space="preserve"> của 01 hệ thống</w:t>
            </w:r>
            <w:r w:rsidRPr="002E5C02">
              <w:rPr>
                <w:rFonts w:cs="Times New Roman"/>
                <w:b/>
                <w:bCs/>
                <w:sz w:val="26"/>
                <w:szCs w:val="26"/>
                <w:lang w:val="vi-VN"/>
              </w:rPr>
              <w:t xml:space="preserve"> bao gồm:</w:t>
            </w:r>
          </w:p>
        </w:tc>
      </w:tr>
      <w:tr w:rsidR="0098382C" w:rsidRPr="002E5C02" w14:paraId="135DEA24" w14:textId="77777777" w:rsidTr="0060274F">
        <w:trPr>
          <w:trHeight w:val="432"/>
        </w:trPr>
        <w:tc>
          <w:tcPr>
            <w:tcW w:w="545" w:type="dxa"/>
          </w:tcPr>
          <w:p w14:paraId="4250472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CC6D81F"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xml:space="preserve">  + Ống uPVC, xiphong chống thoát mùi, phễu thoát và phụ kiện: 01 hệ</w:t>
            </w:r>
          </w:p>
        </w:tc>
      </w:tr>
      <w:tr w:rsidR="0098382C" w:rsidRPr="002E5C02" w14:paraId="47EB2C07" w14:textId="77777777" w:rsidTr="0060274F">
        <w:trPr>
          <w:trHeight w:val="432"/>
        </w:trPr>
        <w:tc>
          <w:tcPr>
            <w:tcW w:w="545" w:type="dxa"/>
          </w:tcPr>
          <w:p w14:paraId="14EC28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2DA333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 Hệ thống rửa quả lọc: 01 hệ thống</w:t>
            </w:r>
          </w:p>
        </w:tc>
      </w:tr>
      <w:tr w:rsidR="0098382C" w:rsidRPr="002E5C02" w14:paraId="54416F10" w14:textId="77777777" w:rsidTr="0060274F">
        <w:trPr>
          <w:trHeight w:val="432"/>
        </w:trPr>
        <w:tc>
          <w:tcPr>
            <w:tcW w:w="545" w:type="dxa"/>
          </w:tcPr>
          <w:p w14:paraId="2404F61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D619942"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 xml:space="preserve">  + Bồn chứa nước rửa quả lọc bằng inox 304: 01 bộ</w:t>
            </w:r>
          </w:p>
        </w:tc>
      </w:tr>
      <w:tr w:rsidR="0098382C" w:rsidRPr="002E5C02" w14:paraId="6DCC3E46" w14:textId="77777777" w:rsidTr="0060274F">
        <w:trPr>
          <w:trHeight w:val="432"/>
        </w:trPr>
        <w:tc>
          <w:tcPr>
            <w:tcW w:w="545" w:type="dxa"/>
          </w:tcPr>
          <w:p w14:paraId="6D4E9C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BE3D0C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Bơm cấp nước rửa quả lọc: 01 bộ</w:t>
            </w:r>
          </w:p>
        </w:tc>
      </w:tr>
      <w:tr w:rsidR="0098382C" w:rsidRPr="002E5C02" w14:paraId="4283D30E" w14:textId="77777777" w:rsidTr="0060274F">
        <w:trPr>
          <w:trHeight w:val="432"/>
        </w:trPr>
        <w:tc>
          <w:tcPr>
            <w:tcW w:w="545" w:type="dxa"/>
          </w:tcPr>
          <w:p w14:paraId="4F7DEC4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CDD57F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Đèn cực tím diệt khuẩn: 01 bộ</w:t>
            </w:r>
          </w:p>
        </w:tc>
      </w:tr>
      <w:tr w:rsidR="0098382C" w:rsidRPr="002E5C02" w14:paraId="63CB968A" w14:textId="77777777" w:rsidTr="0060274F">
        <w:trPr>
          <w:trHeight w:val="432"/>
        </w:trPr>
        <w:tc>
          <w:tcPr>
            <w:tcW w:w="545" w:type="dxa"/>
          </w:tcPr>
          <w:p w14:paraId="5644886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31490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 Chậu rửa quả lọc inox 304 (04 Cổng rửa/1 lần rửa): 02 chậu</w:t>
            </w:r>
          </w:p>
        </w:tc>
      </w:tr>
      <w:tr w:rsidR="0098382C" w:rsidRPr="002E5C02" w14:paraId="3A85594F" w14:textId="77777777" w:rsidTr="0060274F">
        <w:trPr>
          <w:trHeight w:val="432"/>
        </w:trPr>
        <w:tc>
          <w:tcPr>
            <w:tcW w:w="545" w:type="dxa"/>
          </w:tcPr>
          <w:p w14:paraId="145B15C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55F77D8" w14:textId="77777777" w:rsidR="0098382C" w:rsidRPr="002E5C02" w:rsidRDefault="0098382C" w:rsidP="0060274F">
            <w:pPr>
              <w:tabs>
                <w:tab w:val="left" w:pos="810"/>
              </w:tabs>
              <w:spacing w:after="0" w:line="312" w:lineRule="auto"/>
              <w:jc w:val="both"/>
              <w:rPr>
                <w:rFonts w:cs="Times New Roman"/>
                <w:sz w:val="26"/>
                <w:szCs w:val="26"/>
                <w:lang w:val="sv-SE"/>
              </w:rPr>
            </w:pPr>
            <w:r w:rsidRPr="002E5C02">
              <w:rPr>
                <w:rFonts w:cs="Times New Roman"/>
                <w:sz w:val="26"/>
                <w:szCs w:val="26"/>
                <w:lang w:val="vi-VN"/>
              </w:rPr>
              <w:t xml:space="preserve">  </w:t>
            </w:r>
            <w:r w:rsidRPr="002E5C02">
              <w:rPr>
                <w:rFonts w:cs="Times New Roman"/>
                <w:sz w:val="26"/>
                <w:szCs w:val="26"/>
                <w:lang w:val="sv-SE"/>
              </w:rPr>
              <w:t>+ Lọc vi sinh 0.2 micron: 01 bộ</w:t>
            </w:r>
          </w:p>
        </w:tc>
      </w:tr>
      <w:tr w:rsidR="0098382C" w:rsidRPr="002E5C02" w14:paraId="028A7DCA" w14:textId="77777777" w:rsidTr="0060274F">
        <w:trPr>
          <w:trHeight w:val="432"/>
        </w:trPr>
        <w:tc>
          <w:tcPr>
            <w:tcW w:w="545" w:type="dxa"/>
          </w:tcPr>
          <w:p w14:paraId="28BFFC4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3CE0D7" w14:textId="77777777" w:rsidR="0098382C" w:rsidRPr="002E5C02" w:rsidRDefault="0098382C" w:rsidP="0060274F">
            <w:pPr>
              <w:tabs>
                <w:tab w:val="left" w:pos="810"/>
              </w:tabs>
              <w:spacing w:after="0" w:line="312" w:lineRule="auto"/>
              <w:jc w:val="both"/>
              <w:rPr>
                <w:rFonts w:cs="Times New Roman"/>
                <w:sz w:val="26"/>
                <w:szCs w:val="26"/>
                <w:lang w:val="sv-SE"/>
              </w:rPr>
            </w:pPr>
            <w:r w:rsidRPr="002E5C02">
              <w:rPr>
                <w:rFonts w:cs="Times New Roman"/>
                <w:sz w:val="26"/>
                <w:szCs w:val="26"/>
                <w:lang w:val="sv-SE"/>
              </w:rPr>
              <w:t xml:space="preserve">  + Hệ thống điện điều khiển: 01 hệ thống</w:t>
            </w:r>
          </w:p>
        </w:tc>
      </w:tr>
      <w:tr w:rsidR="0098382C" w:rsidRPr="002E5C02" w14:paraId="57761C5E" w14:textId="77777777" w:rsidTr="0060274F">
        <w:trPr>
          <w:trHeight w:val="432"/>
        </w:trPr>
        <w:tc>
          <w:tcPr>
            <w:tcW w:w="545" w:type="dxa"/>
          </w:tcPr>
          <w:p w14:paraId="16084E2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7AB089C" w14:textId="77777777" w:rsidR="0098382C" w:rsidRPr="002E5C02" w:rsidRDefault="0098382C" w:rsidP="0060274F">
            <w:pPr>
              <w:tabs>
                <w:tab w:val="left" w:pos="810"/>
              </w:tabs>
              <w:spacing w:after="0" w:line="312" w:lineRule="auto"/>
              <w:jc w:val="both"/>
              <w:rPr>
                <w:rFonts w:cs="Times New Roman"/>
                <w:sz w:val="26"/>
                <w:szCs w:val="26"/>
                <w:lang w:val="sv-SE"/>
              </w:rPr>
            </w:pPr>
            <w:r w:rsidRPr="002E5C02">
              <w:rPr>
                <w:rFonts w:cs="Times New Roman"/>
                <w:sz w:val="26"/>
                <w:szCs w:val="26"/>
                <w:lang w:val="sv-SE"/>
              </w:rPr>
              <w:t xml:space="preserve">  + Hệ thống đường ống cấp nước rửa quả lọc: 01 hệ thống</w:t>
            </w:r>
          </w:p>
        </w:tc>
      </w:tr>
    </w:tbl>
    <w:p w14:paraId="692B17DD" w14:textId="77777777" w:rsidR="0098382C" w:rsidRPr="002E5C02" w:rsidRDefault="0098382C" w:rsidP="0098382C">
      <w:pPr>
        <w:spacing w:after="0" w:line="312" w:lineRule="auto"/>
        <w:rPr>
          <w:rFonts w:eastAsia="Times New Roman" w:cs="Times New Roman"/>
          <w:sz w:val="26"/>
          <w:szCs w:val="26"/>
          <w:lang w:val="vi-VN"/>
        </w:rPr>
      </w:pPr>
    </w:p>
    <w:p w14:paraId="353F71B2"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 xml:space="preserve">3. </w:t>
      </w:r>
      <w:r w:rsidRPr="002E5C02">
        <w:rPr>
          <w:rFonts w:eastAsia="Times New Roman" w:cs="Times New Roman"/>
          <w:b/>
          <w:bCs/>
          <w:sz w:val="26"/>
          <w:szCs w:val="26"/>
        </w:rPr>
        <w:t>Máy lọc máu liên tục</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E5AADF5" w14:textId="77777777" w:rsidTr="0060274F">
        <w:trPr>
          <w:trHeight w:val="432"/>
        </w:trPr>
        <w:tc>
          <w:tcPr>
            <w:tcW w:w="545" w:type="dxa"/>
          </w:tcPr>
          <w:p w14:paraId="5DF98F88"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A043464"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B3E6564" w14:textId="77777777" w:rsidTr="0060274F">
        <w:trPr>
          <w:trHeight w:val="432"/>
        </w:trPr>
        <w:tc>
          <w:tcPr>
            <w:tcW w:w="545" w:type="dxa"/>
          </w:tcPr>
          <w:p w14:paraId="17D04A6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CC20B7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812CD44" w14:textId="77777777" w:rsidTr="0060274F">
        <w:trPr>
          <w:trHeight w:val="432"/>
        </w:trPr>
        <w:tc>
          <w:tcPr>
            <w:tcW w:w="545" w:type="dxa"/>
          </w:tcPr>
          <w:p w14:paraId="13C477A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32F491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19AA45D6" w14:textId="77777777" w:rsidTr="0060274F">
        <w:trPr>
          <w:trHeight w:val="432"/>
        </w:trPr>
        <w:tc>
          <w:tcPr>
            <w:tcW w:w="545" w:type="dxa"/>
          </w:tcPr>
          <w:p w14:paraId="04599D9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D00903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227F6F48" w14:textId="77777777" w:rsidTr="0060274F">
        <w:trPr>
          <w:trHeight w:val="432"/>
        </w:trPr>
        <w:tc>
          <w:tcPr>
            <w:tcW w:w="545" w:type="dxa"/>
          </w:tcPr>
          <w:p w14:paraId="3445D5E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62C748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A11C51D" w14:textId="77777777" w:rsidTr="0060274F">
        <w:trPr>
          <w:trHeight w:val="432"/>
        </w:trPr>
        <w:tc>
          <w:tcPr>
            <w:tcW w:w="545" w:type="dxa"/>
          </w:tcPr>
          <w:p w14:paraId="0DDCE9F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F083CC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5166D340" w14:textId="77777777" w:rsidTr="0060274F">
        <w:trPr>
          <w:trHeight w:val="432"/>
        </w:trPr>
        <w:tc>
          <w:tcPr>
            <w:tcW w:w="545" w:type="dxa"/>
          </w:tcPr>
          <w:p w14:paraId="06C3C36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F2B0B8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F5254F5" w14:textId="77777777" w:rsidTr="0060274F">
        <w:trPr>
          <w:trHeight w:val="432"/>
        </w:trPr>
        <w:tc>
          <w:tcPr>
            <w:tcW w:w="545" w:type="dxa"/>
          </w:tcPr>
          <w:p w14:paraId="70C30C7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C2701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BADF400" w14:textId="77777777" w:rsidTr="0060274F">
        <w:trPr>
          <w:trHeight w:val="432"/>
        </w:trPr>
        <w:tc>
          <w:tcPr>
            <w:tcW w:w="545" w:type="dxa"/>
          </w:tcPr>
          <w:p w14:paraId="6491FC7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F903E2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8E7D040" w14:textId="77777777" w:rsidTr="0060274F">
        <w:trPr>
          <w:trHeight w:val="432"/>
        </w:trPr>
        <w:tc>
          <w:tcPr>
            <w:tcW w:w="545" w:type="dxa"/>
          </w:tcPr>
          <w:p w14:paraId="0B7691E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EC8D03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F493B57" w14:textId="77777777" w:rsidTr="0060274F">
        <w:trPr>
          <w:trHeight w:val="432"/>
        </w:trPr>
        <w:tc>
          <w:tcPr>
            <w:tcW w:w="545" w:type="dxa"/>
          </w:tcPr>
          <w:p w14:paraId="502D0908"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AC05351"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Máy chính:  01 cái</w:t>
            </w:r>
          </w:p>
        </w:tc>
      </w:tr>
      <w:tr w:rsidR="0098382C" w:rsidRPr="002E5C02" w14:paraId="32D24F1F" w14:textId="77777777" w:rsidTr="0060274F">
        <w:trPr>
          <w:trHeight w:val="432"/>
        </w:trPr>
        <w:tc>
          <w:tcPr>
            <w:tcW w:w="545" w:type="dxa"/>
          </w:tcPr>
          <w:p w14:paraId="67766E8A"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57BA0B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Pin dự phòng (tích hợp trong máy):  01 cái</w:t>
            </w:r>
          </w:p>
        </w:tc>
      </w:tr>
      <w:tr w:rsidR="0098382C" w:rsidRPr="002E5C02" w14:paraId="20FBB133" w14:textId="77777777" w:rsidTr="0060274F">
        <w:trPr>
          <w:trHeight w:val="432"/>
        </w:trPr>
        <w:tc>
          <w:tcPr>
            <w:tcW w:w="545" w:type="dxa"/>
          </w:tcPr>
          <w:p w14:paraId="493237A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68D978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Bộ làm ấm:  01 bộ</w:t>
            </w:r>
          </w:p>
        </w:tc>
      </w:tr>
      <w:tr w:rsidR="0098382C" w:rsidRPr="002E5C02" w14:paraId="12DAC63B" w14:textId="77777777" w:rsidTr="0060274F">
        <w:trPr>
          <w:trHeight w:val="432"/>
        </w:trPr>
        <w:tc>
          <w:tcPr>
            <w:tcW w:w="545" w:type="dxa"/>
          </w:tcPr>
          <w:p w14:paraId="72C9B51C"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F35ED3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chống đông tích hợp: 01 bộ</w:t>
            </w:r>
          </w:p>
        </w:tc>
      </w:tr>
      <w:tr w:rsidR="0098382C" w:rsidRPr="002E5C02" w14:paraId="7012F417" w14:textId="77777777" w:rsidTr="0060274F">
        <w:trPr>
          <w:trHeight w:val="432"/>
        </w:trPr>
        <w:tc>
          <w:tcPr>
            <w:tcW w:w="545" w:type="dxa"/>
          </w:tcPr>
          <w:p w14:paraId="6DF3781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052B5B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Bộ vật tư tiêu hao đầy đủ ban đầu (bao gồm bộ dây máu, quả lọc, dịch lọc máu liên tục): 01 bộ</w:t>
            </w:r>
          </w:p>
        </w:tc>
      </w:tr>
      <w:tr w:rsidR="0098382C" w:rsidRPr="002E5C02" w14:paraId="32D930B0" w14:textId="77777777" w:rsidTr="0060274F">
        <w:trPr>
          <w:trHeight w:val="432"/>
        </w:trPr>
        <w:tc>
          <w:tcPr>
            <w:tcW w:w="545" w:type="dxa"/>
          </w:tcPr>
          <w:p w14:paraId="222B0DCB"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8BCECE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3E87F614" w14:textId="77777777" w:rsidTr="0060274F">
        <w:trPr>
          <w:trHeight w:val="432"/>
        </w:trPr>
        <w:tc>
          <w:tcPr>
            <w:tcW w:w="545" w:type="dxa"/>
          </w:tcPr>
          <w:p w14:paraId="512D907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5C0B74AD"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lang w:val="vi-VN"/>
              </w:rPr>
              <w:t>Có khả năng thực hiện các qui trình điều trị sau: tối thiểu</w:t>
            </w:r>
          </w:p>
        </w:tc>
      </w:tr>
      <w:tr w:rsidR="0098382C" w:rsidRPr="002E5C02" w14:paraId="628DEFDC" w14:textId="77777777" w:rsidTr="0060274F">
        <w:trPr>
          <w:trHeight w:val="432"/>
        </w:trPr>
        <w:tc>
          <w:tcPr>
            <w:tcW w:w="545" w:type="dxa"/>
          </w:tcPr>
          <w:p w14:paraId="00F81FF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9EEA07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Siêu lọc máu liên tục chậm (SCUF)</w:t>
            </w:r>
          </w:p>
        </w:tc>
      </w:tr>
      <w:tr w:rsidR="0098382C" w:rsidRPr="002E5C02" w14:paraId="5F9F5441" w14:textId="77777777" w:rsidTr="0060274F">
        <w:trPr>
          <w:trHeight w:val="432"/>
        </w:trPr>
        <w:tc>
          <w:tcPr>
            <w:tcW w:w="545" w:type="dxa"/>
          </w:tcPr>
          <w:p w14:paraId="7A37A3EF"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398FFE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Siêu lọc tĩnh mạch-tĩnh mạch liên tục, pha loãng trước và/hoặc sau màng (CVVH Trước và/hoặc Sau Màng)</w:t>
            </w:r>
          </w:p>
        </w:tc>
      </w:tr>
      <w:tr w:rsidR="0098382C" w:rsidRPr="002E5C02" w14:paraId="465021D7" w14:textId="77777777" w:rsidTr="0060274F">
        <w:trPr>
          <w:trHeight w:val="432"/>
        </w:trPr>
        <w:tc>
          <w:tcPr>
            <w:tcW w:w="545" w:type="dxa"/>
          </w:tcPr>
          <w:p w14:paraId="7E70390C"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2496FB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Thẩm tách tĩnh mạch-tĩnh mạch liên tục (CVVHD)</w:t>
            </w:r>
          </w:p>
        </w:tc>
      </w:tr>
      <w:tr w:rsidR="0098382C" w:rsidRPr="002E5C02" w14:paraId="153C1BA5" w14:textId="77777777" w:rsidTr="0060274F">
        <w:trPr>
          <w:trHeight w:val="432"/>
        </w:trPr>
        <w:tc>
          <w:tcPr>
            <w:tcW w:w="545" w:type="dxa"/>
          </w:tcPr>
          <w:p w14:paraId="0B2F04D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5D91D0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Thẩm tách siêu lọc tĩnh mạch-tĩnh mạch liên tục, pha loãng trước hoặc sau màng (CVVHDF Trước hoặc Sau Màng)</w:t>
            </w:r>
          </w:p>
        </w:tc>
      </w:tr>
      <w:tr w:rsidR="0098382C" w:rsidRPr="002E5C02" w14:paraId="33753AAD" w14:textId="77777777" w:rsidTr="0060274F">
        <w:trPr>
          <w:trHeight w:val="432"/>
        </w:trPr>
        <w:tc>
          <w:tcPr>
            <w:tcW w:w="545" w:type="dxa"/>
          </w:tcPr>
          <w:p w14:paraId="3DFD4AF4"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9314D7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Trao đổi huyết tương</w:t>
            </w:r>
          </w:p>
        </w:tc>
      </w:tr>
      <w:tr w:rsidR="0098382C" w:rsidRPr="002E5C02" w14:paraId="52642BE9" w14:textId="77777777" w:rsidTr="0060274F">
        <w:trPr>
          <w:trHeight w:val="432"/>
        </w:trPr>
        <w:tc>
          <w:tcPr>
            <w:tcW w:w="545" w:type="dxa"/>
          </w:tcPr>
          <w:p w14:paraId="3358C90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024E4A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Có khả năng lọc hấp phụ</w:t>
            </w:r>
          </w:p>
        </w:tc>
      </w:tr>
      <w:tr w:rsidR="0098382C" w:rsidRPr="002E5C02" w14:paraId="01E13080" w14:textId="77777777" w:rsidTr="0060274F">
        <w:trPr>
          <w:trHeight w:val="432"/>
        </w:trPr>
        <w:tc>
          <w:tcPr>
            <w:tcW w:w="545" w:type="dxa"/>
          </w:tcPr>
          <w:p w14:paraId="67F57CA8"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FBC324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Liệu pháp loại thải CO2</w:t>
            </w:r>
          </w:p>
        </w:tc>
      </w:tr>
      <w:tr w:rsidR="0098382C" w:rsidRPr="002E5C02" w14:paraId="7118065E" w14:textId="77777777" w:rsidTr="0060274F">
        <w:trPr>
          <w:trHeight w:val="432"/>
        </w:trPr>
        <w:tc>
          <w:tcPr>
            <w:tcW w:w="545" w:type="dxa"/>
          </w:tcPr>
          <w:p w14:paraId="370E512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B4C16E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Lọc loại bỏ nội độc tố</w:t>
            </w:r>
          </w:p>
        </w:tc>
      </w:tr>
      <w:tr w:rsidR="0098382C" w:rsidRPr="002E5C02" w14:paraId="63DCBFBA" w14:textId="77777777" w:rsidTr="0060274F">
        <w:trPr>
          <w:trHeight w:val="432"/>
        </w:trPr>
        <w:tc>
          <w:tcPr>
            <w:tcW w:w="545" w:type="dxa"/>
          </w:tcPr>
          <w:p w14:paraId="41B92B8D"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77C88D2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Lọc cytokines</w:t>
            </w:r>
          </w:p>
        </w:tc>
      </w:tr>
      <w:tr w:rsidR="0098382C" w:rsidRPr="002E5C02" w14:paraId="5392A613" w14:textId="77777777" w:rsidTr="0060274F">
        <w:trPr>
          <w:trHeight w:val="432"/>
        </w:trPr>
        <w:tc>
          <w:tcPr>
            <w:tcW w:w="545" w:type="dxa"/>
          </w:tcPr>
          <w:p w14:paraId="26B42E6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649AC7"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sz w:val="26"/>
                <w:szCs w:val="26"/>
                <w:lang w:val="vi-VN"/>
              </w:rPr>
              <w:t>Lọc máu liên tục cho bệnh nhân có cân nặng tối thiểu ≤ 8 Kg</w:t>
            </w:r>
          </w:p>
        </w:tc>
      </w:tr>
    </w:tbl>
    <w:p w14:paraId="3BFA0251" w14:textId="77777777" w:rsidR="0098382C" w:rsidRPr="002E5C02" w:rsidRDefault="0098382C" w:rsidP="0098382C">
      <w:pPr>
        <w:spacing w:after="0" w:line="312" w:lineRule="auto"/>
        <w:rPr>
          <w:rFonts w:eastAsia="Times New Roman" w:cs="Times New Roman"/>
          <w:sz w:val="26"/>
          <w:szCs w:val="26"/>
          <w:lang w:val="vi-VN"/>
        </w:rPr>
      </w:pPr>
    </w:p>
    <w:p w14:paraId="0137A7F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w:t>
      </w:r>
      <w:r w:rsidRPr="002E5C02">
        <w:rPr>
          <w:rFonts w:eastAsia="Times New Roman" w:cs="Times New Roman"/>
          <w:b/>
          <w:bCs/>
          <w:sz w:val="26"/>
          <w:szCs w:val="26"/>
          <w:lang w:val="vi-VN"/>
        </w:rPr>
        <w:t xml:space="preserve">4. Hệ thống pha dịch trung tâm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7FAD1206" w14:textId="77777777" w:rsidTr="0060274F">
        <w:trPr>
          <w:trHeight w:val="432"/>
        </w:trPr>
        <w:tc>
          <w:tcPr>
            <w:tcW w:w="545" w:type="dxa"/>
          </w:tcPr>
          <w:p w14:paraId="4F3417C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C804393"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991FD66" w14:textId="77777777" w:rsidTr="0060274F">
        <w:trPr>
          <w:trHeight w:val="432"/>
        </w:trPr>
        <w:tc>
          <w:tcPr>
            <w:tcW w:w="545" w:type="dxa"/>
          </w:tcPr>
          <w:p w14:paraId="2D99762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3568750"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ADBEB4F" w14:textId="77777777" w:rsidTr="0060274F">
        <w:trPr>
          <w:trHeight w:val="432"/>
        </w:trPr>
        <w:tc>
          <w:tcPr>
            <w:tcW w:w="545" w:type="dxa"/>
          </w:tcPr>
          <w:p w14:paraId="50B31D4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27703D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OECD hoặc Châu Âu</w:t>
            </w:r>
          </w:p>
        </w:tc>
      </w:tr>
      <w:tr w:rsidR="0098382C" w:rsidRPr="002E5C02" w14:paraId="6A9F3E99" w14:textId="77777777" w:rsidTr="0060274F">
        <w:trPr>
          <w:trHeight w:val="432"/>
        </w:trPr>
        <w:tc>
          <w:tcPr>
            <w:tcW w:w="545" w:type="dxa"/>
          </w:tcPr>
          <w:p w14:paraId="51DF0E1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52D6C4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13A468B7" w14:textId="77777777" w:rsidTr="0060274F">
        <w:trPr>
          <w:trHeight w:val="432"/>
        </w:trPr>
        <w:tc>
          <w:tcPr>
            <w:tcW w:w="545" w:type="dxa"/>
          </w:tcPr>
          <w:p w14:paraId="7A3161F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87967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Thiết</w:t>
            </w:r>
            <w:r w:rsidRPr="002E5C02">
              <w:rPr>
                <w:rFonts w:cs="Times New Roman"/>
                <w:sz w:val="26"/>
                <w:szCs w:val="26"/>
                <w:lang w:val="vi-VN"/>
              </w:rPr>
              <w:t xml:space="preserve"> bị phải đ</w:t>
            </w:r>
            <w:r w:rsidRPr="002E5C02">
              <w:rPr>
                <w:rFonts w:cs="Times New Roman"/>
                <w:sz w:val="26"/>
                <w:szCs w:val="26"/>
              </w:rPr>
              <w:t>áp ứng tiêu chuẩn ISO 13958, ISO 23500</w:t>
            </w:r>
            <w:r w:rsidRPr="002E5C02">
              <w:rPr>
                <w:rFonts w:cs="Times New Roman"/>
                <w:sz w:val="26"/>
                <w:szCs w:val="26"/>
                <w:lang w:val="vi-VN"/>
              </w:rPr>
              <w:t xml:space="preserve"> hoặc tương đương</w:t>
            </w:r>
          </w:p>
        </w:tc>
      </w:tr>
      <w:tr w:rsidR="0098382C" w:rsidRPr="002E5C02" w14:paraId="3AB78E5B" w14:textId="77777777" w:rsidTr="0060274F">
        <w:trPr>
          <w:trHeight w:val="432"/>
        </w:trPr>
        <w:tc>
          <w:tcPr>
            <w:tcW w:w="545" w:type="dxa"/>
          </w:tcPr>
          <w:p w14:paraId="2551F64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4617AF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25989F3" w14:textId="77777777" w:rsidTr="0060274F">
        <w:trPr>
          <w:trHeight w:val="432"/>
        </w:trPr>
        <w:tc>
          <w:tcPr>
            <w:tcW w:w="545" w:type="dxa"/>
          </w:tcPr>
          <w:p w14:paraId="2EDD021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FA6F03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D0A1ABA" w14:textId="77777777" w:rsidTr="0060274F">
        <w:trPr>
          <w:trHeight w:val="432"/>
        </w:trPr>
        <w:tc>
          <w:tcPr>
            <w:tcW w:w="545" w:type="dxa"/>
          </w:tcPr>
          <w:p w14:paraId="700E1CB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71B3C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C060ED6" w14:textId="77777777" w:rsidTr="0060274F">
        <w:trPr>
          <w:trHeight w:val="432"/>
        </w:trPr>
        <w:tc>
          <w:tcPr>
            <w:tcW w:w="545" w:type="dxa"/>
          </w:tcPr>
          <w:p w14:paraId="37B0381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E63F6F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DC24055" w14:textId="77777777" w:rsidTr="0060274F">
        <w:trPr>
          <w:trHeight w:val="432"/>
        </w:trPr>
        <w:tc>
          <w:tcPr>
            <w:tcW w:w="545" w:type="dxa"/>
          </w:tcPr>
          <w:p w14:paraId="6F740F1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272EB8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3B08384" w14:textId="77777777" w:rsidTr="0060274F">
        <w:trPr>
          <w:trHeight w:val="432"/>
        </w:trPr>
        <w:tc>
          <w:tcPr>
            <w:tcW w:w="545" w:type="dxa"/>
          </w:tcPr>
          <w:p w14:paraId="402ACFC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570CE8B"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lang w:val="vi-VN"/>
              </w:rPr>
              <w:t>Máy chính kèm phụ kiện tiêu chuẩn: 01 bộ</w:t>
            </w:r>
          </w:p>
        </w:tc>
      </w:tr>
      <w:tr w:rsidR="0098382C" w:rsidRPr="002E5C02" w14:paraId="169D8F34" w14:textId="77777777" w:rsidTr="0060274F">
        <w:trPr>
          <w:trHeight w:val="432"/>
        </w:trPr>
        <w:tc>
          <w:tcPr>
            <w:tcW w:w="545" w:type="dxa"/>
          </w:tcPr>
          <w:p w14:paraId="75B20A5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A43659A"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08F8335B" w14:textId="77777777" w:rsidTr="0060274F">
        <w:trPr>
          <w:trHeight w:val="432"/>
        </w:trPr>
        <w:tc>
          <w:tcPr>
            <w:tcW w:w="545" w:type="dxa"/>
          </w:tcPr>
          <w:p w14:paraId="358B719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91946F" w14:textId="77777777" w:rsidR="0098382C" w:rsidRPr="002E5C02" w:rsidRDefault="0098382C" w:rsidP="0060274F">
            <w:pPr>
              <w:tabs>
                <w:tab w:val="left" w:pos="810"/>
              </w:tabs>
              <w:spacing w:after="0" w:line="312" w:lineRule="auto"/>
              <w:jc w:val="both"/>
              <w:rPr>
                <w:rFonts w:cs="Times New Roman"/>
                <w:sz w:val="26"/>
                <w:szCs w:val="26"/>
                <w:lang w:val="en-GB"/>
              </w:rPr>
            </w:pPr>
            <w:r w:rsidRPr="002E5C02">
              <w:rPr>
                <w:rFonts w:cs="Times New Roman"/>
                <w:sz w:val="26"/>
                <w:szCs w:val="26"/>
                <w:lang w:val="en-GB"/>
              </w:rPr>
              <w:t>Cung cấp dịch thẩm phân đến Máy thận nhân tạo</w:t>
            </w:r>
          </w:p>
        </w:tc>
      </w:tr>
    </w:tbl>
    <w:p w14:paraId="34D6D30C" w14:textId="77777777" w:rsidR="0098382C" w:rsidRPr="002E5C02" w:rsidRDefault="0098382C" w:rsidP="0098382C">
      <w:pPr>
        <w:spacing w:after="0" w:line="312" w:lineRule="auto"/>
        <w:rPr>
          <w:rFonts w:eastAsia="Times New Roman" w:cs="Times New Roman"/>
          <w:sz w:val="26"/>
          <w:szCs w:val="26"/>
          <w:lang w:val="vi-VN"/>
        </w:rPr>
      </w:pPr>
    </w:p>
    <w:p w14:paraId="306B348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25</w:t>
      </w:r>
      <w:r w:rsidRPr="002E5C02">
        <w:rPr>
          <w:rFonts w:eastAsia="Times New Roman" w:cs="Times New Roman"/>
          <w:b/>
          <w:bCs/>
          <w:sz w:val="26"/>
          <w:szCs w:val="26"/>
          <w:lang w:val="vi-VN"/>
        </w:rPr>
        <w:t>. Máy xét nghiệm điện giải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48B82E2" w14:textId="77777777" w:rsidTr="0060274F">
        <w:trPr>
          <w:trHeight w:val="432"/>
        </w:trPr>
        <w:tc>
          <w:tcPr>
            <w:tcW w:w="545" w:type="dxa"/>
          </w:tcPr>
          <w:p w14:paraId="1BCBB9C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1A1BAE3"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521794E" w14:textId="77777777" w:rsidTr="0060274F">
        <w:trPr>
          <w:trHeight w:val="432"/>
        </w:trPr>
        <w:tc>
          <w:tcPr>
            <w:tcW w:w="545" w:type="dxa"/>
          </w:tcPr>
          <w:p w14:paraId="5729120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DA4C4DF"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DB6C913" w14:textId="77777777" w:rsidTr="0060274F">
        <w:trPr>
          <w:trHeight w:val="432"/>
        </w:trPr>
        <w:tc>
          <w:tcPr>
            <w:tcW w:w="545" w:type="dxa"/>
          </w:tcPr>
          <w:p w14:paraId="4037541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5A1DD6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52077676" w14:textId="77777777" w:rsidTr="0060274F">
        <w:trPr>
          <w:trHeight w:val="432"/>
        </w:trPr>
        <w:tc>
          <w:tcPr>
            <w:tcW w:w="545" w:type="dxa"/>
          </w:tcPr>
          <w:p w14:paraId="784CBAE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2AA804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ISO 13485 hoặc tương đương</w:t>
            </w:r>
          </w:p>
        </w:tc>
      </w:tr>
      <w:tr w:rsidR="0098382C" w:rsidRPr="002E5C02" w14:paraId="153C91FA" w14:textId="77777777" w:rsidTr="0060274F">
        <w:trPr>
          <w:trHeight w:val="432"/>
        </w:trPr>
        <w:tc>
          <w:tcPr>
            <w:tcW w:w="545" w:type="dxa"/>
          </w:tcPr>
          <w:p w14:paraId="03586AD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207184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39E566D" w14:textId="77777777" w:rsidTr="0060274F">
        <w:trPr>
          <w:trHeight w:val="432"/>
        </w:trPr>
        <w:tc>
          <w:tcPr>
            <w:tcW w:w="545" w:type="dxa"/>
          </w:tcPr>
          <w:p w14:paraId="4FB8E04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28140C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EA0EB6E" w14:textId="77777777" w:rsidTr="0060274F">
        <w:trPr>
          <w:trHeight w:val="432"/>
        </w:trPr>
        <w:tc>
          <w:tcPr>
            <w:tcW w:w="545" w:type="dxa"/>
          </w:tcPr>
          <w:p w14:paraId="5C66686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FC0B30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2CC4950" w14:textId="77777777" w:rsidTr="0060274F">
        <w:trPr>
          <w:trHeight w:val="432"/>
        </w:trPr>
        <w:tc>
          <w:tcPr>
            <w:tcW w:w="545" w:type="dxa"/>
          </w:tcPr>
          <w:p w14:paraId="7E74DDA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46787A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98A62BF" w14:textId="77777777" w:rsidTr="0060274F">
        <w:trPr>
          <w:trHeight w:val="432"/>
        </w:trPr>
        <w:tc>
          <w:tcPr>
            <w:tcW w:w="545" w:type="dxa"/>
          </w:tcPr>
          <w:p w14:paraId="222589F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52B4F3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25E1810" w14:textId="77777777" w:rsidTr="0060274F">
        <w:trPr>
          <w:trHeight w:val="432"/>
        </w:trPr>
        <w:tc>
          <w:tcPr>
            <w:tcW w:w="545" w:type="dxa"/>
          </w:tcPr>
          <w:p w14:paraId="0CFAFF99"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42C4BA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86E9BFB" w14:textId="77777777" w:rsidTr="0060274F">
        <w:trPr>
          <w:trHeight w:val="432"/>
        </w:trPr>
        <w:tc>
          <w:tcPr>
            <w:tcW w:w="545" w:type="dxa"/>
          </w:tcPr>
          <w:p w14:paraId="6ECDD69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AEEC5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Máy chính: 01 máy</w:t>
            </w:r>
          </w:p>
          <w:p w14:paraId="76AEF73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Dây nguồn: 01 chiếc</w:t>
            </w:r>
          </w:p>
          <w:p w14:paraId="314ED8B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Điện cực K+: 01 chiếc</w:t>
            </w:r>
          </w:p>
          <w:p w14:paraId="38DDA9E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Điện cực Na+: 01 chiếc</w:t>
            </w:r>
          </w:p>
          <w:p w14:paraId="2ACB8AD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Điện cực Ca++: 01 chiếc</w:t>
            </w:r>
          </w:p>
          <w:p w14:paraId="5D9AFD80"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Điện cực Cl-: 01 chiếc</w:t>
            </w:r>
          </w:p>
          <w:p w14:paraId="1DFC00B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xml:space="preserve">-  Bộ </w:t>
            </w:r>
            <w:r w:rsidRPr="002E5C02">
              <w:rPr>
                <w:rFonts w:cs="Times New Roman"/>
                <w:sz w:val="26"/>
                <w:szCs w:val="26"/>
              </w:rPr>
              <w:t>nạp mẫu tự động</w:t>
            </w:r>
            <w:r w:rsidRPr="002E5C02">
              <w:rPr>
                <w:rFonts w:cs="Times New Roman"/>
                <w:sz w:val="26"/>
                <w:szCs w:val="26"/>
                <w:lang w:val="vi-VN"/>
              </w:rPr>
              <w:t>: 01 bộ</w:t>
            </w:r>
          </w:p>
          <w:p w14:paraId="67B3ADC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Dung dịch rửa: 01 lọ</w:t>
            </w:r>
          </w:p>
          <w:p w14:paraId="731E10C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Dung dịch rửa kích hoạt: 01 lọ</w:t>
            </w:r>
          </w:p>
          <w:p w14:paraId="637623D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Dung dịch làm đầy: 01 lọ</w:t>
            </w:r>
          </w:p>
          <w:p w14:paraId="464ACE7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Chất chuẩn: 01 lọ</w:t>
            </w:r>
          </w:p>
          <w:p w14:paraId="3EDEBA3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  Giấy in nhiệt: 01 cuộn</w:t>
            </w:r>
          </w:p>
          <w:p w14:paraId="019B934D" w14:textId="77777777" w:rsidR="0098382C" w:rsidRPr="002E5C02" w:rsidRDefault="0098382C" w:rsidP="0060274F">
            <w:pPr>
              <w:tabs>
                <w:tab w:val="left" w:pos="810"/>
              </w:tabs>
              <w:spacing w:after="0" w:line="312" w:lineRule="auto"/>
              <w:jc w:val="both"/>
              <w:rPr>
                <w:sz w:val="26"/>
                <w:szCs w:val="26"/>
                <w:lang w:val="vi-VN"/>
              </w:rPr>
            </w:pPr>
            <w:r w:rsidRPr="002E5C02">
              <w:rPr>
                <w:rFonts w:cs="Times New Roman"/>
                <w:sz w:val="26"/>
                <w:szCs w:val="26"/>
                <w:lang w:val="vi-VN"/>
              </w:rPr>
              <w:t>- Tài liệu hướng dẫn sử dụng tiếng Việt, tiếng Anh: 01 Bộ</w:t>
            </w:r>
          </w:p>
        </w:tc>
      </w:tr>
      <w:tr w:rsidR="0098382C" w:rsidRPr="002E5C02" w14:paraId="2CA1AF26" w14:textId="77777777" w:rsidTr="0060274F">
        <w:trPr>
          <w:trHeight w:val="20"/>
        </w:trPr>
        <w:tc>
          <w:tcPr>
            <w:tcW w:w="545" w:type="dxa"/>
          </w:tcPr>
          <w:p w14:paraId="5662D010"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27D4DFFD" w14:textId="77777777" w:rsidR="0098382C" w:rsidRPr="002E5C02" w:rsidRDefault="0098382C" w:rsidP="0060274F">
            <w:pPr>
              <w:spacing w:before="60" w:line="240" w:lineRule="auto"/>
              <w:rPr>
                <w:rFonts w:eastAsia="Arial" w:cs="Times New Roman"/>
                <w:b/>
                <w:bCs/>
                <w:sz w:val="26"/>
                <w:szCs w:val="26"/>
              </w:rPr>
            </w:pPr>
            <w:r w:rsidRPr="002E5C02">
              <w:rPr>
                <w:rFonts w:eastAsia="Arial" w:cs="Times New Roman"/>
                <w:b/>
                <w:bCs/>
                <w:sz w:val="26"/>
                <w:szCs w:val="26"/>
              </w:rPr>
              <w:t xml:space="preserve">Thời gian đo: </w:t>
            </w:r>
            <w:r w:rsidRPr="002E5C02">
              <w:rPr>
                <w:rFonts w:eastAsia="Arial" w:cs="Times New Roman"/>
                <w:sz w:val="26"/>
                <w:szCs w:val="26"/>
              </w:rPr>
              <w:t>≤ 60s/mẫu</w:t>
            </w:r>
          </w:p>
        </w:tc>
      </w:tr>
      <w:tr w:rsidR="0098382C" w:rsidRPr="002E5C02" w14:paraId="59F56D7A" w14:textId="77777777" w:rsidTr="0060274F">
        <w:trPr>
          <w:trHeight w:val="20"/>
        </w:trPr>
        <w:tc>
          <w:tcPr>
            <w:tcW w:w="545" w:type="dxa"/>
          </w:tcPr>
          <w:p w14:paraId="51C90E29"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29310E11" w14:textId="77777777" w:rsidR="0098382C" w:rsidRPr="002E5C02" w:rsidRDefault="0098382C" w:rsidP="0060274F">
            <w:pPr>
              <w:spacing w:before="60" w:line="240" w:lineRule="auto"/>
              <w:rPr>
                <w:rFonts w:eastAsia="Arial" w:cs="Times New Roman"/>
                <w:b/>
                <w:bCs/>
                <w:sz w:val="26"/>
                <w:szCs w:val="26"/>
                <w:lang w:val="vi-VN"/>
              </w:rPr>
            </w:pPr>
            <w:r w:rsidRPr="002E5C02">
              <w:rPr>
                <w:rFonts w:eastAsia="Arial" w:cs="Times New Roman"/>
                <w:b/>
                <w:bCs/>
                <w:sz w:val="26"/>
                <w:szCs w:val="26"/>
                <w:lang w:val="vi-VN"/>
              </w:rPr>
              <w:t>Mẫu đo:</w:t>
            </w:r>
            <w:r w:rsidRPr="002E5C02">
              <w:rPr>
                <w:rFonts w:eastAsia="Arial" w:cs="Times New Roman"/>
                <w:sz w:val="26"/>
                <w:szCs w:val="26"/>
                <w:lang w:val="vi-VN"/>
              </w:rPr>
              <w:t xml:space="preserve"> tối thiểu có huyết thanh, huyết tương, nước tiểu</w:t>
            </w:r>
          </w:p>
        </w:tc>
      </w:tr>
      <w:tr w:rsidR="0098382C" w:rsidRPr="002E5C02" w14:paraId="48530057" w14:textId="77777777" w:rsidTr="0060274F">
        <w:trPr>
          <w:trHeight w:val="20"/>
        </w:trPr>
        <w:tc>
          <w:tcPr>
            <w:tcW w:w="545" w:type="dxa"/>
          </w:tcPr>
          <w:p w14:paraId="3775D037"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3DC1A13A" w14:textId="77777777" w:rsidR="0098382C" w:rsidRPr="002E5C02" w:rsidRDefault="0098382C" w:rsidP="0060274F">
            <w:pPr>
              <w:spacing w:before="60" w:line="240" w:lineRule="auto"/>
              <w:rPr>
                <w:rFonts w:eastAsia="Arial" w:cs="Times New Roman"/>
                <w:b/>
                <w:bCs/>
                <w:sz w:val="26"/>
                <w:szCs w:val="26"/>
              </w:rPr>
            </w:pPr>
            <w:r w:rsidRPr="002E5C02">
              <w:rPr>
                <w:rFonts w:eastAsia="Arial" w:cs="Times New Roman"/>
                <w:b/>
                <w:bCs/>
                <w:sz w:val="26"/>
                <w:szCs w:val="26"/>
                <w:lang w:val="vi-VN"/>
              </w:rPr>
              <w:t>Kết nối:</w:t>
            </w:r>
            <w:r w:rsidRPr="002E5C02">
              <w:rPr>
                <w:rFonts w:eastAsia="Arial" w:cs="Times New Roman"/>
                <w:sz w:val="26"/>
                <w:szCs w:val="26"/>
                <w:lang w:val="vi-VN"/>
              </w:rPr>
              <w:t xml:space="preserve"> </w:t>
            </w:r>
            <w:r w:rsidRPr="002E5C02">
              <w:rPr>
                <w:rFonts w:eastAsia="Arial" w:cs="Times New Roman"/>
                <w:sz w:val="26"/>
                <w:szCs w:val="26"/>
              </w:rPr>
              <w:t>2 chiều LIS</w:t>
            </w:r>
          </w:p>
        </w:tc>
      </w:tr>
      <w:tr w:rsidR="0098382C" w:rsidRPr="002E5C02" w14:paraId="41E9C6AC" w14:textId="77777777" w:rsidTr="0060274F">
        <w:trPr>
          <w:trHeight w:val="20"/>
        </w:trPr>
        <w:tc>
          <w:tcPr>
            <w:tcW w:w="545" w:type="dxa"/>
          </w:tcPr>
          <w:p w14:paraId="3340F461" w14:textId="77777777" w:rsidR="0098382C" w:rsidRPr="002E5C02" w:rsidRDefault="0098382C" w:rsidP="0060274F">
            <w:pPr>
              <w:spacing w:after="0" w:line="240" w:lineRule="auto"/>
              <w:jc w:val="center"/>
              <w:rPr>
                <w:rFonts w:cs="Times New Roman"/>
                <w:b/>
                <w:bCs/>
                <w:sz w:val="26"/>
                <w:szCs w:val="26"/>
                <w:lang w:val="vi-VN"/>
              </w:rPr>
            </w:pPr>
          </w:p>
        </w:tc>
        <w:tc>
          <w:tcPr>
            <w:tcW w:w="8505" w:type="dxa"/>
          </w:tcPr>
          <w:p w14:paraId="5DEC00DB" w14:textId="77777777" w:rsidR="0098382C" w:rsidRPr="002E5C02" w:rsidRDefault="0098382C" w:rsidP="0060274F">
            <w:pPr>
              <w:spacing w:before="60" w:line="240" w:lineRule="auto"/>
              <w:rPr>
                <w:rFonts w:eastAsia="Arial" w:cs="Times New Roman"/>
                <w:b/>
                <w:bCs/>
                <w:sz w:val="26"/>
                <w:szCs w:val="26"/>
                <w:lang w:val="vi-VN"/>
              </w:rPr>
            </w:pPr>
            <w:r w:rsidRPr="002E5C02">
              <w:rPr>
                <w:rFonts w:eastAsia="Arial" w:cs="Times New Roman"/>
                <w:b/>
                <w:bCs/>
                <w:sz w:val="26"/>
                <w:szCs w:val="26"/>
                <w:lang w:val="vi-VN"/>
              </w:rPr>
              <w:t>Vị trí nạp mẫu tự động</w:t>
            </w:r>
          </w:p>
        </w:tc>
      </w:tr>
    </w:tbl>
    <w:p w14:paraId="40778AA7" w14:textId="77777777" w:rsidR="0098382C" w:rsidRPr="002E5C02" w:rsidRDefault="0098382C" w:rsidP="0098382C">
      <w:pPr>
        <w:spacing w:after="0" w:line="312" w:lineRule="auto"/>
        <w:rPr>
          <w:rFonts w:eastAsia="Times New Roman" w:cs="Times New Roman"/>
          <w:sz w:val="26"/>
          <w:szCs w:val="26"/>
          <w:lang w:val="vi-VN"/>
        </w:rPr>
      </w:pPr>
    </w:p>
    <w:p w14:paraId="450EFE29"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2</w:t>
      </w:r>
      <w:r>
        <w:rPr>
          <w:rFonts w:eastAsia="Times New Roman" w:cs="Times New Roman"/>
          <w:b/>
          <w:bCs/>
          <w:sz w:val="26"/>
          <w:szCs w:val="26"/>
        </w:rPr>
        <w:t>6</w:t>
      </w:r>
      <w:r w:rsidRPr="002E5C02">
        <w:rPr>
          <w:rFonts w:eastAsia="Times New Roman" w:cs="Times New Roman"/>
          <w:b/>
          <w:bCs/>
          <w:sz w:val="26"/>
          <w:szCs w:val="26"/>
          <w:lang w:val="vi-VN"/>
        </w:rPr>
        <w:t>. Máy xét nghiệm nước tiểu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349AC74" w14:textId="77777777" w:rsidTr="0060274F">
        <w:trPr>
          <w:trHeight w:val="432"/>
        </w:trPr>
        <w:tc>
          <w:tcPr>
            <w:tcW w:w="545" w:type="dxa"/>
          </w:tcPr>
          <w:p w14:paraId="6B394E6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081814A"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276AE30" w14:textId="77777777" w:rsidTr="0060274F">
        <w:trPr>
          <w:trHeight w:val="432"/>
        </w:trPr>
        <w:tc>
          <w:tcPr>
            <w:tcW w:w="545" w:type="dxa"/>
          </w:tcPr>
          <w:p w14:paraId="4C69BD4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9000AD"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A4E2ABC" w14:textId="77777777" w:rsidTr="0060274F">
        <w:trPr>
          <w:trHeight w:val="432"/>
        </w:trPr>
        <w:tc>
          <w:tcPr>
            <w:tcW w:w="545" w:type="dxa"/>
          </w:tcPr>
          <w:p w14:paraId="3E0529E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7253AD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4CC9FCED" w14:textId="77777777" w:rsidTr="0060274F">
        <w:trPr>
          <w:trHeight w:val="432"/>
        </w:trPr>
        <w:tc>
          <w:tcPr>
            <w:tcW w:w="545" w:type="dxa"/>
          </w:tcPr>
          <w:p w14:paraId="43CA3AB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03BAF8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ISO 13485 hoặc tương đương</w:t>
            </w:r>
          </w:p>
        </w:tc>
      </w:tr>
      <w:tr w:rsidR="0098382C" w:rsidRPr="002E5C02" w14:paraId="77E3A927" w14:textId="77777777" w:rsidTr="0060274F">
        <w:trPr>
          <w:trHeight w:val="432"/>
        </w:trPr>
        <w:tc>
          <w:tcPr>
            <w:tcW w:w="545" w:type="dxa"/>
          </w:tcPr>
          <w:p w14:paraId="7BF8E7F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6E8B13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55BBC72" w14:textId="77777777" w:rsidTr="0060274F">
        <w:trPr>
          <w:trHeight w:val="432"/>
        </w:trPr>
        <w:tc>
          <w:tcPr>
            <w:tcW w:w="545" w:type="dxa"/>
          </w:tcPr>
          <w:p w14:paraId="73DD280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654FC3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66870C8F" w14:textId="77777777" w:rsidTr="0060274F">
        <w:trPr>
          <w:trHeight w:val="432"/>
        </w:trPr>
        <w:tc>
          <w:tcPr>
            <w:tcW w:w="545" w:type="dxa"/>
          </w:tcPr>
          <w:p w14:paraId="2B59105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2D3E86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40C5CACA" w14:textId="77777777" w:rsidTr="0060274F">
        <w:trPr>
          <w:trHeight w:val="432"/>
        </w:trPr>
        <w:tc>
          <w:tcPr>
            <w:tcW w:w="545" w:type="dxa"/>
          </w:tcPr>
          <w:p w14:paraId="65F9A7A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5A2C75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BD28638" w14:textId="77777777" w:rsidTr="0060274F">
        <w:trPr>
          <w:trHeight w:val="432"/>
        </w:trPr>
        <w:tc>
          <w:tcPr>
            <w:tcW w:w="545" w:type="dxa"/>
          </w:tcPr>
          <w:p w14:paraId="7F01891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F50BC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7DEB7DE9" w14:textId="77777777" w:rsidTr="0060274F">
        <w:trPr>
          <w:trHeight w:val="432"/>
        </w:trPr>
        <w:tc>
          <w:tcPr>
            <w:tcW w:w="545" w:type="dxa"/>
          </w:tcPr>
          <w:p w14:paraId="06740EF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D6E5CD1"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F0F1C59" w14:textId="77777777" w:rsidTr="0060274F">
        <w:trPr>
          <w:trHeight w:val="432"/>
        </w:trPr>
        <w:tc>
          <w:tcPr>
            <w:tcW w:w="545" w:type="dxa"/>
          </w:tcPr>
          <w:p w14:paraId="4E4A58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531B590"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 xml:space="preserve">Máy phân tích nước tiểu, </w:t>
            </w:r>
            <w:r w:rsidRPr="002E5C02">
              <w:rPr>
                <w:rFonts w:eastAsia="Times New Roman" w:cs="Times New Roman"/>
                <w:sz w:val="26"/>
                <w:szCs w:val="26"/>
                <w:lang w:val="vi-VN"/>
              </w:rPr>
              <w:t>kèm phụ kiện tiêu chuẩn: 01 bộ</w:t>
            </w:r>
          </w:p>
        </w:tc>
      </w:tr>
      <w:tr w:rsidR="0098382C" w:rsidRPr="002E5C02" w14:paraId="13A1FC9F" w14:textId="77777777" w:rsidTr="0060274F">
        <w:trPr>
          <w:trHeight w:val="432"/>
        </w:trPr>
        <w:tc>
          <w:tcPr>
            <w:tcW w:w="545" w:type="dxa"/>
          </w:tcPr>
          <w:p w14:paraId="71BF3D4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9F8AF0" w14:textId="77777777" w:rsidR="0098382C" w:rsidRPr="002E5C02" w:rsidRDefault="0098382C" w:rsidP="0060274F">
            <w:pPr>
              <w:spacing w:after="0" w:line="312" w:lineRule="auto"/>
              <w:rPr>
                <w:rFonts w:eastAsia="Times New Roman" w:cs="Times New Roman"/>
                <w:bCs/>
                <w:sz w:val="26"/>
                <w:szCs w:val="26"/>
                <w:lang w:val="vi-VN"/>
              </w:rPr>
            </w:pPr>
            <w:r w:rsidRPr="002E5C02">
              <w:rPr>
                <w:rFonts w:eastAsia="Times New Roman" w:cs="Times New Roman"/>
                <w:bCs/>
                <w:sz w:val="26"/>
                <w:szCs w:val="26"/>
                <w:lang w:val="vi-VN"/>
              </w:rPr>
              <w:t>Bộ nạp mẫu tự động: 01 bộ</w:t>
            </w:r>
          </w:p>
        </w:tc>
      </w:tr>
      <w:tr w:rsidR="0098382C" w:rsidRPr="002E5C02" w14:paraId="07218CB2" w14:textId="77777777" w:rsidTr="0060274F">
        <w:trPr>
          <w:trHeight w:val="432"/>
        </w:trPr>
        <w:tc>
          <w:tcPr>
            <w:tcW w:w="545" w:type="dxa"/>
          </w:tcPr>
          <w:p w14:paraId="486514A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D67A5F" w14:textId="77777777" w:rsidR="0098382C" w:rsidRPr="002E5C02" w:rsidRDefault="0098382C" w:rsidP="0060274F">
            <w:pPr>
              <w:spacing w:after="0" w:line="312" w:lineRule="auto"/>
              <w:rPr>
                <w:rFonts w:eastAsia="Times New Roman" w:cs="Times New Roman"/>
                <w:bCs/>
                <w:sz w:val="26"/>
                <w:szCs w:val="26"/>
                <w:lang w:val="vi-VN"/>
              </w:rPr>
            </w:pPr>
            <w:r w:rsidRPr="002E5C02">
              <w:rPr>
                <w:rFonts w:eastAsia="Times New Roman" w:cs="Times New Roman"/>
                <w:bCs/>
                <w:sz w:val="26"/>
                <w:szCs w:val="26"/>
                <w:lang w:val="vi-VN"/>
              </w:rPr>
              <w:t>Bộ hóa chất chạy thử: 01 bộ</w:t>
            </w:r>
          </w:p>
        </w:tc>
      </w:tr>
      <w:tr w:rsidR="0098382C" w:rsidRPr="002E5C02" w14:paraId="0D1C87B4" w14:textId="77777777" w:rsidTr="0060274F">
        <w:trPr>
          <w:trHeight w:val="432"/>
        </w:trPr>
        <w:tc>
          <w:tcPr>
            <w:tcW w:w="545" w:type="dxa"/>
          </w:tcPr>
          <w:p w14:paraId="2D1F37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1A68A83" w14:textId="77777777" w:rsidR="0098382C" w:rsidRPr="002E5C02" w:rsidRDefault="0098382C" w:rsidP="0060274F">
            <w:pPr>
              <w:spacing w:after="0" w:line="312" w:lineRule="auto"/>
              <w:rPr>
                <w:rFonts w:eastAsia="Times New Roman" w:cs="Times New Roman"/>
                <w:bCs/>
                <w:sz w:val="26"/>
                <w:szCs w:val="26"/>
                <w:lang w:val="vi-VN"/>
              </w:rPr>
            </w:pPr>
            <w:r w:rsidRPr="002E5C02">
              <w:rPr>
                <w:rFonts w:eastAsia="Times New Roman" w:cs="Times New Roman"/>
                <w:bCs/>
                <w:sz w:val="26"/>
                <w:szCs w:val="26"/>
                <w:lang w:val="vi-VN"/>
              </w:rPr>
              <w:t>Bộ máy tính và màn hình: 01 bộ</w:t>
            </w:r>
          </w:p>
        </w:tc>
      </w:tr>
      <w:tr w:rsidR="0098382C" w:rsidRPr="002E5C02" w14:paraId="1FF163F3" w14:textId="77777777" w:rsidTr="0060274F">
        <w:trPr>
          <w:trHeight w:val="432"/>
        </w:trPr>
        <w:tc>
          <w:tcPr>
            <w:tcW w:w="545" w:type="dxa"/>
          </w:tcPr>
          <w:p w14:paraId="1A8EBC2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D469F2"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Đo được ít nhất 14 thông số: tỷ trọng, pH, Protein, Glucose, Keton, Hồng cầu, Leukocyte, Nitrite, Urobilinogen, Bilirubin, Creatine, Albumin, màu, độ đục</w:t>
            </w:r>
          </w:p>
        </w:tc>
      </w:tr>
      <w:tr w:rsidR="0098382C" w:rsidRPr="002E5C02" w14:paraId="14B8EEFB" w14:textId="77777777" w:rsidTr="0060274F">
        <w:trPr>
          <w:trHeight w:val="432"/>
        </w:trPr>
        <w:tc>
          <w:tcPr>
            <w:tcW w:w="545" w:type="dxa"/>
          </w:tcPr>
          <w:p w14:paraId="0A941EA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F6870B6"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46DFD139" w14:textId="77777777" w:rsidTr="0060274F">
        <w:trPr>
          <w:trHeight w:val="432"/>
        </w:trPr>
        <w:tc>
          <w:tcPr>
            <w:tcW w:w="545" w:type="dxa"/>
          </w:tcPr>
          <w:p w14:paraId="15B4C63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324D3D7" w14:textId="77777777" w:rsidR="0098382C" w:rsidRPr="002E5C02" w:rsidRDefault="0098382C" w:rsidP="0060274F">
            <w:pPr>
              <w:spacing w:after="0" w:line="240" w:lineRule="auto"/>
              <w:rPr>
                <w:rFonts w:cs="Times New Roman"/>
                <w:sz w:val="26"/>
                <w:szCs w:val="26"/>
                <w:lang w:val="pl-PL"/>
              </w:rPr>
            </w:pPr>
            <w:r w:rsidRPr="002E5C02">
              <w:rPr>
                <w:rFonts w:cs="Times New Roman"/>
                <w:sz w:val="26"/>
                <w:szCs w:val="26"/>
                <w:lang w:val="pl-PL"/>
              </w:rPr>
              <w:t>Khả năng kết nối: Kết nối 2 chiều LIS</w:t>
            </w:r>
          </w:p>
        </w:tc>
      </w:tr>
      <w:tr w:rsidR="0098382C" w:rsidRPr="002E5C02" w14:paraId="75146A05" w14:textId="77777777" w:rsidTr="0060274F">
        <w:trPr>
          <w:trHeight w:val="432"/>
        </w:trPr>
        <w:tc>
          <w:tcPr>
            <w:tcW w:w="545" w:type="dxa"/>
          </w:tcPr>
          <w:p w14:paraId="136A43B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B37174" w14:textId="77777777" w:rsidR="0098382C" w:rsidRPr="002E5C02" w:rsidRDefault="0098382C" w:rsidP="0060274F">
            <w:pPr>
              <w:spacing w:after="0" w:line="240" w:lineRule="auto"/>
              <w:rPr>
                <w:rFonts w:cs="Times New Roman"/>
                <w:sz w:val="26"/>
                <w:szCs w:val="26"/>
                <w:lang w:val="pl-PL"/>
              </w:rPr>
            </w:pPr>
            <w:r w:rsidRPr="002E5C02">
              <w:rPr>
                <w:rFonts w:cs="Times New Roman"/>
                <w:sz w:val="26"/>
                <w:szCs w:val="26"/>
                <w:lang w:val="pl-PL"/>
              </w:rPr>
              <w:t>Có thể sử dụng tích hợp với Máy xét nghiệm cặn lắng nước tiểu tự động</w:t>
            </w:r>
          </w:p>
        </w:tc>
      </w:tr>
    </w:tbl>
    <w:p w14:paraId="2B343DD3" w14:textId="77777777" w:rsidR="0098382C" w:rsidRPr="002E5C02" w:rsidRDefault="0098382C" w:rsidP="0098382C">
      <w:pPr>
        <w:spacing w:after="0" w:line="312" w:lineRule="auto"/>
        <w:rPr>
          <w:rFonts w:eastAsia="Times New Roman" w:cs="Times New Roman"/>
          <w:sz w:val="26"/>
          <w:szCs w:val="26"/>
          <w:lang w:val="vi-VN"/>
        </w:rPr>
      </w:pPr>
    </w:p>
    <w:p w14:paraId="0E3492CF"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27</w:t>
      </w:r>
      <w:r w:rsidRPr="002E5C02">
        <w:rPr>
          <w:rFonts w:eastAsia="Times New Roman" w:cs="Times New Roman"/>
          <w:b/>
          <w:bCs/>
          <w:sz w:val="26"/>
          <w:szCs w:val="26"/>
          <w:lang w:val="vi-VN"/>
        </w:rPr>
        <w:t xml:space="preserve">. Máy xử lý mô tự động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7CB6B52" w14:textId="77777777" w:rsidTr="0060274F">
        <w:trPr>
          <w:trHeight w:val="432"/>
        </w:trPr>
        <w:tc>
          <w:tcPr>
            <w:tcW w:w="545" w:type="dxa"/>
          </w:tcPr>
          <w:p w14:paraId="11F0C9C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5D7A4C3B"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4C00F46" w14:textId="77777777" w:rsidTr="0060274F">
        <w:trPr>
          <w:trHeight w:val="432"/>
        </w:trPr>
        <w:tc>
          <w:tcPr>
            <w:tcW w:w="545" w:type="dxa"/>
          </w:tcPr>
          <w:p w14:paraId="11E0F43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E06C4FD"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49BDBE8" w14:textId="77777777" w:rsidTr="0060274F">
        <w:trPr>
          <w:trHeight w:val="432"/>
        </w:trPr>
        <w:tc>
          <w:tcPr>
            <w:tcW w:w="545" w:type="dxa"/>
          </w:tcPr>
          <w:p w14:paraId="3716E9E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17942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Xuất xứ máy chính: G7 hoặc châu Âu </w:t>
            </w:r>
          </w:p>
        </w:tc>
      </w:tr>
      <w:tr w:rsidR="0098382C" w:rsidRPr="002E5C02" w14:paraId="727DED24" w14:textId="77777777" w:rsidTr="0060274F">
        <w:trPr>
          <w:trHeight w:val="432"/>
        </w:trPr>
        <w:tc>
          <w:tcPr>
            <w:tcW w:w="545" w:type="dxa"/>
          </w:tcPr>
          <w:p w14:paraId="1A504C8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59439E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316E8F1D" w14:textId="77777777" w:rsidTr="0060274F">
        <w:trPr>
          <w:trHeight w:val="432"/>
        </w:trPr>
        <w:tc>
          <w:tcPr>
            <w:tcW w:w="545" w:type="dxa"/>
          </w:tcPr>
          <w:p w14:paraId="63FF6DF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929BE1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E1C9B94" w14:textId="77777777" w:rsidTr="0060274F">
        <w:trPr>
          <w:trHeight w:val="432"/>
        </w:trPr>
        <w:tc>
          <w:tcPr>
            <w:tcW w:w="545" w:type="dxa"/>
          </w:tcPr>
          <w:p w14:paraId="797510B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0E493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15DA8D2F" w14:textId="77777777" w:rsidTr="0060274F">
        <w:trPr>
          <w:trHeight w:val="432"/>
        </w:trPr>
        <w:tc>
          <w:tcPr>
            <w:tcW w:w="545" w:type="dxa"/>
          </w:tcPr>
          <w:p w14:paraId="7A893E4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E26140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A34C000" w14:textId="77777777" w:rsidTr="0060274F">
        <w:trPr>
          <w:trHeight w:val="432"/>
        </w:trPr>
        <w:tc>
          <w:tcPr>
            <w:tcW w:w="545" w:type="dxa"/>
          </w:tcPr>
          <w:p w14:paraId="7C6712A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9443F1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5EB4AAD" w14:textId="77777777" w:rsidTr="0060274F">
        <w:trPr>
          <w:trHeight w:val="432"/>
        </w:trPr>
        <w:tc>
          <w:tcPr>
            <w:tcW w:w="545" w:type="dxa"/>
          </w:tcPr>
          <w:p w14:paraId="04B6A2C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D8EAF6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79EF1C5" w14:textId="77777777" w:rsidTr="0060274F">
        <w:trPr>
          <w:trHeight w:val="432"/>
        </w:trPr>
        <w:tc>
          <w:tcPr>
            <w:tcW w:w="545" w:type="dxa"/>
          </w:tcPr>
          <w:p w14:paraId="7E9C7CE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4718522" w14:textId="77777777" w:rsidR="0098382C" w:rsidRPr="002E5C02" w:rsidRDefault="0098382C" w:rsidP="0060274F">
            <w:pPr>
              <w:spacing w:after="0" w:line="312" w:lineRule="auto"/>
              <w:jc w:val="both"/>
              <w:rPr>
                <w:rFonts w:cs="Times New Roman"/>
                <w:bCs/>
                <w:sz w:val="26"/>
                <w:szCs w:val="26"/>
                <w:lang w:val="vi-VN"/>
              </w:rPr>
            </w:pPr>
            <w:r w:rsidRPr="002E5C02">
              <w:rPr>
                <w:rFonts w:cs="Times New Roman"/>
                <w:bCs/>
                <w:sz w:val="26"/>
                <w:szCs w:val="26"/>
                <w:lang w:val="vi-VN"/>
              </w:rPr>
              <w:t>- Hệ thống xử lý mẫu bệnh phẩm tự động: 01 máy</w:t>
            </w:r>
          </w:p>
          <w:p w14:paraId="220D5F11"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Màn hình LCD: 01 chiếc</w:t>
            </w:r>
          </w:p>
          <w:p w14:paraId="7604D05C"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Bình chứa hóa chất: 12 bình</w:t>
            </w:r>
          </w:p>
          <w:p w14:paraId="31BA5AAD"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Bình chứa paraffin: 03 bình</w:t>
            </w:r>
          </w:p>
          <w:p w14:paraId="55355F0F"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Bộ khử mùi hóa chất: 01 bộ</w:t>
            </w:r>
          </w:p>
          <w:p w14:paraId="7B8CB5D6"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Rổ đựng cassettes: 02 chiếc</w:t>
            </w:r>
          </w:p>
          <w:p w14:paraId="6028C874"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Tài liệu hướng dẫn sử dụng tiếng Việt, tiếng Anh: 01 Bộ</w:t>
            </w:r>
          </w:p>
        </w:tc>
      </w:tr>
    </w:tbl>
    <w:p w14:paraId="47ADCE0F" w14:textId="77777777" w:rsidR="0098382C" w:rsidRPr="002E5C02" w:rsidRDefault="0098382C" w:rsidP="0098382C">
      <w:pPr>
        <w:spacing w:after="0" w:line="312" w:lineRule="auto"/>
        <w:rPr>
          <w:rFonts w:eastAsia="Times New Roman" w:cs="Times New Roman"/>
          <w:sz w:val="26"/>
          <w:szCs w:val="26"/>
          <w:lang w:val="vi-VN"/>
        </w:rPr>
      </w:pPr>
    </w:p>
    <w:p w14:paraId="71C6F7D4"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28</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đúc tiêu bản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3FB6F3D" w14:textId="77777777" w:rsidTr="0060274F">
        <w:trPr>
          <w:trHeight w:val="432"/>
        </w:trPr>
        <w:tc>
          <w:tcPr>
            <w:tcW w:w="545" w:type="dxa"/>
          </w:tcPr>
          <w:p w14:paraId="791E6CC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F413783"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6A8685D" w14:textId="77777777" w:rsidTr="0060274F">
        <w:trPr>
          <w:trHeight w:val="432"/>
        </w:trPr>
        <w:tc>
          <w:tcPr>
            <w:tcW w:w="545" w:type="dxa"/>
          </w:tcPr>
          <w:p w14:paraId="7FE7380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45E09B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A453A5E" w14:textId="77777777" w:rsidTr="0060274F">
        <w:trPr>
          <w:trHeight w:val="432"/>
        </w:trPr>
        <w:tc>
          <w:tcPr>
            <w:tcW w:w="545" w:type="dxa"/>
          </w:tcPr>
          <w:p w14:paraId="05B85CF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CD2B3B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7E1A8AE6" w14:textId="77777777" w:rsidTr="0060274F">
        <w:trPr>
          <w:trHeight w:val="432"/>
        </w:trPr>
        <w:tc>
          <w:tcPr>
            <w:tcW w:w="545" w:type="dxa"/>
          </w:tcPr>
          <w:p w14:paraId="1CDCD52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EEB25E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5B880DEA" w14:textId="77777777" w:rsidTr="0060274F">
        <w:trPr>
          <w:trHeight w:val="432"/>
        </w:trPr>
        <w:tc>
          <w:tcPr>
            <w:tcW w:w="545" w:type="dxa"/>
          </w:tcPr>
          <w:p w14:paraId="5B4F944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6F8A2B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6EC602E" w14:textId="77777777" w:rsidTr="0060274F">
        <w:trPr>
          <w:trHeight w:val="432"/>
        </w:trPr>
        <w:tc>
          <w:tcPr>
            <w:tcW w:w="545" w:type="dxa"/>
          </w:tcPr>
          <w:p w14:paraId="0D8AC15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F291A8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1AE9FA0A" w14:textId="77777777" w:rsidTr="0060274F">
        <w:trPr>
          <w:trHeight w:val="432"/>
        </w:trPr>
        <w:tc>
          <w:tcPr>
            <w:tcW w:w="545" w:type="dxa"/>
          </w:tcPr>
          <w:p w14:paraId="353266B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99BD93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8E5943E" w14:textId="77777777" w:rsidTr="0060274F">
        <w:trPr>
          <w:trHeight w:val="432"/>
        </w:trPr>
        <w:tc>
          <w:tcPr>
            <w:tcW w:w="545" w:type="dxa"/>
          </w:tcPr>
          <w:p w14:paraId="1D2A154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27FB8E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29A1D9C" w14:textId="77777777" w:rsidTr="0060274F">
        <w:trPr>
          <w:trHeight w:val="432"/>
        </w:trPr>
        <w:tc>
          <w:tcPr>
            <w:tcW w:w="545" w:type="dxa"/>
          </w:tcPr>
          <w:p w14:paraId="0A74E10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0E9562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B4BC259" w14:textId="77777777" w:rsidTr="0060274F">
        <w:trPr>
          <w:trHeight w:val="432"/>
        </w:trPr>
        <w:tc>
          <w:tcPr>
            <w:tcW w:w="545" w:type="dxa"/>
          </w:tcPr>
          <w:p w14:paraId="7D6EB98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D0FB77"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1. Module làm nóng: 01 cái </w:t>
            </w:r>
          </w:p>
        </w:tc>
      </w:tr>
      <w:tr w:rsidR="0098382C" w:rsidRPr="002E5C02" w14:paraId="60B0B6ED" w14:textId="77777777" w:rsidTr="0060274F">
        <w:trPr>
          <w:trHeight w:val="432"/>
        </w:trPr>
        <w:tc>
          <w:tcPr>
            <w:tcW w:w="545" w:type="dxa"/>
          </w:tcPr>
          <w:p w14:paraId="646B9A0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022777"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2. Module làm lạnh: 01 cái </w:t>
            </w:r>
          </w:p>
        </w:tc>
      </w:tr>
      <w:tr w:rsidR="0098382C" w:rsidRPr="002E5C02" w14:paraId="6E069EDA" w14:textId="77777777" w:rsidTr="0060274F">
        <w:trPr>
          <w:trHeight w:val="432"/>
        </w:trPr>
        <w:tc>
          <w:tcPr>
            <w:tcW w:w="545" w:type="dxa"/>
          </w:tcPr>
          <w:p w14:paraId="766692D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1D104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3. Nắp cho khay bên trái/phải: 02 cái </w:t>
            </w:r>
          </w:p>
        </w:tc>
      </w:tr>
      <w:tr w:rsidR="0098382C" w:rsidRPr="002E5C02" w14:paraId="74A2AB4D" w14:textId="77777777" w:rsidTr="0060274F">
        <w:trPr>
          <w:trHeight w:val="432"/>
        </w:trPr>
        <w:tc>
          <w:tcPr>
            <w:tcW w:w="545" w:type="dxa"/>
          </w:tcPr>
          <w:p w14:paraId="0F09055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1E7CB2"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4. Dao cạo paraffin: 01 cái </w:t>
            </w:r>
          </w:p>
        </w:tc>
      </w:tr>
      <w:tr w:rsidR="0098382C" w:rsidRPr="002E5C02" w14:paraId="2FD0731B" w14:textId="77777777" w:rsidTr="0060274F">
        <w:trPr>
          <w:trHeight w:val="432"/>
        </w:trPr>
        <w:tc>
          <w:tcPr>
            <w:tcW w:w="545" w:type="dxa"/>
          </w:tcPr>
          <w:p w14:paraId="1F92A5B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7ECBB0B"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5. Giá giữ kẹp, tháo được: 01 cái </w:t>
            </w:r>
          </w:p>
        </w:tc>
      </w:tr>
      <w:tr w:rsidR="0098382C" w:rsidRPr="002E5C02" w14:paraId="3A36717D" w14:textId="77777777" w:rsidTr="0060274F">
        <w:trPr>
          <w:trHeight w:val="432"/>
        </w:trPr>
        <w:tc>
          <w:tcPr>
            <w:tcW w:w="545" w:type="dxa"/>
          </w:tcPr>
          <w:p w14:paraId="6ADCB20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A724AB"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6.  Bộ lọc bồn parafin: 01 cái </w:t>
            </w:r>
          </w:p>
        </w:tc>
      </w:tr>
      <w:tr w:rsidR="0098382C" w:rsidRPr="002E5C02" w14:paraId="3CA1245B" w14:textId="77777777" w:rsidTr="0060274F">
        <w:trPr>
          <w:trHeight w:val="432"/>
        </w:trPr>
        <w:tc>
          <w:tcPr>
            <w:tcW w:w="545" w:type="dxa"/>
          </w:tcPr>
          <w:p w14:paraId="55AC992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7D7292"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7. Nến hạt: 40Kg </w:t>
            </w:r>
          </w:p>
        </w:tc>
      </w:tr>
      <w:tr w:rsidR="0098382C" w:rsidRPr="002E5C02" w14:paraId="447F8A93" w14:textId="77777777" w:rsidTr="0060274F">
        <w:trPr>
          <w:trHeight w:val="432"/>
        </w:trPr>
        <w:tc>
          <w:tcPr>
            <w:tcW w:w="545" w:type="dxa"/>
          </w:tcPr>
          <w:p w14:paraId="0CFC7E5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D86B94D"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8. Khay bên trái/phải, tháo được: 02 cái </w:t>
            </w:r>
          </w:p>
        </w:tc>
      </w:tr>
      <w:tr w:rsidR="0098382C" w:rsidRPr="002E5C02" w14:paraId="1CDA3137" w14:textId="77777777" w:rsidTr="0060274F">
        <w:trPr>
          <w:trHeight w:val="432"/>
        </w:trPr>
        <w:tc>
          <w:tcPr>
            <w:tcW w:w="545" w:type="dxa"/>
          </w:tcPr>
          <w:p w14:paraId="6BF40DC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CC280F7"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9. Tài liệu hướng dẫn sử dụng Tiếng Anh và Tiếng Việt: 01 bộ </w:t>
            </w:r>
          </w:p>
        </w:tc>
      </w:tr>
    </w:tbl>
    <w:p w14:paraId="799EC845" w14:textId="77777777" w:rsidR="0098382C" w:rsidRPr="002E5C02" w:rsidRDefault="0098382C" w:rsidP="0098382C">
      <w:pPr>
        <w:spacing w:after="0" w:line="312" w:lineRule="auto"/>
        <w:rPr>
          <w:rFonts w:eastAsia="Times New Roman" w:cs="Times New Roman"/>
          <w:sz w:val="26"/>
          <w:szCs w:val="26"/>
          <w:lang w:val="vi-VN"/>
        </w:rPr>
      </w:pPr>
    </w:p>
    <w:p w14:paraId="5B75EF3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29</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cắt tiêu bản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D437E73" w14:textId="77777777" w:rsidTr="0060274F">
        <w:trPr>
          <w:trHeight w:val="432"/>
        </w:trPr>
        <w:tc>
          <w:tcPr>
            <w:tcW w:w="545" w:type="dxa"/>
          </w:tcPr>
          <w:p w14:paraId="5667A77D"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1914651"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9A7A7D5" w14:textId="77777777" w:rsidTr="0060274F">
        <w:trPr>
          <w:trHeight w:val="432"/>
        </w:trPr>
        <w:tc>
          <w:tcPr>
            <w:tcW w:w="545" w:type="dxa"/>
          </w:tcPr>
          <w:p w14:paraId="4156C04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81ADD4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DA6C94C" w14:textId="77777777" w:rsidTr="0060274F">
        <w:trPr>
          <w:trHeight w:val="432"/>
        </w:trPr>
        <w:tc>
          <w:tcPr>
            <w:tcW w:w="545" w:type="dxa"/>
          </w:tcPr>
          <w:p w14:paraId="2FDE9BA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A071B1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151365F5" w14:textId="77777777" w:rsidTr="0060274F">
        <w:trPr>
          <w:trHeight w:val="432"/>
        </w:trPr>
        <w:tc>
          <w:tcPr>
            <w:tcW w:w="545" w:type="dxa"/>
          </w:tcPr>
          <w:p w14:paraId="12854C3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C8B6A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009EE750" w14:textId="77777777" w:rsidTr="0060274F">
        <w:trPr>
          <w:trHeight w:val="432"/>
        </w:trPr>
        <w:tc>
          <w:tcPr>
            <w:tcW w:w="545" w:type="dxa"/>
          </w:tcPr>
          <w:p w14:paraId="243B1A3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A69318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6A125401" w14:textId="77777777" w:rsidTr="0060274F">
        <w:trPr>
          <w:trHeight w:val="432"/>
        </w:trPr>
        <w:tc>
          <w:tcPr>
            <w:tcW w:w="545" w:type="dxa"/>
          </w:tcPr>
          <w:p w14:paraId="6B1C898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0D5EDD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6E6D171" w14:textId="77777777" w:rsidTr="0060274F">
        <w:trPr>
          <w:trHeight w:val="432"/>
        </w:trPr>
        <w:tc>
          <w:tcPr>
            <w:tcW w:w="545" w:type="dxa"/>
          </w:tcPr>
          <w:p w14:paraId="5C2D90B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B159AF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AA32E85" w14:textId="77777777" w:rsidTr="0060274F">
        <w:trPr>
          <w:trHeight w:val="432"/>
        </w:trPr>
        <w:tc>
          <w:tcPr>
            <w:tcW w:w="545" w:type="dxa"/>
          </w:tcPr>
          <w:p w14:paraId="3FFDC27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51AA7C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74E4B15D" w14:textId="77777777" w:rsidTr="0060274F">
        <w:trPr>
          <w:trHeight w:val="432"/>
        </w:trPr>
        <w:tc>
          <w:tcPr>
            <w:tcW w:w="545" w:type="dxa"/>
          </w:tcPr>
          <w:p w14:paraId="113C8B1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AB1DFD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35036B9" w14:textId="77777777" w:rsidTr="0060274F">
        <w:trPr>
          <w:trHeight w:val="432"/>
        </w:trPr>
        <w:tc>
          <w:tcPr>
            <w:tcW w:w="545" w:type="dxa"/>
          </w:tcPr>
          <w:p w14:paraId="0475257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D2AF045"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Máy chính kèm phụ kiện tiêu chuẩn: 01 cái</w:t>
            </w:r>
          </w:p>
        </w:tc>
      </w:tr>
      <w:tr w:rsidR="0098382C" w:rsidRPr="002E5C02" w14:paraId="00D7FDFA" w14:textId="77777777" w:rsidTr="0060274F">
        <w:trPr>
          <w:trHeight w:val="432"/>
        </w:trPr>
        <w:tc>
          <w:tcPr>
            <w:tcW w:w="545" w:type="dxa"/>
          </w:tcPr>
          <w:p w14:paraId="07501EC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B90A97"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Phụ kiện bao gồm</w:t>
            </w:r>
          </w:p>
        </w:tc>
      </w:tr>
      <w:tr w:rsidR="0098382C" w:rsidRPr="002E5C02" w14:paraId="674E738E" w14:textId="77777777" w:rsidTr="0060274F">
        <w:trPr>
          <w:trHeight w:val="432"/>
        </w:trPr>
        <w:tc>
          <w:tcPr>
            <w:tcW w:w="545" w:type="dxa"/>
          </w:tcPr>
          <w:p w14:paraId="79371F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2BAE776"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Tấm chống cuộn: 01 cái</w:t>
            </w:r>
          </w:p>
        </w:tc>
      </w:tr>
      <w:tr w:rsidR="0098382C" w:rsidRPr="002E5C02" w14:paraId="78B145BA" w14:textId="77777777" w:rsidTr="0060274F">
        <w:trPr>
          <w:trHeight w:val="432"/>
        </w:trPr>
        <w:tc>
          <w:tcPr>
            <w:tcW w:w="545" w:type="dxa"/>
          </w:tcPr>
          <w:p w14:paraId="47B3F8A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583334"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Đĩa giữ mẫu Ø 22 mm: 05 cái</w:t>
            </w:r>
          </w:p>
        </w:tc>
      </w:tr>
      <w:tr w:rsidR="0098382C" w:rsidRPr="002E5C02" w14:paraId="6361C47B" w14:textId="77777777" w:rsidTr="0060274F">
        <w:trPr>
          <w:trHeight w:val="432"/>
        </w:trPr>
        <w:tc>
          <w:tcPr>
            <w:tcW w:w="545" w:type="dxa"/>
          </w:tcPr>
          <w:p w14:paraId="43CCE9B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72F79D6"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Đĩa giữ mẫu Ø 35 mm: 05 cái</w:t>
            </w:r>
          </w:p>
        </w:tc>
      </w:tr>
      <w:tr w:rsidR="0098382C" w:rsidRPr="002E5C02" w14:paraId="00908A7A" w14:textId="77777777" w:rsidTr="0060274F">
        <w:trPr>
          <w:trHeight w:val="432"/>
        </w:trPr>
        <w:tc>
          <w:tcPr>
            <w:tcW w:w="545" w:type="dxa"/>
          </w:tcPr>
          <w:p w14:paraId="38BB964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F81C5DE"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Bộ phận đè mẫu: 01 cái</w:t>
            </w:r>
          </w:p>
        </w:tc>
      </w:tr>
      <w:tr w:rsidR="0098382C" w:rsidRPr="002E5C02" w14:paraId="04DE9858" w14:textId="77777777" w:rsidTr="0060274F">
        <w:trPr>
          <w:trHeight w:val="432"/>
        </w:trPr>
        <w:tc>
          <w:tcPr>
            <w:tcW w:w="545" w:type="dxa"/>
          </w:tcPr>
          <w:p w14:paraId="441D1FF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C60490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Giá dùng cho các đĩa giữ mẫu: 01 cái</w:t>
            </w:r>
          </w:p>
        </w:tc>
      </w:tr>
      <w:tr w:rsidR="0098382C" w:rsidRPr="002E5C02" w14:paraId="070BDE2E" w14:textId="77777777" w:rsidTr="0060274F">
        <w:trPr>
          <w:trHeight w:val="432"/>
        </w:trPr>
        <w:tc>
          <w:tcPr>
            <w:tcW w:w="545" w:type="dxa"/>
          </w:tcPr>
          <w:p w14:paraId="6A8712A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AE46537"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Chổi quét mảnh vỡ: 01 cái</w:t>
            </w:r>
          </w:p>
        </w:tc>
      </w:tr>
      <w:tr w:rsidR="0098382C" w:rsidRPr="002E5C02" w14:paraId="375781A4" w14:textId="77777777" w:rsidTr="0060274F">
        <w:trPr>
          <w:trHeight w:val="432"/>
        </w:trPr>
        <w:tc>
          <w:tcPr>
            <w:tcW w:w="545" w:type="dxa"/>
          </w:tcPr>
          <w:p w14:paraId="6D572D1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6A269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Dầu máy cắt lạnh: 01 lọ</w:t>
            </w:r>
          </w:p>
        </w:tc>
      </w:tr>
      <w:tr w:rsidR="0098382C" w:rsidRPr="002E5C02" w14:paraId="28F0D12E" w14:textId="77777777" w:rsidTr="0060274F">
        <w:trPr>
          <w:trHeight w:val="432"/>
        </w:trPr>
        <w:tc>
          <w:tcPr>
            <w:tcW w:w="545" w:type="dxa"/>
          </w:tcPr>
          <w:p w14:paraId="3315440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1E0678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Keo đúc mẫu cắt lạnh: 01 lọ</w:t>
            </w:r>
          </w:p>
        </w:tc>
      </w:tr>
      <w:tr w:rsidR="0098382C" w:rsidRPr="002E5C02" w14:paraId="007E3705" w14:textId="77777777" w:rsidTr="0060274F">
        <w:trPr>
          <w:trHeight w:val="432"/>
        </w:trPr>
        <w:tc>
          <w:tcPr>
            <w:tcW w:w="545" w:type="dxa"/>
          </w:tcPr>
          <w:p w14:paraId="3995A67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D1F9AB0"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Dao cắt sử dụng một lần (50 cái/hộp): 10 hộp</w:t>
            </w:r>
          </w:p>
        </w:tc>
      </w:tr>
      <w:tr w:rsidR="0098382C" w:rsidRPr="002E5C02" w14:paraId="42939866" w14:textId="77777777" w:rsidTr="0060274F">
        <w:trPr>
          <w:trHeight w:val="432"/>
        </w:trPr>
        <w:tc>
          <w:tcPr>
            <w:tcW w:w="545" w:type="dxa"/>
          </w:tcPr>
          <w:p w14:paraId="05116F9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F1E2B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Dụng cụ tháo lắp: 01 bộ</w:t>
            </w:r>
          </w:p>
        </w:tc>
      </w:tr>
      <w:tr w:rsidR="0098382C" w:rsidRPr="002E5C02" w14:paraId="0535068D" w14:textId="77777777" w:rsidTr="0060274F">
        <w:trPr>
          <w:trHeight w:val="432"/>
        </w:trPr>
        <w:tc>
          <w:tcPr>
            <w:tcW w:w="545" w:type="dxa"/>
          </w:tcPr>
          <w:p w14:paraId="334A5CA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6D219CF"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Anh và Tiếng Việt: 01 bộ</w:t>
            </w:r>
          </w:p>
        </w:tc>
      </w:tr>
    </w:tbl>
    <w:p w14:paraId="5E48F55C" w14:textId="77777777" w:rsidR="0098382C" w:rsidRPr="002E5C02" w:rsidRDefault="0098382C" w:rsidP="0098382C">
      <w:pPr>
        <w:spacing w:after="0" w:line="312" w:lineRule="auto"/>
        <w:rPr>
          <w:rFonts w:eastAsia="Times New Roman" w:cs="Times New Roman"/>
          <w:sz w:val="26"/>
          <w:szCs w:val="26"/>
          <w:lang w:val="vi-VN"/>
        </w:rPr>
      </w:pPr>
    </w:p>
    <w:p w14:paraId="2FF9B5B8"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30</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nhuộm tiêu bản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60FC827" w14:textId="77777777" w:rsidTr="0060274F">
        <w:trPr>
          <w:trHeight w:val="432"/>
        </w:trPr>
        <w:tc>
          <w:tcPr>
            <w:tcW w:w="545" w:type="dxa"/>
          </w:tcPr>
          <w:p w14:paraId="19BD31E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A2F5D02"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15C66C6" w14:textId="77777777" w:rsidTr="0060274F">
        <w:trPr>
          <w:trHeight w:val="432"/>
        </w:trPr>
        <w:tc>
          <w:tcPr>
            <w:tcW w:w="545" w:type="dxa"/>
          </w:tcPr>
          <w:p w14:paraId="367E636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9B7203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3BC4C09" w14:textId="77777777" w:rsidTr="0060274F">
        <w:trPr>
          <w:trHeight w:val="432"/>
        </w:trPr>
        <w:tc>
          <w:tcPr>
            <w:tcW w:w="545" w:type="dxa"/>
          </w:tcPr>
          <w:p w14:paraId="00DFB6F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7BC18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635A99FF" w14:textId="77777777" w:rsidTr="0060274F">
        <w:trPr>
          <w:trHeight w:val="432"/>
        </w:trPr>
        <w:tc>
          <w:tcPr>
            <w:tcW w:w="545" w:type="dxa"/>
          </w:tcPr>
          <w:p w14:paraId="09BDBB2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EC1294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7FE3D04D" w14:textId="77777777" w:rsidTr="0060274F">
        <w:trPr>
          <w:trHeight w:val="432"/>
        </w:trPr>
        <w:tc>
          <w:tcPr>
            <w:tcW w:w="545" w:type="dxa"/>
          </w:tcPr>
          <w:p w14:paraId="25D2A92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AFE4A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1666D3C" w14:textId="77777777" w:rsidTr="0060274F">
        <w:trPr>
          <w:trHeight w:val="432"/>
        </w:trPr>
        <w:tc>
          <w:tcPr>
            <w:tcW w:w="545" w:type="dxa"/>
          </w:tcPr>
          <w:p w14:paraId="61BB20E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2EAB67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0F6999C" w14:textId="77777777" w:rsidTr="0060274F">
        <w:trPr>
          <w:trHeight w:val="432"/>
        </w:trPr>
        <w:tc>
          <w:tcPr>
            <w:tcW w:w="545" w:type="dxa"/>
          </w:tcPr>
          <w:p w14:paraId="3179829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D94CFD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B29A974" w14:textId="77777777" w:rsidTr="0060274F">
        <w:trPr>
          <w:trHeight w:val="432"/>
        </w:trPr>
        <w:tc>
          <w:tcPr>
            <w:tcW w:w="545" w:type="dxa"/>
          </w:tcPr>
          <w:p w14:paraId="3F6FF77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574C15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F36926A" w14:textId="77777777" w:rsidTr="0060274F">
        <w:trPr>
          <w:trHeight w:val="432"/>
        </w:trPr>
        <w:tc>
          <w:tcPr>
            <w:tcW w:w="545" w:type="dxa"/>
          </w:tcPr>
          <w:p w14:paraId="78569D3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DDAD55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568400D" w14:textId="77777777" w:rsidTr="0060274F">
        <w:trPr>
          <w:trHeight w:val="432"/>
        </w:trPr>
        <w:tc>
          <w:tcPr>
            <w:tcW w:w="545" w:type="dxa"/>
          </w:tcPr>
          <w:p w14:paraId="2B9BCE5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348A82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E77E88A" w14:textId="77777777" w:rsidTr="0060274F">
        <w:trPr>
          <w:trHeight w:val="432"/>
        </w:trPr>
        <w:tc>
          <w:tcPr>
            <w:tcW w:w="545" w:type="dxa"/>
          </w:tcPr>
          <w:p w14:paraId="6B6E290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C2910D6"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1. Máy nhuộm tiêu bản tự động: 01 cái </w:t>
            </w:r>
          </w:p>
        </w:tc>
      </w:tr>
      <w:tr w:rsidR="0098382C" w:rsidRPr="002E5C02" w14:paraId="2A01B110" w14:textId="77777777" w:rsidTr="0060274F">
        <w:trPr>
          <w:trHeight w:val="432"/>
        </w:trPr>
        <w:tc>
          <w:tcPr>
            <w:tcW w:w="545" w:type="dxa"/>
          </w:tcPr>
          <w:p w14:paraId="6920C74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989E422"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2. Bể chứa hóa chất nhuộm: 21 cái </w:t>
            </w:r>
          </w:p>
        </w:tc>
      </w:tr>
      <w:tr w:rsidR="0098382C" w:rsidRPr="002E5C02" w14:paraId="0F5F0961" w14:textId="77777777" w:rsidTr="0060274F">
        <w:trPr>
          <w:trHeight w:val="432"/>
        </w:trPr>
        <w:tc>
          <w:tcPr>
            <w:tcW w:w="545" w:type="dxa"/>
          </w:tcPr>
          <w:p w14:paraId="1DF27BF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89B12D"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3. Bể chứa nước rửa: 05 cái </w:t>
            </w:r>
          </w:p>
        </w:tc>
      </w:tr>
      <w:tr w:rsidR="0098382C" w:rsidRPr="002E5C02" w14:paraId="022D5B42" w14:textId="77777777" w:rsidTr="0060274F">
        <w:trPr>
          <w:trHeight w:val="432"/>
        </w:trPr>
        <w:tc>
          <w:tcPr>
            <w:tcW w:w="545" w:type="dxa"/>
          </w:tcPr>
          <w:p w14:paraId="4BF795C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43A787D"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 xml:space="preserve">4. Giá chứa lam: 10 cái </w:t>
            </w:r>
          </w:p>
        </w:tc>
      </w:tr>
      <w:tr w:rsidR="0098382C" w:rsidRPr="002E5C02" w14:paraId="4F77FB3E" w14:textId="77777777" w:rsidTr="0060274F">
        <w:trPr>
          <w:trHeight w:val="432"/>
        </w:trPr>
        <w:tc>
          <w:tcPr>
            <w:tcW w:w="545" w:type="dxa"/>
          </w:tcPr>
          <w:p w14:paraId="2112B29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55A2CDD"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5. Màn hình hiển thị: 01 cái </w:t>
            </w:r>
          </w:p>
        </w:tc>
      </w:tr>
      <w:tr w:rsidR="0098382C" w:rsidRPr="002E5C02" w14:paraId="09EFC37E" w14:textId="77777777" w:rsidTr="0060274F">
        <w:trPr>
          <w:trHeight w:val="432"/>
        </w:trPr>
        <w:tc>
          <w:tcPr>
            <w:tcW w:w="545" w:type="dxa"/>
          </w:tcPr>
          <w:p w14:paraId="48EE550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40259C" w14:textId="77777777" w:rsidR="0098382C" w:rsidRPr="002E5C02" w:rsidRDefault="0098382C" w:rsidP="0060274F">
            <w:pPr>
              <w:spacing w:after="0" w:line="312" w:lineRule="auto"/>
              <w:rPr>
                <w:rFonts w:cs="Times New Roman"/>
                <w:sz w:val="26"/>
                <w:szCs w:val="26"/>
              </w:rPr>
            </w:pPr>
            <w:r w:rsidRPr="002E5C02">
              <w:rPr>
                <w:rFonts w:cs="Times New Roman"/>
                <w:sz w:val="26"/>
                <w:szCs w:val="26"/>
              </w:rPr>
              <w:t xml:space="preserve">6. Bộ lọc than hoạt tính: 01 bộ </w:t>
            </w:r>
          </w:p>
        </w:tc>
      </w:tr>
      <w:tr w:rsidR="0098382C" w:rsidRPr="002E5C02" w14:paraId="547D97EF" w14:textId="77777777" w:rsidTr="0060274F">
        <w:trPr>
          <w:trHeight w:val="432"/>
        </w:trPr>
        <w:tc>
          <w:tcPr>
            <w:tcW w:w="545" w:type="dxa"/>
          </w:tcPr>
          <w:p w14:paraId="4E2B68F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2662A9C"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7. Máy quét mã vạch: 01 bộ </w:t>
            </w:r>
          </w:p>
        </w:tc>
      </w:tr>
      <w:tr w:rsidR="0098382C" w:rsidRPr="002E5C02" w14:paraId="6F411642" w14:textId="77777777" w:rsidTr="0060274F">
        <w:trPr>
          <w:trHeight w:val="432"/>
        </w:trPr>
        <w:tc>
          <w:tcPr>
            <w:tcW w:w="545" w:type="dxa"/>
          </w:tcPr>
          <w:p w14:paraId="713A900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B34A95"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8. Tài liệu hướng dẫn sử dụng Tiếng Anh và Tiếng Việt: 01 bộ </w:t>
            </w:r>
          </w:p>
        </w:tc>
      </w:tr>
    </w:tbl>
    <w:p w14:paraId="2EFFE3FB" w14:textId="77777777" w:rsidR="0098382C" w:rsidRPr="002E5C02" w:rsidRDefault="0098382C" w:rsidP="0098382C">
      <w:pPr>
        <w:spacing w:after="0" w:line="312" w:lineRule="auto"/>
        <w:rPr>
          <w:rFonts w:eastAsia="Times New Roman" w:cs="Times New Roman"/>
          <w:sz w:val="26"/>
          <w:szCs w:val="26"/>
          <w:lang w:val="vi-VN"/>
        </w:rPr>
      </w:pPr>
    </w:p>
    <w:p w14:paraId="29D9CD5B"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31</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cấy máu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25CF950" w14:textId="77777777" w:rsidTr="0060274F">
        <w:trPr>
          <w:trHeight w:val="432"/>
        </w:trPr>
        <w:tc>
          <w:tcPr>
            <w:tcW w:w="545" w:type="dxa"/>
          </w:tcPr>
          <w:p w14:paraId="23A7E63D"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B388541"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2546E37D" w14:textId="77777777" w:rsidTr="0060274F">
        <w:trPr>
          <w:trHeight w:val="432"/>
        </w:trPr>
        <w:tc>
          <w:tcPr>
            <w:tcW w:w="545" w:type="dxa"/>
          </w:tcPr>
          <w:p w14:paraId="03D53EB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6D3C55A"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544DE55" w14:textId="77777777" w:rsidTr="0060274F">
        <w:trPr>
          <w:trHeight w:val="432"/>
        </w:trPr>
        <w:tc>
          <w:tcPr>
            <w:tcW w:w="545" w:type="dxa"/>
          </w:tcPr>
          <w:p w14:paraId="2B920B6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CD265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OECD hoặc châu âu</w:t>
            </w:r>
          </w:p>
        </w:tc>
      </w:tr>
      <w:tr w:rsidR="0098382C" w:rsidRPr="002E5C02" w14:paraId="6BAB6C48" w14:textId="77777777" w:rsidTr="0060274F">
        <w:trPr>
          <w:trHeight w:val="432"/>
        </w:trPr>
        <w:tc>
          <w:tcPr>
            <w:tcW w:w="545" w:type="dxa"/>
          </w:tcPr>
          <w:p w14:paraId="3E12069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494CDE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13485 hoặc ISO 9001</w:t>
            </w:r>
          </w:p>
        </w:tc>
      </w:tr>
      <w:tr w:rsidR="0098382C" w:rsidRPr="002E5C02" w14:paraId="058258A5" w14:textId="77777777" w:rsidTr="0060274F">
        <w:trPr>
          <w:trHeight w:val="432"/>
        </w:trPr>
        <w:tc>
          <w:tcPr>
            <w:tcW w:w="545" w:type="dxa"/>
          </w:tcPr>
          <w:p w14:paraId="2A65F8C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50680A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15F7C8DA" w14:textId="77777777" w:rsidTr="0060274F">
        <w:trPr>
          <w:trHeight w:val="432"/>
        </w:trPr>
        <w:tc>
          <w:tcPr>
            <w:tcW w:w="545" w:type="dxa"/>
          </w:tcPr>
          <w:p w14:paraId="748F5A7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8EDE6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63FF44B9" w14:textId="77777777" w:rsidTr="0060274F">
        <w:trPr>
          <w:trHeight w:val="432"/>
        </w:trPr>
        <w:tc>
          <w:tcPr>
            <w:tcW w:w="545" w:type="dxa"/>
          </w:tcPr>
          <w:p w14:paraId="5DE1111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E59542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C03C63D" w14:textId="77777777" w:rsidTr="0060274F">
        <w:trPr>
          <w:trHeight w:val="432"/>
        </w:trPr>
        <w:tc>
          <w:tcPr>
            <w:tcW w:w="545" w:type="dxa"/>
          </w:tcPr>
          <w:p w14:paraId="52FC492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38EE56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66DDC7F" w14:textId="77777777" w:rsidTr="0060274F">
        <w:trPr>
          <w:trHeight w:val="432"/>
        </w:trPr>
        <w:tc>
          <w:tcPr>
            <w:tcW w:w="545" w:type="dxa"/>
          </w:tcPr>
          <w:p w14:paraId="07D8C48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F7B1D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BFAB54F" w14:textId="77777777" w:rsidTr="0060274F">
        <w:trPr>
          <w:trHeight w:val="432"/>
        </w:trPr>
        <w:tc>
          <w:tcPr>
            <w:tcW w:w="545" w:type="dxa"/>
          </w:tcPr>
          <w:p w14:paraId="2FB0BCB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A459F3D"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95A210B" w14:textId="77777777" w:rsidTr="0060274F">
        <w:trPr>
          <w:trHeight w:val="432"/>
        </w:trPr>
        <w:tc>
          <w:tcPr>
            <w:tcW w:w="545" w:type="dxa"/>
          </w:tcPr>
          <w:p w14:paraId="6C0A82D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A4A8EE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Máy cấy máu tự động, kèm thiết bị phụ trợ và phụ kiện tiêu chuẩn, bao gồm:</w:t>
            </w:r>
          </w:p>
        </w:tc>
      </w:tr>
      <w:tr w:rsidR="0098382C" w:rsidRPr="002E5C02" w14:paraId="1BC7195B" w14:textId="77777777" w:rsidTr="0060274F">
        <w:trPr>
          <w:trHeight w:val="432"/>
        </w:trPr>
        <w:tc>
          <w:tcPr>
            <w:tcW w:w="545" w:type="dxa"/>
          </w:tcPr>
          <w:p w14:paraId="21B2820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832467D"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Máy chính: 1 bộ</w:t>
            </w:r>
          </w:p>
        </w:tc>
      </w:tr>
      <w:tr w:rsidR="0098382C" w:rsidRPr="002E5C02" w14:paraId="564AB7AA" w14:textId="77777777" w:rsidTr="0060274F">
        <w:trPr>
          <w:trHeight w:val="432"/>
        </w:trPr>
        <w:tc>
          <w:tcPr>
            <w:tcW w:w="545" w:type="dxa"/>
          </w:tcPr>
          <w:p w14:paraId="402479C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2605FDE"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xml:space="preserve">Bộ lưu điện online: 1 bộ </w:t>
            </w:r>
          </w:p>
        </w:tc>
      </w:tr>
      <w:tr w:rsidR="0098382C" w:rsidRPr="002E5C02" w14:paraId="1A0FC710" w14:textId="77777777" w:rsidTr="0060274F">
        <w:trPr>
          <w:trHeight w:val="432"/>
        </w:trPr>
        <w:tc>
          <w:tcPr>
            <w:tcW w:w="545" w:type="dxa"/>
          </w:tcPr>
          <w:p w14:paraId="0B74E3C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5410A8"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Hóa chất chạy thử: 1 bộ </w:t>
            </w:r>
          </w:p>
        </w:tc>
      </w:tr>
      <w:tr w:rsidR="0098382C" w:rsidRPr="002E5C02" w14:paraId="0E418B2D" w14:textId="77777777" w:rsidTr="0060274F">
        <w:trPr>
          <w:trHeight w:val="432"/>
        </w:trPr>
        <w:tc>
          <w:tcPr>
            <w:tcW w:w="545" w:type="dxa"/>
          </w:tcPr>
          <w:p w14:paraId="6A5475F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53E9E09"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Bàn để máy phù hợp với phòng: 01 cái</w:t>
            </w:r>
          </w:p>
        </w:tc>
      </w:tr>
      <w:tr w:rsidR="0098382C" w:rsidRPr="002E5C02" w14:paraId="79B4D36E" w14:textId="77777777" w:rsidTr="0060274F">
        <w:trPr>
          <w:trHeight w:val="432"/>
        </w:trPr>
        <w:tc>
          <w:tcPr>
            <w:tcW w:w="545" w:type="dxa"/>
          </w:tcPr>
          <w:p w14:paraId="0384F0E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1A8032"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4B1CFF1F" w14:textId="77777777" w:rsidTr="0060274F">
        <w:trPr>
          <w:trHeight w:val="432"/>
        </w:trPr>
        <w:tc>
          <w:tcPr>
            <w:tcW w:w="545" w:type="dxa"/>
            <w:vAlign w:val="center"/>
          </w:tcPr>
          <w:p w14:paraId="292017ED" w14:textId="77777777" w:rsidR="0098382C" w:rsidRPr="002E5C02" w:rsidRDefault="0098382C" w:rsidP="0060274F">
            <w:pPr>
              <w:spacing w:after="0" w:line="240" w:lineRule="auto"/>
              <w:rPr>
                <w:rFonts w:cs="Times New Roman"/>
                <w:b/>
                <w:bCs/>
                <w:sz w:val="26"/>
                <w:szCs w:val="26"/>
                <w:lang w:val="en-GB"/>
              </w:rPr>
            </w:pPr>
          </w:p>
        </w:tc>
        <w:tc>
          <w:tcPr>
            <w:tcW w:w="8505" w:type="dxa"/>
            <w:vAlign w:val="center"/>
          </w:tcPr>
          <w:p w14:paraId="4F42A767" w14:textId="77777777" w:rsidR="0098382C" w:rsidRPr="002E5C02" w:rsidRDefault="0098382C" w:rsidP="0060274F">
            <w:pPr>
              <w:pStyle w:val="NormalWeb"/>
              <w:spacing w:before="0" w:beforeAutospacing="0" w:after="0" w:afterAutospacing="0"/>
              <w:rPr>
                <w:sz w:val="26"/>
                <w:szCs w:val="26"/>
              </w:rPr>
            </w:pPr>
            <w:r w:rsidRPr="002E5C02">
              <w:rPr>
                <w:sz w:val="26"/>
                <w:szCs w:val="26"/>
              </w:rPr>
              <w:t>- Mẫu bệnh phẩm: tối thiểu có Máu, dịch vô khuẩn trong cơ thể</w:t>
            </w:r>
          </w:p>
        </w:tc>
      </w:tr>
      <w:tr w:rsidR="0098382C" w:rsidRPr="002E5C02" w14:paraId="3530FE4B" w14:textId="77777777" w:rsidTr="0060274F">
        <w:trPr>
          <w:trHeight w:val="432"/>
        </w:trPr>
        <w:tc>
          <w:tcPr>
            <w:tcW w:w="545" w:type="dxa"/>
          </w:tcPr>
          <w:p w14:paraId="327426E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0508D7"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Có khả năng kết nối với hệ thống LIS</w:t>
            </w:r>
          </w:p>
        </w:tc>
      </w:tr>
    </w:tbl>
    <w:p w14:paraId="33984316" w14:textId="77777777" w:rsidR="0098382C" w:rsidRPr="002E5C02" w:rsidRDefault="0098382C" w:rsidP="0098382C">
      <w:pPr>
        <w:spacing w:after="0" w:line="312" w:lineRule="auto"/>
        <w:rPr>
          <w:rFonts w:eastAsia="Times New Roman" w:cs="Times New Roman"/>
          <w:sz w:val="26"/>
          <w:szCs w:val="26"/>
          <w:lang w:val="vi-VN"/>
        </w:rPr>
      </w:pPr>
    </w:p>
    <w:p w14:paraId="7352738A"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32</w:t>
      </w:r>
      <w:r w:rsidRPr="002E5C02">
        <w:rPr>
          <w:rFonts w:eastAsia="Times New Roman" w:cs="Times New Roman"/>
          <w:b/>
          <w:bCs/>
          <w:sz w:val="26"/>
          <w:szCs w:val="26"/>
          <w:lang w:val="vi-VN"/>
        </w:rPr>
        <w:t>. Máy xét nghiệm khí máu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EEDFA5C" w14:textId="77777777" w:rsidTr="0060274F">
        <w:trPr>
          <w:trHeight w:val="432"/>
        </w:trPr>
        <w:tc>
          <w:tcPr>
            <w:tcW w:w="545" w:type="dxa"/>
          </w:tcPr>
          <w:p w14:paraId="3D27591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99186D2"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A2BE4A1" w14:textId="77777777" w:rsidTr="0060274F">
        <w:trPr>
          <w:trHeight w:val="432"/>
        </w:trPr>
        <w:tc>
          <w:tcPr>
            <w:tcW w:w="545" w:type="dxa"/>
          </w:tcPr>
          <w:p w14:paraId="1AAA6D9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73C2A3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918CF52" w14:textId="77777777" w:rsidTr="0060274F">
        <w:trPr>
          <w:trHeight w:val="432"/>
        </w:trPr>
        <w:tc>
          <w:tcPr>
            <w:tcW w:w="545" w:type="dxa"/>
          </w:tcPr>
          <w:p w14:paraId="00EEE93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762FE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27CD7432" w14:textId="77777777" w:rsidTr="0060274F">
        <w:trPr>
          <w:trHeight w:val="432"/>
        </w:trPr>
        <w:tc>
          <w:tcPr>
            <w:tcW w:w="545" w:type="dxa"/>
          </w:tcPr>
          <w:p w14:paraId="67D63B4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0ACFF5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F08FF34" w14:textId="77777777" w:rsidTr="0060274F">
        <w:trPr>
          <w:trHeight w:val="432"/>
        </w:trPr>
        <w:tc>
          <w:tcPr>
            <w:tcW w:w="545" w:type="dxa"/>
          </w:tcPr>
          <w:p w14:paraId="0FEF5AB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C78BD7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63BDBD3B" w14:textId="77777777" w:rsidTr="0060274F">
        <w:trPr>
          <w:trHeight w:val="432"/>
        </w:trPr>
        <w:tc>
          <w:tcPr>
            <w:tcW w:w="545" w:type="dxa"/>
          </w:tcPr>
          <w:p w14:paraId="473355A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76A4AA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4D8A2518" w14:textId="77777777" w:rsidTr="0060274F">
        <w:trPr>
          <w:trHeight w:val="432"/>
        </w:trPr>
        <w:tc>
          <w:tcPr>
            <w:tcW w:w="545" w:type="dxa"/>
          </w:tcPr>
          <w:p w14:paraId="011169D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16E63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C995AA2" w14:textId="77777777" w:rsidTr="0060274F">
        <w:trPr>
          <w:trHeight w:val="432"/>
        </w:trPr>
        <w:tc>
          <w:tcPr>
            <w:tcW w:w="545" w:type="dxa"/>
          </w:tcPr>
          <w:p w14:paraId="47BDE4A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AF964B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4BF102DA" w14:textId="77777777" w:rsidTr="0060274F">
        <w:trPr>
          <w:trHeight w:val="432"/>
        </w:trPr>
        <w:tc>
          <w:tcPr>
            <w:tcW w:w="545" w:type="dxa"/>
          </w:tcPr>
          <w:p w14:paraId="1236BB6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8BFAA3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DE9B6F7" w14:textId="77777777" w:rsidTr="0060274F">
        <w:trPr>
          <w:trHeight w:val="432"/>
        </w:trPr>
        <w:tc>
          <w:tcPr>
            <w:tcW w:w="545" w:type="dxa"/>
          </w:tcPr>
          <w:p w14:paraId="780731F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715E47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9F872B1" w14:textId="77777777" w:rsidTr="0060274F">
        <w:trPr>
          <w:trHeight w:val="432"/>
        </w:trPr>
        <w:tc>
          <w:tcPr>
            <w:tcW w:w="545" w:type="dxa"/>
          </w:tcPr>
          <w:p w14:paraId="7A1CFB7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4E901D7" w14:textId="77777777" w:rsidR="0098382C" w:rsidRPr="002E5C02" w:rsidRDefault="0098382C" w:rsidP="0060274F">
            <w:pPr>
              <w:spacing w:after="0" w:line="312" w:lineRule="auto"/>
              <w:rPr>
                <w:rFonts w:eastAsia="Times New Roman" w:cs="Times New Roman"/>
                <w:b/>
                <w:bCs/>
                <w:sz w:val="26"/>
                <w:szCs w:val="26"/>
                <w:lang w:val="vi-VN" w:eastAsia="en-GB"/>
              </w:rPr>
            </w:pPr>
            <w:r w:rsidRPr="002E5C02">
              <w:rPr>
                <w:rFonts w:eastAsia="Times New Roman" w:cs="Times New Roman"/>
                <w:b/>
                <w:bCs/>
                <w:sz w:val="26"/>
                <w:szCs w:val="26"/>
                <w:lang w:val="vi-VN" w:eastAsia="en-GB"/>
              </w:rPr>
              <w:t xml:space="preserve">Máy đo khí máu động mạch, kèm phụ kiện tiêu chuẩn, </w:t>
            </w:r>
            <w:r w:rsidRPr="002E5C02">
              <w:rPr>
                <w:rFonts w:eastAsia="Times New Roman" w:cs="Times New Roman"/>
                <w:sz w:val="26"/>
                <w:szCs w:val="26"/>
                <w:lang w:val="vi-VN" w:eastAsia="en-GB"/>
              </w:rPr>
              <w:t>trong đó bao gồm:</w:t>
            </w:r>
          </w:p>
        </w:tc>
      </w:tr>
      <w:tr w:rsidR="0098382C" w:rsidRPr="002E5C02" w14:paraId="7D122076" w14:textId="77777777" w:rsidTr="0060274F">
        <w:trPr>
          <w:trHeight w:val="432"/>
        </w:trPr>
        <w:tc>
          <w:tcPr>
            <w:tcW w:w="545" w:type="dxa"/>
          </w:tcPr>
          <w:p w14:paraId="0B54C52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E1B016A" w14:textId="77777777" w:rsidR="0098382C" w:rsidRPr="002E5C02" w:rsidRDefault="0098382C" w:rsidP="0060274F">
            <w:pPr>
              <w:spacing w:after="0" w:line="312" w:lineRule="auto"/>
              <w:rPr>
                <w:rFonts w:eastAsia="Times New Roman" w:cs="Times New Roman"/>
                <w:b/>
                <w:bCs/>
                <w:sz w:val="26"/>
                <w:szCs w:val="26"/>
                <w:lang w:val="en-GB" w:eastAsia="en-GB"/>
              </w:rPr>
            </w:pPr>
            <w:r w:rsidRPr="002E5C02">
              <w:rPr>
                <w:rFonts w:eastAsia="Times New Roman" w:cs="Times New Roman"/>
                <w:b/>
                <w:bCs/>
                <w:sz w:val="26"/>
                <w:szCs w:val="26"/>
                <w:lang w:val="en-GB" w:eastAsia="en-GB"/>
              </w:rPr>
              <w:t>Máy chính</w:t>
            </w:r>
            <w:r w:rsidRPr="002E5C02">
              <w:rPr>
                <w:rFonts w:eastAsia="Times New Roman" w:cs="Times New Roman"/>
                <w:sz w:val="26"/>
                <w:szCs w:val="26"/>
                <w:lang w:val="en-GB" w:eastAsia="en-GB"/>
              </w:rPr>
              <w:t>: 01 cái</w:t>
            </w:r>
          </w:p>
        </w:tc>
      </w:tr>
      <w:tr w:rsidR="0098382C" w:rsidRPr="002E5C02" w14:paraId="3504E579" w14:textId="77777777" w:rsidTr="0060274F">
        <w:trPr>
          <w:trHeight w:val="432"/>
        </w:trPr>
        <w:tc>
          <w:tcPr>
            <w:tcW w:w="545" w:type="dxa"/>
          </w:tcPr>
          <w:p w14:paraId="3B7450B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497470" w14:textId="77777777" w:rsidR="0098382C" w:rsidRPr="002E5C02" w:rsidRDefault="0098382C" w:rsidP="0060274F">
            <w:pPr>
              <w:spacing w:after="0" w:line="312" w:lineRule="auto"/>
              <w:rPr>
                <w:rFonts w:eastAsia="Times New Roman" w:cs="Times New Roman"/>
                <w:b/>
                <w:bCs/>
                <w:sz w:val="26"/>
                <w:szCs w:val="26"/>
                <w:lang w:val="en-GB" w:eastAsia="en-GB"/>
              </w:rPr>
            </w:pPr>
            <w:r w:rsidRPr="002E5C02">
              <w:rPr>
                <w:rFonts w:eastAsia="Times New Roman" w:cs="Times New Roman"/>
                <w:b/>
                <w:bCs/>
                <w:sz w:val="26"/>
                <w:szCs w:val="26"/>
                <w:lang w:val="en-GB" w:eastAsia="en-GB"/>
              </w:rPr>
              <w:t>Phụ kiện tiêu chuẩn:</w:t>
            </w:r>
          </w:p>
        </w:tc>
      </w:tr>
      <w:tr w:rsidR="0098382C" w:rsidRPr="002E5C02" w14:paraId="61C0F7FA" w14:textId="77777777" w:rsidTr="0060274F">
        <w:trPr>
          <w:trHeight w:val="432"/>
        </w:trPr>
        <w:tc>
          <w:tcPr>
            <w:tcW w:w="545" w:type="dxa"/>
          </w:tcPr>
          <w:p w14:paraId="17E4254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677ECB7" w14:textId="77777777" w:rsidR="0098382C" w:rsidRPr="002E5C02" w:rsidRDefault="0098382C" w:rsidP="0060274F">
            <w:pPr>
              <w:spacing w:after="0" w:line="312" w:lineRule="auto"/>
              <w:rPr>
                <w:rFonts w:eastAsia="Times New Roman" w:cs="Times New Roman"/>
                <w:sz w:val="26"/>
                <w:szCs w:val="26"/>
                <w:lang w:val="vi-VN" w:eastAsia="en-GB"/>
              </w:rPr>
            </w:pPr>
            <w:r w:rsidRPr="002E5C02">
              <w:rPr>
                <w:rFonts w:eastAsia="Times New Roman" w:cs="Times New Roman"/>
                <w:sz w:val="26"/>
                <w:szCs w:val="26"/>
                <w:lang w:val="vi-VN" w:eastAsia="en-GB"/>
              </w:rPr>
              <w:t xml:space="preserve">2.1 Hộp Cartridge để cài đặt và đào tạo: 01 hộp </w:t>
            </w:r>
            <w:r w:rsidRPr="002E5C02">
              <w:rPr>
                <w:rFonts w:eastAsia="Times New Roman" w:cs="Times New Roman"/>
                <w:sz w:val="26"/>
                <w:szCs w:val="26"/>
                <w:lang w:val="en-GB" w:eastAsia="en-GB"/>
              </w:rPr>
              <w:t>≤ 100</w:t>
            </w:r>
            <w:r w:rsidRPr="002E5C02">
              <w:rPr>
                <w:rFonts w:eastAsia="Times New Roman" w:cs="Times New Roman"/>
                <w:sz w:val="26"/>
                <w:szCs w:val="26"/>
                <w:lang w:val="vi-VN" w:eastAsia="en-GB"/>
              </w:rPr>
              <w:t xml:space="preserve"> test mẫu</w:t>
            </w:r>
          </w:p>
        </w:tc>
      </w:tr>
      <w:tr w:rsidR="0098382C" w:rsidRPr="002E5C02" w14:paraId="03351B39" w14:textId="77777777" w:rsidTr="0060274F">
        <w:trPr>
          <w:trHeight w:val="432"/>
        </w:trPr>
        <w:tc>
          <w:tcPr>
            <w:tcW w:w="545" w:type="dxa"/>
          </w:tcPr>
          <w:p w14:paraId="42F6274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4ED458" w14:textId="77777777" w:rsidR="0098382C" w:rsidRPr="002E5C02" w:rsidRDefault="0098382C" w:rsidP="0060274F">
            <w:pPr>
              <w:spacing w:after="0" w:line="312" w:lineRule="auto"/>
              <w:rPr>
                <w:rFonts w:eastAsia="Times New Roman" w:cs="Times New Roman"/>
                <w:sz w:val="26"/>
                <w:szCs w:val="26"/>
                <w:lang w:val="vi-VN" w:eastAsia="en-GB"/>
              </w:rPr>
            </w:pPr>
            <w:r w:rsidRPr="002E5C02">
              <w:rPr>
                <w:rFonts w:eastAsia="Times New Roman" w:cs="Times New Roman"/>
                <w:sz w:val="26"/>
                <w:szCs w:val="26"/>
                <w:lang w:val="vi-VN" w:eastAsia="en-GB"/>
              </w:rPr>
              <w:t>2.2 Đầu đọc mã vạch: 01 cái</w:t>
            </w:r>
          </w:p>
        </w:tc>
      </w:tr>
      <w:tr w:rsidR="0098382C" w:rsidRPr="002E5C02" w14:paraId="198637BA" w14:textId="77777777" w:rsidTr="0060274F">
        <w:trPr>
          <w:trHeight w:val="432"/>
        </w:trPr>
        <w:tc>
          <w:tcPr>
            <w:tcW w:w="545" w:type="dxa"/>
          </w:tcPr>
          <w:p w14:paraId="276218E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610192" w14:textId="77777777" w:rsidR="0098382C" w:rsidRPr="002E5C02" w:rsidRDefault="0098382C" w:rsidP="0060274F">
            <w:pPr>
              <w:spacing w:after="0" w:line="312" w:lineRule="auto"/>
              <w:rPr>
                <w:rFonts w:eastAsia="Times New Roman" w:cs="Times New Roman"/>
                <w:sz w:val="26"/>
                <w:szCs w:val="26"/>
                <w:lang w:val="en-GB" w:eastAsia="en-GB"/>
              </w:rPr>
            </w:pPr>
            <w:r w:rsidRPr="002E5C02">
              <w:rPr>
                <w:rFonts w:eastAsia="Times New Roman" w:cs="Times New Roman"/>
                <w:sz w:val="26"/>
                <w:szCs w:val="26"/>
                <w:lang w:val="en-GB" w:eastAsia="en-GB"/>
              </w:rPr>
              <w:t>2.3 Giấy in: ≥ 05 cuộn</w:t>
            </w:r>
          </w:p>
        </w:tc>
      </w:tr>
      <w:tr w:rsidR="0098382C" w:rsidRPr="002E5C02" w14:paraId="4C97A12C" w14:textId="77777777" w:rsidTr="0060274F">
        <w:trPr>
          <w:trHeight w:val="432"/>
        </w:trPr>
        <w:tc>
          <w:tcPr>
            <w:tcW w:w="545" w:type="dxa"/>
          </w:tcPr>
          <w:p w14:paraId="4D148D7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8833511" w14:textId="77777777" w:rsidR="0098382C" w:rsidRPr="002E5C02" w:rsidRDefault="0098382C" w:rsidP="0060274F">
            <w:pPr>
              <w:spacing w:after="0" w:line="312" w:lineRule="auto"/>
              <w:rPr>
                <w:rFonts w:eastAsia="Times New Roman" w:cs="Times New Roman"/>
                <w:sz w:val="26"/>
                <w:szCs w:val="26"/>
                <w:lang w:val="en-GB" w:eastAsia="en-GB"/>
              </w:rPr>
            </w:pPr>
            <w:r w:rsidRPr="002E5C02">
              <w:rPr>
                <w:rFonts w:eastAsia="Times New Roman" w:cs="Times New Roman"/>
                <w:sz w:val="26"/>
                <w:szCs w:val="26"/>
                <w:lang w:val="en-GB" w:eastAsia="en-GB"/>
              </w:rPr>
              <w:t>2.4 UPS Online ≥ 2 KVA: 01 cái</w:t>
            </w:r>
          </w:p>
        </w:tc>
      </w:tr>
      <w:tr w:rsidR="0098382C" w:rsidRPr="002E5C02" w14:paraId="26AA2EF0" w14:textId="77777777" w:rsidTr="0060274F">
        <w:trPr>
          <w:trHeight w:val="432"/>
        </w:trPr>
        <w:tc>
          <w:tcPr>
            <w:tcW w:w="545" w:type="dxa"/>
          </w:tcPr>
          <w:p w14:paraId="700EE03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5BC5F8C" w14:textId="77777777" w:rsidR="0098382C" w:rsidRPr="002E5C02" w:rsidRDefault="0098382C" w:rsidP="0060274F">
            <w:pPr>
              <w:spacing w:after="0" w:line="312" w:lineRule="auto"/>
              <w:rPr>
                <w:rFonts w:eastAsia="Times New Roman" w:cs="Times New Roman"/>
                <w:sz w:val="26"/>
                <w:szCs w:val="26"/>
                <w:lang w:val="vi-VN" w:eastAsia="en-GB"/>
              </w:rPr>
            </w:pPr>
            <w:r w:rsidRPr="002E5C02">
              <w:rPr>
                <w:rFonts w:cs="Times New Roman"/>
                <w:sz w:val="26"/>
                <w:szCs w:val="26"/>
                <w:lang w:val="vi-VN"/>
              </w:rPr>
              <w:t>Tài liệu hướng dẫn sử dụng tiếng Việt, tiếng Anh: 01 Bộ</w:t>
            </w:r>
          </w:p>
        </w:tc>
      </w:tr>
    </w:tbl>
    <w:p w14:paraId="69D7860D" w14:textId="77777777" w:rsidR="0098382C" w:rsidRPr="002E5C02" w:rsidRDefault="0098382C" w:rsidP="0098382C">
      <w:pPr>
        <w:spacing w:after="0" w:line="312" w:lineRule="auto"/>
        <w:rPr>
          <w:rFonts w:eastAsia="Times New Roman" w:cs="Times New Roman"/>
          <w:sz w:val="26"/>
          <w:szCs w:val="26"/>
          <w:lang w:val="vi-VN"/>
        </w:rPr>
      </w:pPr>
    </w:p>
    <w:p w14:paraId="0C3E8AE6"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33</w:t>
      </w:r>
      <w:r w:rsidRPr="002E5C02">
        <w:rPr>
          <w:rFonts w:eastAsia="Times New Roman" w:cs="Times New Roman"/>
          <w:b/>
          <w:bCs/>
          <w:sz w:val="26"/>
          <w:szCs w:val="26"/>
          <w:lang w:val="vi-VN"/>
        </w:rPr>
        <w:t>. Máy xét nghiệm cặn lắng nước tiểu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76D26C9D" w14:textId="77777777" w:rsidTr="0060274F">
        <w:trPr>
          <w:trHeight w:val="432"/>
        </w:trPr>
        <w:tc>
          <w:tcPr>
            <w:tcW w:w="545" w:type="dxa"/>
          </w:tcPr>
          <w:p w14:paraId="56635BC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3CC5441A"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E0081DA" w14:textId="77777777" w:rsidTr="0060274F">
        <w:trPr>
          <w:trHeight w:val="432"/>
        </w:trPr>
        <w:tc>
          <w:tcPr>
            <w:tcW w:w="545" w:type="dxa"/>
          </w:tcPr>
          <w:p w14:paraId="019DB4B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A2A2600"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09C9226" w14:textId="77777777" w:rsidTr="0060274F">
        <w:trPr>
          <w:trHeight w:val="432"/>
        </w:trPr>
        <w:tc>
          <w:tcPr>
            <w:tcW w:w="545" w:type="dxa"/>
          </w:tcPr>
          <w:p w14:paraId="548261D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8F0954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137E17C2" w14:textId="77777777" w:rsidTr="0060274F">
        <w:trPr>
          <w:trHeight w:val="432"/>
        </w:trPr>
        <w:tc>
          <w:tcPr>
            <w:tcW w:w="545" w:type="dxa"/>
          </w:tcPr>
          <w:p w14:paraId="019F9A3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2EC04B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13485 hoặc ISO 9001</w:t>
            </w:r>
          </w:p>
        </w:tc>
      </w:tr>
      <w:tr w:rsidR="0098382C" w:rsidRPr="002E5C02" w14:paraId="5397E552" w14:textId="77777777" w:rsidTr="0060274F">
        <w:trPr>
          <w:trHeight w:val="432"/>
        </w:trPr>
        <w:tc>
          <w:tcPr>
            <w:tcW w:w="545" w:type="dxa"/>
          </w:tcPr>
          <w:p w14:paraId="676237A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DFDFB2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E48D78C" w14:textId="77777777" w:rsidTr="0060274F">
        <w:trPr>
          <w:trHeight w:val="432"/>
        </w:trPr>
        <w:tc>
          <w:tcPr>
            <w:tcW w:w="545" w:type="dxa"/>
          </w:tcPr>
          <w:p w14:paraId="05456DC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924AB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15575A9F" w14:textId="77777777" w:rsidTr="0060274F">
        <w:trPr>
          <w:trHeight w:val="432"/>
        </w:trPr>
        <w:tc>
          <w:tcPr>
            <w:tcW w:w="545" w:type="dxa"/>
          </w:tcPr>
          <w:p w14:paraId="3B81EEE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2B5D92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665EA0C" w14:textId="77777777" w:rsidTr="0060274F">
        <w:trPr>
          <w:trHeight w:val="432"/>
        </w:trPr>
        <w:tc>
          <w:tcPr>
            <w:tcW w:w="545" w:type="dxa"/>
          </w:tcPr>
          <w:p w14:paraId="533C4FD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BD0DAC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620F281" w14:textId="77777777" w:rsidTr="0060274F">
        <w:trPr>
          <w:trHeight w:val="432"/>
        </w:trPr>
        <w:tc>
          <w:tcPr>
            <w:tcW w:w="545" w:type="dxa"/>
          </w:tcPr>
          <w:p w14:paraId="2ED09B7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3E8D43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1CEB220" w14:textId="77777777" w:rsidTr="0060274F">
        <w:trPr>
          <w:trHeight w:val="432"/>
        </w:trPr>
        <w:tc>
          <w:tcPr>
            <w:tcW w:w="545" w:type="dxa"/>
          </w:tcPr>
          <w:p w14:paraId="19041A2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D6B209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639FADE" w14:textId="77777777" w:rsidTr="0060274F">
        <w:trPr>
          <w:trHeight w:val="432"/>
        </w:trPr>
        <w:tc>
          <w:tcPr>
            <w:tcW w:w="545" w:type="dxa"/>
          </w:tcPr>
          <w:p w14:paraId="11944AF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10CE1AB" w14:textId="77777777" w:rsidR="0098382C" w:rsidRPr="002E5C02" w:rsidRDefault="0098382C" w:rsidP="0060274F">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Máy xét nghiệm cặn lắng nước tiểu tự động</w:t>
            </w:r>
            <w:r w:rsidRPr="002E5C02">
              <w:rPr>
                <w:rFonts w:eastAsia="Times New Roman" w:cs="Times New Roman"/>
                <w:sz w:val="26"/>
                <w:szCs w:val="26"/>
                <w:lang w:val="vi-VN"/>
              </w:rPr>
              <w:t>,</w:t>
            </w:r>
            <w:r w:rsidRPr="002E5C02">
              <w:rPr>
                <w:rFonts w:eastAsia="Times New Roman" w:cs="Times New Roman"/>
                <w:b/>
                <w:bCs/>
                <w:sz w:val="26"/>
                <w:szCs w:val="26"/>
                <w:lang w:val="vi-VN"/>
              </w:rPr>
              <w:t xml:space="preserve"> </w:t>
            </w:r>
            <w:r w:rsidRPr="002E5C02">
              <w:rPr>
                <w:rFonts w:eastAsia="Times New Roman" w:cs="Times New Roman"/>
                <w:sz w:val="26"/>
                <w:szCs w:val="26"/>
                <w:lang w:val="vi-VN"/>
              </w:rPr>
              <w:t>kèm thiết bị phụ trợ và phụ kiện tiêu chuẩn, trong đó đã bao gồm:</w:t>
            </w:r>
          </w:p>
        </w:tc>
      </w:tr>
      <w:tr w:rsidR="0098382C" w:rsidRPr="002E5C02" w14:paraId="51A70800" w14:textId="77777777" w:rsidTr="0060274F">
        <w:trPr>
          <w:trHeight w:val="432"/>
        </w:trPr>
        <w:tc>
          <w:tcPr>
            <w:tcW w:w="545" w:type="dxa"/>
          </w:tcPr>
          <w:p w14:paraId="5959F4C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B0FA12C"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Hóa chất chạy thử:</w:t>
            </w:r>
            <w:r w:rsidRPr="002E5C02">
              <w:rPr>
                <w:rFonts w:eastAsia="Times New Roman" w:cs="Times New Roman"/>
                <w:b/>
                <w:bCs/>
                <w:sz w:val="26"/>
                <w:szCs w:val="26"/>
              </w:rPr>
              <w:t xml:space="preserve"> </w:t>
            </w:r>
            <w:r w:rsidRPr="002E5C02">
              <w:rPr>
                <w:rFonts w:eastAsia="Times New Roman" w:cs="Times New Roman"/>
                <w:sz w:val="26"/>
                <w:szCs w:val="26"/>
              </w:rPr>
              <w:t>≥ 300 test</w:t>
            </w:r>
          </w:p>
        </w:tc>
      </w:tr>
      <w:tr w:rsidR="0098382C" w:rsidRPr="002E5C02" w14:paraId="575D6BBE" w14:textId="77777777" w:rsidTr="0060274F">
        <w:trPr>
          <w:trHeight w:val="432"/>
        </w:trPr>
        <w:tc>
          <w:tcPr>
            <w:tcW w:w="545" w:type="dxa"/>
          </w:tcPr>
          <w:p w14:paraId="0FEABAF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12B2AD"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Bộ lưu điện ≥ 2KVA:  01 cái</w:t>
            </w:r>
          </w:p>
        </w:tc>
      </w:tr>
      <w:tr w:rsidR="0098382C" w:rsidRPr="002E5C02" w14:paraId="526D41A7" w14:textId="77777777" w:rsidTr="0060274F">
        <w:trPr>
          <w:trHeight w:val="432"/>
        </w:trPr>
        <w:tc>
          <w:tcPr>
            <w:tcW w:w="545" w:type="dxa"/>
          </w:tcPr>
          <w:p w14:paraId="35FB2A2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8CAA46"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0C255306" w14:textId="77777777" w:rsidTr="0060274F">
        <w:trPr>
          <w:trHeight w:val="432"/>
        </w:trPr>
        <w:tc>
          <w:tcPr>
            <w:tcW w:w="545" w:type="dxa"/>
          </w:tcPr>
          <w:p w14:paraId="447C982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AE707DB"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Có thể sử dụng tích hợp với máy xét nghiệm nước tiểu tự động</w:t>
            </w:r>
          </w:p>
        </w:tc>
      </w:tr>
    </w:tbl>
    <w:p w14:paraId="0EEEC767" w14:textId="77777777" w:rsidR="0098382C" w:rsidRPr="002E5C02" w:rsidRDefault="0098382C" w:rsidP="0098382C">
      <w:pPr>
        <w:spacing w:after="0" w:line="312" w:lineRule="auto"/>
        <w:rPr>
          <w:rFonts w:eastAsia="Times New Roman" w:cs="Times New Roman"/>
          <w:sz w:val="26"/>
          <w:szCs w:val="26"/>
          <w:lang w:val="vi-VN"/>
        </w:rPr>
      </w:pPr>
    </w:p>
    <w:p w14:paraId="79647310"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34</w:t>
      </w:r>
      <w:r w:rsidRPr="002E5C02">
        <w:rPr>
          <w:rFonts w:eastAsia="Times New Roman" w:cs="Times New Roman"/>
          <w:b/>
          <w:bCs/>
          <w:sz w:val="26"/>
          <w:szCs w:val="26"/>
          <w:lang w:val="vi-VN"/>
        </w:rPr>
        <w:t>. Máy xét nghiệm máu lắng tự động</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E51C6EF" w14:textId="77777777" w:rsidTr="0060274F">
        <w:trPr>
          <w:trHeight w:val="432"/>
        </w:trPr>
        <w:tc>
          <w:tcPr>
            <w:tcW w:w="545" w:type="dxa"/>
          </w:tcPr>
          <w:p w14:paraId="1D9F12F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AA67134"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3AA496B" w14:textId="77777777" w:rsidTr="0060274F">
        <w:trPr>
          <w:trHeight w:val="432"/>
        </w:trPr>
        <w:tc>
          <w:tcPr>
            <w:tcW w:w="545" w:type="dxa"/>
          </w:tcPr>
          <w:p w14:paraId="0249A02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D91F67F"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B8A419D" w14:textId="77777777" w:rsidTr="0060274F">
        <w:trPr>
          <w:trHeight w:val="432"/>
        </w:trPr>
        <w:tc>
          <w:tcPr>
            <w:tcW w:w="545" w:type="dxa"/>
          </w:tcPr>
          <w:p w14:paraId="76CF723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5CF0B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7DC7978B" w14:textId="77777777" w:rsidTr="0060274F">
        <w:trPr>
          <w:trHeight w:val="432"/>
        </w:trPr>
        <w:tc>
          <w:tcPr>
            <w:tcW w:w="545" w:type="dxa"/>
          </w:tcPr>
          <w:p w14:paraId="02040E4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0A4CFD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4135AEE6" w14:textId="77777777" w:rsidTr="0060274F">
        <w:trPr>
          <w:trHeight w:val="432"/>
        </w:trPr>
        <w:tc>
          <w:tcPr>
            <w:tcW w:w="545" w:type="dxa"/>
          </w:tcPr>
          <w:p w14:paraId="6D0DB83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261E90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63004A1" w14:textId="77777777" w:rsidTr="0060274F">
        <w:trPr>
          <w:trHeight w:val="432"/>
        </w:trPr>
        <w:tc>
          <w:tcPr>
            <w:tcW w:w="545" w:type="dxa"/>
          </w:tcPr>
          <w:p w14:paraId="438382F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74466F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1A30E07" w14:textId="77777777" w:rsidTr="0060274F">
        <w:trPr>
          <w:trHeight w:val="432"/>
        </w:trPr>
        <w:tc>
          <w:tcPr>
            <w:tcW w:w="545" w:type="dxa"/>
          </w:tcPr>
          <w:p w14:paraId="7B2E4C9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A3DD86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DB9EC9E" w14:textId="77777777" w:rsidTr="0060274F">
        <w:trPr>
          <w:trHeight w:val="432"/>
        </w:trPr>
        <w:tc>
          <w:tcPr>
            <w:tcW w:w="545" w:type="dxa"/>
          </w:tcPr>
          <w:p w14:paraId="175E080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D65996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47EC4F7" w14:textId="77777777" w:rsidTr="0060274F">
        <w:trPr>
          <w:trHeight w:val="432"/>
        </w:trPr>
        <w:tc>
          <w:tcPr>
            <w:tcW w:w="545" w:type="dxa"/>
          </w:tcPr>
          <w:p w14:paraId="30B71CB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BD5CF4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DD01475" w14:textId="77777777" w:rsidTr="0060274F">
        <w:trPr>
          <w:trHeight w:val="432"/>
        </w:trPr>
        <w:tc>
          <w:tcPr>
            <w:tcW w:w="545" w:type="dxa"/>
          </w:tcPr>
          <w:p w14:paraId="1E572BA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13232B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31D649C" w14:textId="77777777" w:rsidTr="0060274F">
        <w:trPr>
          <w:trHeight w:val="432"/>
        </w:trPr>
        <w:tc>
          <w:tcPr>
            <w:tcW w:w="545" w:type="dxa"/>
          </w:tcPr>
          <w:p w14:paraId="42ADAA0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60294E"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Máy chính</w:t>
            </w:r>
            <w:r w:rsidRPr="002E5C02">
              <w:rPr>
                <w:rFonts w:cs="Times New Roman"/>
                <w:sz w:val="26"/>
                <w:szCs w:val="26"/>
                <w:lang w:val="vi-VN"/>
              </w:rPr>
              <w:t>: 01 máy</w:t>
            </w:r>
          </w:p>
        </w:tc>
      </w:tr>
      <w:tr w:rsidR="0098382C" w:rsidRPr="002E5C02" w14:paraId="61AA62E3" w14:textId="77777777" w:rsidTr="0060274F">
        <w:trPr>
          <w:trHeight w:val="432"/>
        </w:trPr>
        <w:tc>
          <w:tcPr>
            <w:tcW w:w="545" w:type="dxa"/>
          </w:tcPr>
          <w:p w14:paraId="29A9954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CFBD9F"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Đầu đọc barcode</w:t>
            </w:r>
            <w:r w:rsidRPr="002E5C02">
              <w:rPr>
                <w:rFonts w:cs="Times New Roman"/>
                <w:sz w:val="26"/>
                <w:szCs w:val="26"/>
                <w:lang w:val="vi-VN"/>
              </w:rPr>
              <w:t>: 01 cái</w:t>
            </w:r>
          </w:p>
        </w:tc>
      </w:tr>
      <w:tr w:rsidR="0098382C" w:rsidRPr="002E5C02" w14:paraId="07FA9DDE" w14:textId="77777777" w:rsidTr="0060274F">
        <w:trPr>
          <w:trHeight w:val="432"/>
        </w:trPr>
        <w:tc>
          <w:tcPr>
            <w:tcW w:w="545" w:type="dxa"/>
          </w:tcPr>
          <w:p w14:paraId="60A08E6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8413DC"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rPr>
              <w:t>Bộ tích điện</w:t>
            </w:r>
            <w:r w:rsidRPr="002E5C02">
              <w:rPr>
                <w:rFonts w:cs="Times New Roman"/>
                <w:sz w:val="26"/>
                <w:szCs w:val="26"/>
                <w:lang w:val="vi-VN"/>
              </w:rPr>
              <w:t>: 01 cái</w:t>
            </w:r>
          </w:p>
        </w:tc>
      </w:tr>
      <w:tr w:rsidR="0098382C" w:rsidRPr="002E5C02" w14:paraId="2B1FB69E" w14:textId="77777777" w:rsidTr="0060274F">
        <w:trPr>
          <w:trHeight w:val="432"/>
        </w:trPr>
        <w:tc>
          <w:tcPr>
            <w:tcW w:w="545" w:type="dxa"/>
          </w:tcPr>
          <w:p w14:paraId="3486F0F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7D6163B"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70A30BE9" w14:textId="77777777" w:rsidTr="0060274F">
        <w:trPr>
          <w:trHeight w:val="432"/>
        </w:trPr>
        <w:tc>
          <w:tcPr>
            <w:tcW w:w="545" w:type="dxa"/>
          </w:tcPr>
          <w:p w14:paraId="7AAD956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bottom"/>
          </w:tcPr>
          <w:p w14:paraId="704A621E"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Có thể nạp cùng lúc nhiều mẫu</w:t>
            </w:r>
          </w:p>
        </w:tc>
      </w:tr>
      <w:tr w:rsidR="0098382C" w:rsidRPr="002E5C02" w14:paraId="07392F30" w14:textId="77777777" w:rsidTr="0060274F">
        <w:trPr>
          <w:trHeight w:val="432"/>
        </w:trPr>
        <w:tc>
          <w:tcPr>
            <w:tcW w:w="545" w:type="dxa"/>
          </w:tcPr>
          <w:p w14:paraId="3A0CE2F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bottom"/>
          </w:tcPr>
          <w:p w14:paraId="1B6B877B"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Vị trí nạp mẫu: </w:t>
            </w:r>
            <w:r w:rsidRPr="002E5C02">
              <w:rPr>
                <w:rFonts w:eastAsia="Batang" w:cs="Times New Roman"/>
                <w:sz w:val="26"/>
                <w:szCs w:val="26"/>
                <w:lang w:val="de-DE"/>
              </w:rPr>
              <w:t>≥ 40 vị trí</w:t>
            </w:r>
          </w:p>
        </w:tc>
      </w:tr>
    </w:tbl>
    <w:p w14:paraId="37D3EC13" w14:textId="77777777" w:rsidR="0098382C" w:rsidRPr="002E5C02" w:rsidRDefault="0098382C" w:rsidP="0098382C">
      <w:pPr>
        <w:spacing w:after="0" w:line="312" w:lineRule="auto"/>
        <w:rPr>
          <w:rFonts w:eastAsia="Times New Roman" w:cs="Times New Roman"/>
          <w:sz w:val="26"/>
          <w:szCs w:val="26"/>
          <w:lang w:val="vi-VN"/>
        </w:rPr>
      </w:pPr>
    </w:p>
    <w:p w14:paraId="5814721D"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35</w:t>
      </w:r>
      <w:r w:rsidRPr="002E5C02">
        <w:rPr>
          <w:rFonts w:eastAsia="Times New Roman" w:cs="Times New Roman"/>
          <w:b/>
          <w:bCs/>
          <w:sz w:val="26"/>
          <w:szCs w:val="26"/>
          <w:lang w:val="vi-VN"/>
        </w:rPr>
        <w:t xml:space="preserve">. </w:t>
      </w:r>
      <w:r w:rsidRPr="002E5C02">
        <w:rPr>
          <w:rFonts w:eastAsia="Times New Roman" w:cs="Times New Roman"/>
          <w:b/>
          <w:bCs/>
          <w:sz w:val="26"/>
          <w:szCs w:val="26"/>
        </w:rPr>
        <w:t xml:space="preserve">Nồi hấp tiệt trùng </w:t>
      </w:r>
      <w:r w:rsidRPr="002E5C02">
        <w:rPr>
          <w:rFonts w:cs="Times New Roman"/>
          <w:b/>
          <w:bCs/>
          <w:sz w:val="26"/>
          <w:szCs w:val="26"/>
          <w:lang w:val="vi-VN"/>
        </w:rPr>
        <w:t>≥</w:t>
      </w:r>
      <w:r w:rsidRPr="002E5C02">
        <w:rPr>
          <w:rFonts w:eastAsia="Times New Roman" w:cs="Times New Roman"/>
          <w:b/>
          <w:bCs/>
          <w:sz w:val="26"/>
          <w:szCs w:val="26"/>
        </w:rPr>
        <w:t xml:space="preserve"> 500 lít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81BEE6F" w14:textId="77777777" w:rsidTr="0060274F">
        <w:trPr>
          <w:trHeight w:val="432"/>
        </w:trPr>
        <w:tc>
          <w:tcPr>
            <w:tcW w:w="545" w:type="dxa"/>
          </w:tcPr>
          <w:p w14:paraId="236A9AE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BC46322"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327FFD3" w14:textId="77777777" w:rsidTr="0060274F">
        <w:trPr>
          <w:trHeight w:val="432"/>
        </w:trPr>
        <w:tc>
          <w:tcPr>
            <w:tcW w:w="545" w:type="dxa"/>
          </w:tcPr>
          <w:p w14:paraId="7297056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6B7C5B2"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17838C9" w14:textId="77777777" w:rsidTr="0060274F">
        <w:trPr>
          <w:trHeight w:val="432"/>
        </w:trPr>
        <w:tc>
          <w:tcPr>
            <w:tcW w:w="545" w:type="dxa"/>
          </w:tcPr>
          <w:p w14:paraId="608E2A6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8FD88D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1F7FA1C6" w14:textId="77777777" w:rsidTr="0060274F">
        <w:trPr>
          <w:trHeight w:val="432"/>
        </w:trPr>
        <w:tc>
          <w:tcPr>
            <w:tcW w:w="545" w:type="dxa"/>
          </w:tcPr>
          <w:p w14:paraId="3C27613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C87D6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5C05A5B" w14:textId="77777777" w:rsidTr="0060274F">
        <w:trPr>
          <w:trHeight w:val="432"/>
        </w:trPr>
        <w:tc>
          <w:tcPr>
            <w:tcW w:w="545" w:type="dxa"/>
          </w:tcPr>
          <w:p w14:paraId="7E6DFC1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6D3CB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71E23EE9" w14:textId="77777777" w:rsidTr="0060274F">
        <w:trPr>
          <w:trHeight w:val="432"/>
        </w:trPr>
        <w:tc>
          <w:tcPr>
            <w:tcW w:w="545" w:type="dxa"/>
          </w:tcPr>
          <w:p w14:paraId="1F572F4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EBD5E9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w:t>
            </w:r>
            <w:r w:rsidRPr="002E5C02">
              <w:rPr>
                <w:rFonts w:cs="Times New Roman"/>
                <w:sz w:val="26"/>
                <w:szCs w:val="26"/>
                <w:lang w:val="vi-VN"/>
              </w:rPr>
              <w:t>/380</w:t>
            </w:r>
            <w:r w:rsidRPr="002E5C02">
              <w:rPr>
                <w:rFonts w:cs="Times New Roman"/>
                <w:sz w:val="26"/>
                <w:szCs w:val="26"/>
              </w:rPr>
              <w:t xml:space="preserve"> VAC</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4664A1E" w14:textId="77777777" w:rsidTr="0060274F">
        <w:trPr>
          <w:trHeight w:val="432"/>
        </w:trPr>
        <w:tc>
          <w:tcPr>
            <w:tcW w:w="545" w:type="dxa"/>
          </w:tcPr>
          <w:p w14:paraId="0F94674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B4A172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CA80D1D" w14:textId="77777777" w:rsidTr="0060274F">
        <w:trPr>
          <w:trHeight w:val="432"/>
        </w:trPr>
        <w:tc>
          <w:tcPr>
            <w:tcW w:w="545" w:type="dxa"/>
          </w:tcPr>
          <w:p w14:paraId="133647C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46C5FE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F4E52F1" w14:textId="77777777" w:rsidTr="0060274F">
        <w:trPr>
          <w:trHeight w:val="432"/>
        </w:trPr>
        <w:tc>
          <w:tcPr>
            <w:tcW w:w="545" w:type="dxa"/>
          </w:tcPr>
          <w:p w14:paraId="060BF67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3FB007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743EE266" w14:textId="77777777" w:rsidTr="0060274F">
        <w:trPr>
          <w:trHeight w:val="432"/>
        </w:trPr>
        <w:tc>
          <w:tcPr>
            <w:tcW w:w="545" w:type="dxa"/>
          </w:tcPr>
          <w:p w14:paraId="1AD09C6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00BEAE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F4D128B" w14:textId="77777777" w:rsidTr="0060274F">
        <w:trPr>
          <w:trHeight w:val="432"/>
        </w:trPr>
        <w:tc>
          <w:tcPr>
            <w:tcW w:w="545" w:type="dxa"/>
          </w:tcPr>
          <w:p w14:paraId="2B805E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6B1D534" w14:textId="77777777" w:rsidR="0098382C" w:rsidRPr="002E5C02" w:rsidRDefault="0098382C" w:rsidP="0060274F">
            <w:pPr>
              <w:spacing w:after="0" w:line="312" w:lineRule="auto"/>
              <w:jc w:val="both"/>
              <w:rPr>
                <w:rFonts w:eastAsia="Times New Roman" w:cs="Times New Roman"/>
                <w:b/>
                <w:bCs/>
                <w:sz w:val="26"/>
                <w:szCs w:val="26"/>
                <w:lang w:val="vi-VN"/>
              </w:rPr>
            </w:pPr>
            <w:r w:rsidRPr="002E5C02">
              <w:rPr>
                <w:rFonts w:eastAsia="Times New Roman" w:cs="Times New Roman"/>
                <w:b/>
                <w:bCs/>
                <w:sz w:val="26"/>
                <w:szCs w:val="26"/>
                <w:lang w:val="vi-VN"/>
              </w:rPr>
              <w:t xml:space="preserve">Máy hấp ướt 2 cửa dung tích </w:t>
            </w:r>
            <w:r w:rsidRPr="002E5C02">
              <w:rPr>
                <w:rFonts w:cs="Times New Roman"/>
                <w:b/>
                <w:bCs/>
                <w:sz w:val="26"/>
                <w:szCs w:val="26"/>
                <w:lang w:val="vi-VN"/>
              </w:rPr>
              <w:t>≥ 500 lít</w:t>
            </w:r>
            <w:r w:rsidRPr="002E5C02">
              <w:rPr>
                <w:rFonts w:eastAsia="Times New Roman" w:cs="Times New Roman"/>
                <w:b/>
                <w:bCs/>
                <w:sz w:val="26"/>
                <w:szCs w:val="26"/>
                <w:lang w:val="vi-VN"/>
              </w:rPr>
              <w:t>,</w:t>
            </w:r>
            <w:r w:rsidRPr="002E5C02">
              <w:rPr>
                <w:rFonts w:eastAsia="Times New Roman" w:cs="Times New Roman"/>
                <w:sz w:val="26"/>
                <w:szCs w:val="26"/>
                <w:lang w:val="vi-VN"/>
              </w:rPr>
              <w:t xml:space="preserve"> kèm phụ kiện tiêu chuẩn: 01 bộ</w:t>
            </w:r>
          </w:p>
        </w:tc>
      </w:tr>
      <w:tr w:rsidR="0098382C" w:rsidRPr="002E5C02" w14:paraId="2CCFD6DC" w14:textId="77777777" w:rsidTr="0060274F">
        <w:trPr>
          <w:trHeight w:val="432"/>
        </w:trPr>
        <w:tc>
          <w:tcPr>
            <w:tcW w:w="545" w:type="dxa"/>
          </w:tcPr>
          <w:p w14:paraId="6ACD32A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D1C96BE"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bCs/>
                <w:sz w:val="26"/>
                <w:szCs w:val="26"/>
              </w:rPr>
              <w:t>Máy chính:</w:t>
            </w:r>
            <w:r w:rsidRPr="002E5C02">
              <w:rPr>
                <w:rFonts w:eastAsia="Times New Roman" w:cs="Times New Roman"/>
                <w:sz w:val="26"/>
                <w:szCs w:val="26"/>
              </w:rPr>
              <w:t xml:space="preserve"> 1 máy</w:t>
            </w:r>
          </w:p>
        </w:tc>
      </w:tr>
      <w:tr w:rsidR="0098382C" w:rsidRPr="002E5C02" w14:paraId="1B690824" w14:textId="77777777" w:rsidTr="0060274F">
        <w:trPr>
          <w:trHeight w:val="432"/>
        </w:trPr>
        <w:tc>
          <w:tcPr>
            <w:tcW w:w="545" w:type="dxa"/>
          </w:tcPr>
          <w:p w14:paraId="3C72759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E16CAA6"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1.1/ Bộ sinh hơi / nồi hơi (tích hợp trong máy): 01 bộ</w:t>
            </w:r>
          </w:p>
        </w:tc>
      </w:tr>
      <w:tr w:rsidR="0098382C" w:rsidRPr="002E5C02" w14:paraId="7B1F0A2E" w14:textId="77777777" w:rsidTr="0060274F">
        <w:trPr>
          <w:trHeight w:val="432"/>
        </w:trPr>
        <w:tc>
          <w:tcPr>
            <w:tcW w:w="545" w:type="dxa"/>
          </w:tcPr>
          <w:p w14:paraId="276A0B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4D861F"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1.2/ Bơm hút chân không (tích hợp trong máy): 01 cái</w:t>
            </w:r>
          </w:p>
        </w:tc>
      </w:tr>
      <w:tr w:rsidR="0098382C" w:rsidRPr="002E5C02" w14:paraId="7C896EB1" w14:textId="77777777" w:rsidTr="0060274F">
        <w:trPr>
          <w:trHeight w:val="432"/>
        </w:trPr>
        <w:tc>
          <w:tcPr>
            <w:tcW w:w="545" w:type="dxa"/>
          </w:tcPr>
          <w:p w14:paraId="70D68C6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D4673C"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1.3/ Máy in nhiệt (tích hợp trong máy): 01 cái</w:t>
            </w:r>
          </w:p>
        </w:tc>
      </w:tr>
      <w:tr w:rsidR="0098382C" w:rsidRPr="002E5C02" w14:paraId="12D561C6" w14:textId="77777777" w:rsidTr="0060274F">
        <w:trPr>
          <w:trHeight w:val="432"/>
        </w:trPr>
        <w:tc>
          <w:tcPr>
            <w:tcW w:w="545" w:type="dxa"/>
          </w:tcPr>
          <w:p w14:paraId="3F686CE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274D83"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xml:space="preserve">1.4/ Máy nén khí  :01 cái  </w:t>
            </w:r>
          </w:p>
        </w:tc>
      </w:tr>
      <w:tr w:rsidR="0098382C" w:rsidRPr="002E5C02" w14:paraId="33C95302" w14:textId="77777777" w:rsidTr="0060274F">
        <w:trPr>
          <w:trHeight w:val="432"/>
        </w:trPr>
        <w:tc>
          <w:tcPr>
            <w:tcW w:w="545" w:type="dxa"/>
          </w:tcPr>
          <w:p w14:paraId="1F14B1D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7F72E76"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b/>
                <w:bCs/>
                <w:sz w:val="26"/>
                <w:szCs w:val="26"/>
                <w:lang w:val="vi-VN"/>
              </w:rPr>
              <w:t>Thiết bị phụ trợ:</w:t>
            </w:r>
            <w:r w:rsidRPr="002E5C02">
              <w:rPr>
                <w:rFonts w:eastAsia="Times New Roman" w:cs="Times New Roman"/>
                <w:sz w:val="26"/>
                <w:szCs w:val="26"/>
                <w:lang w:val="vi-VN"/>
              </w:rPr>
              <w:t xml:space="preserve"> </w:t>
            </w:r>
          </w:p>
          <w:p w14:paraId="60BE6F42"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xml:space="preserve">+ </w:t>
            </w:r>
            <w:r w:rsidRPr="002E5C02">
              <w:rPr>
                <w:rFonts w:eastAsia="Times New Roman" w:cs="Times New Roman"/>
                <w:sz w:val="26"/>
                <w:szCs w:val="26"/>
                <w:lang w:val="vi-VN"/>
              </w:rPr>
              <w:t>Máy cắt và hàn túi tự động có chức năng in: 01 Máy</w:t>
            </w:r>
          </w:p>
          <w:p w14:paraId="04BF23B4"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Máy ủ và đọc chỉ thị sinh học: 01 cái</w:t>
            </w:r>
          </w:p>
        </w:tc>
      </w:tr>
      <w:tr w:rsidR="0098382C" w:rsidRPr="002E5C02" w14:paraId="01092151" w14:textId="77777777" w:rsidTr="0060274F">
        <w:trPr>
          <w:trHeight w:val="432"/>
        </w:trPr>
        <w:tc>
          <w:tcPr>
            <w:tcW w:w="545" w:type="dxa"/>
          </w:tcPr>
          <w:p w14:paraId="4D824A6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A6DCAC8"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bCs/>
                <w:sz w:val="26"/>
                <w:szCs w:val="26"/>
              </w:rPr>
              <w:t>Phụ kiện kèm theo:</w:t>
            </w:r>
          </w:p>
        </w:tc>
      </w:tr>
      <w:tr w:rsidR="0098382C" w:rsidRPr="002E5C02" w14:paraId="78BB51A2" w14:textId="77777777" w:rsidTr="0060274F">
        <w:trPr>
          <w:trHeight w:val="432"/>
        </w:trPr>
        <w:tc>
          <w:tcPr>
            <w:tcW w:w="545" w:type="dxa"/>
          </w:tcPr>
          <w:p w14:paraId="564FDEE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127A394"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Khung (lồng) để đồ tiệt trùng: 02 cái</w:t>
            </w:r>
          </w:p>
        </w:tc>
      </w:tr>
      <w:tr w:rsidR="0098382C" w:rsidRPr="002E5C02" w14:paraId="1E372022" w14:textId="77777777" w:rsidTr="0060274F">
        <w:trPr>
          <w:trHeight w:val="432"/>
        </w:trPr>
        <w:tc>
          <w:tcPr>
            <w:tcW w:w="545" w:type="dxa"/>
          </w:tcPr>
          <w:p w14:paraId="4537B12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49333C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Giá lắp trên khung để đồ tiệt trùng:</w:t>
            </w:r>
            <w:r w:rsidRPr="002E5C02">
              <w:rPr>
                <w:rFonts w:eastAsia="Times New Roman" w:cs="Times New Roman"/>
                <w:sz w:val="26"/>
                <w:szCs w:val="26"/>
              </w:rPr>
              <w:t xml:space="preserve"> </w:t>
            </w:r>
            <w:r w:rsidRPr="002E5C02">
              <w:rPr>
                <w:rFonts w:eastAsia="Times New Roman" w:cs="Times New Roman"/>
                <w:sz w:val="26"/>
                <w:szCs w:val="26"/>
                <w:lang w:val="vi-VN"/>
              </w:rPr>
              <w:t>02 bộ</w:t>
            </w:r>
          </w:p>
        </w:tc>
      </w:tr>
      <w:tr w:rsidR="0098382C" w:rsidRPr="002E5C02" w14:paraId="4217BC9D" w14:textId="77777777" w:rsidTr="0060274F">
        <w:trPr>
          <w:trHeight w:val="432"/>
        </w:trPr>
        <w:tc>
          <w:tcPr>
            <w:tcW w:w="545" w:type="dxa"/>
          </w:tcPr>
          <w:p w14:paraId="43D877F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7F20BC"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Xe đẩy đồ (Xe chất dụng cụ vào buồng hấp, tương thích máy chính): ≥ 02 cái</w:t>
            </w:r>
          </w:p>
        </w:tc>
      </w:tr>
      <w:tr w:rsidR="0098382C" w:rsidRPr="002E5C02" w14:paraId="0AB5CF1E" w14:textId="77777777" w:rsidTr="0060274F">
        <w:trPr>
          <w:trHeight w:val="432"/>
        </w:trPr>
        <w:tc>
          <w:tcPr>
            <w:tcW w:w="545" w:type="dxa"/>
          </w:tcPr>
          <w:p w14:paraId="23ABB79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AEEC8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xml:space="preserve">- Bơm nước tăng áp: 02 cái  </w:t>
            </w:r>
          </w:p>
        </w:tc>
      </w:tr>
      <w:tr w:rsidR="0098382C" w:rsidRPr="002E5C02" w14:paraId="479EE026" w14:textId="77777777" w:rsidTr="0060274F">
        <w:trPr>
          <w:trHeight w:val="432"/>
        </w:trPr>
        <w:tc>
          <w:tcPr>
            <w:tcW w:w="545" w:type="dxa"/>
          </w:tcPr>
          <w:p w14:paraId="7BD768F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E2DF58"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lang w:val="vi-VN"/>
              </w:rPr>
              <w:t>- Hệ thống lọc nước RO</w:t>
            </w:r>
            <w:r w:rsidRPr="002E5C02">
              <w:rPr>
                <w:rFonts w:eastAsia="Times New Roman" w:cs="Times New Roman"/>
                <w:sz w:val="26"/>
                <w:szCs w:val="26"/>
              </w:rPr>
              <w:t xml:space="preserve"> công suất tối thiểu 250 lít/giờ</w:t>
            </w:r>
            <w:r w:rsidRPr="002E5C02">
              <w:rPr>
                <w:rFonts w:eastAsia="Times New Roman" w:cs="Times New Roman"/>
                <w:sz w:val="26"/>
                <w:szCs w:val="26"/>
                <w:lang w:val="vi-VN"/>
              </w:rPr>
              <w:t xml:space="preserve">: 1 </w:t>
            </w:r>
            <w:r w:rsidRPr="002E5C02">
              <w:rPr>
                <w:rFonts w:eastAsia="Times New Roman" w:cs="Times New Roman"/>
                <w:sz w:val="26"/>
                <w:szCs w:val="26"/>
              </w:rPr>
              <w:t>Hệ thống</w:t>
            </w:r>
          </w:p>
        </w:tc>
      </w:tr>
      <w:tr w:rsidR="0098382C" w:rsidRPr="002E5C02" w14:paraId="133C7ACC" w14:textId="77777777" w:rsidTr="0060274F">
        <w:trPr>
          <w:trHeight w:val="432"/>
        </w:trPr>
        <w:tc>
          <w:tcPr>
            <w:tcW w:w="545" w:type="dxa"/>
          </w:tcPr>
          <w:p w14:paraId="3509FFF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BACE791"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Giỏ (khay) đựng dụng cụ hấp: 10 cái</w:t>
            </w:r>
          </w:p>
        </w:tc>
      </w:tr>
      <w:tr w:rsidR="0098382C" w:rsidRPr="002E5C02" w14:paraId="73FF1C67" w14:textId="77777777" w:rsidTr="0060274F">
        <w:trPr>
          <w:trHeight w:val="432"/>
        </w:trPr>
        <w:tc>
          <w:tcPr>
            <w:tcW w:w="545" w:type="dxa"/>
          </w:tcPr>
          <w:p w14:paraId="123FA4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EA11067"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Túi đóng gói: 02 cuộn</w:t>
            </w:r>
          </w:p>
        </w:tc>
      </w:tr>
      <w:tr w:rsidR="0098382C" w:rsidRPr="002E5C02" w14:paraId="59CF7267" w14:textId="77777777" w:rsidTr="0060274F">
        <w:trPr>
          <w:trHeight w:val="432"/>
        </w:trPr>
        <w:tc>
          <w:tcPr>
            <w:tcW w:w="545" w:type="dxa"/>
          </w:tcPr>
          <w:p w14:paraId="1CF1853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907B19"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Test chỉ thị hóa học: 01 hộp</w:t>
            </w:r>
          </w:p>
        </w:tc>
      </w:tr>
      <w:tr w:rsidR="0098382C" w:rsidRPr="002E5C02" w14:paraId="098079F7" w14:textId="77777777" w:rsidTr="0060274F">
        <w:trPr>
          <w:trHeight w:val="432"/>
        </w:trPr>
        <w:tc>
          <w:tcPr>
            <w:tcW w:w="545" w:type="dxa"/>
          </w:tcPr>
          <w:p w14:paraId="0664D13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BB88EB"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 Băng dán chỉ thị nhiệt: 02 cuộn</w:t>
            </w:r>
          </w:p>
        </w:tc>
      </w:tr>
      <w:tr w:rsidR="0098382C" w:rsidRPr="002E5C02" w14:paraId="74DEEBAE" w14:textId="77777777" w:rsidTr="0060274F">
        <w:trPr>
          <w:trHeight w:val="432"/>
        </w:trPr>
        <w:tc>
          <w:tcPr>
            <w:tcW w:w="545" w:type="dxa"/>
          </w:tcPr>
          <w:p w14:paraId="20D39CF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3AB92D" w14:textId="77777777" w:rsidR="0098382C" w:rsidRPr="002E5C02" w:rsidRDefault="0098382C" w:rsidP="0060274F">
            <w:pPr>
              <w:spacing w:after="0" w:line="312" w:lineRule="auto"/>
              <w:jc w:val="both"/>
              <w:rPr>
                <w:rFonts w:eastAsia="Times New Roman" w:cs="Times New Roman"/>
                <w:sz w:val="26"/>
                <w:szCs w:val="26"/>
                <w:lang w:val="sv-SE"/>
              </w:rPr>
            </w:pPr>
            <w:r w:rsidRPr="002E5C02">
              <w:rPr>
                <w:rFonts w:eastAsia="Times New Roman" w:cs="Times New Roman"/>
                <w:sz w:val="26"/>
                <w:szCs w:val="26"/>
                <w:lang w:val="sv-SE"/>
              </w:rPr>
              <w:t>- Gói kiểm tra máy: 02 gói</w:t>
            </w:r>
          </w:p>
        </w:tc>
      </w:tr>
      <w:tr w:rsidR="0098382C" w:rsidRPr="002E5C02" w14:paraId="2847F3B8" w14:textId="77777777" w:rsidTr="0060274F">
        <w:trPr>
          <w:trHeight w:val="432"/>
        </w:trPr>
        <w:tc>
          <w:tcPr>
            <w:tcW w:w="545" w:type="dxa"/>
          </w:tcPr>
          <w:p w14:paraId="270467A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F0830E0"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Giấy in nhiệt: 10 cuộn</w:t>
            </w:r>
          </w:p>
        </w:tc>
      </w:tr>
      <w:tr w:rsidR="0098382C" w:rsidRPr="002E5C02" w14:paraId="1833C1EA" w14:textId="77777777" w:rsidTr="0060274F">
        <w:trPr>
          <w:trHeight w:val="432"/>
        </w:trPr>
        <w:tc>
          <w:tcPr>
            <w:tcW w:w="545" w:type="dxa"/>
          </w:tcPr>
          <w:p w14:paraId="6B5D948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017480D"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bl>
    <w:p w14:paraId="14A2E16A" w14:textId="77777777" w:rsidR="0098382C" w:rsidRPr="002E5C02" w:rsidRDefault="0098382C" w:rsidP="0098382C">
      <w:pPr>
        <w:spacing w:after="0" w:line="312" w:lineRule="auto"/>
        <w:rPr>
          <w:rFonts w:eastAsia="Times New Roman" w:cs="Times New Roman"/>
          <w:sz w:val="26"/>
          <w:szCs w:val="26"/>
          <w:lang w:val="vi-VN"/>
        </w:rPr>
      </w:pPr>
    </w:p>
    <w:p w14:paraId="47AE5181"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36</w:t>
      </w:r>
      <w:r w:rsidRPr="002E5C02">
        <w:rPr>
          <w:rFonts w:eastAsia="Times New Roman" w:cs="Times New Roman"/>
          <w:b/>
          <w:bCs/>
          <w:sz w:val="26"/>
          <w:szCs w:val="26"/>
          <w:lang w:val="vi-VN"/>
        </w:rPr>
        <w:t>. Máy hấp tiệt trùng nhiệt độ thấp</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1F9D28E" w14:textId="77777777" w:rsidTr="0060274F">
        <w:trPr>
          <w:trHeight w:val="432"/>
        </w:trPr>
        <w:tc>
          <w:tcPr>
            <w:tcW w:w="545" w:type="dxa"/>
          </w:tcPr>
          <w:p w14:paraId="057999C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50D156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BAFF0F6" w14:textId="77777777" w:rsidTr="0060274F">
        <w:trPr>
          <w:trHeight w:val="432"/>
        </w:trPr>
        <w:tc>
          <w:tcPr>
            <w:tcW w:w="545" w:type="dxa"/>
          </w:tcPr>
          <w:p w14:paraId="680F3A6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411ADA"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6E49639" w14:textId="77777777" w:rsidTr="0060274F">
        <w:trPr>
          <w:trHeight w:val="432"/>
        </w:trPr>
        <w:tc>
          <w:tcPr>
            <w:tcW w:w="545" w:type="dxa"/>
          </w:tcPr>
          <w:p w14:paraId="27BC106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4CEA6D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51768322" w14:textId="77777777" w:rsidTr="0060274F">
        <w:trPr>
          <w:trHeight w:val="432"/>
        </w:trPr>
        <w:tc>
          <w:tcPr>
            <w:tcW w:w="545" w:type="dxa"/>
          </w:tcPr>
          <w:p w14:paraId="7A63E10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4BD691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6BF6E6E3" w14:textId="77777777" w:rsidTr="0060274F">
        <w:trPr>
          <w:trHeight w:val="432"/>
        </w:trPr>
        <w:tc>
          <w:tcPr>
            <w:tcW w:w="545" w:type="dxa"/>
          </w:tcPr>
          <w:p w14:paraId="4A91840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B82976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7398CAC4" w14:textId="77777777" w:rsidTr="0060274F">
        <w:trPr>
          <w:trHeight w:val="432"/>
        </w:trPr>
        <w:tc>
          <w:tcPr>
            <w:tcW w:w="545" w:type="dxa"/>
          </w:tcPr>
          <w:p w14:paraId="7A0493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9DFA5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w:t>
            </w:r>
            <w:r w:rsidRPr="002E5C02">
              <w:rPr>
                <w:rFonts w:cs="Times New Roman"/>
                <w:sz w:val="26"/>
                <w:szCs w:val="26"/>
                <w:lang w:val="vi-VN"/>
              </w:rPr>
              <w:t>/380</w:t>
            </w:r>
            <w:r w:rsidRPr="002E5C02">
              <w:rPr>
                <w:rFonts w:cs="Times New Roman"/>
                <w:sz w:val="26"/>
                <w:szCs w:val="26"/>
              </w:rPr>
              <w:t xml:space="preserve"> VAC</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9455B81" w14:textId="77777777" w:rsidTr="0060274F">
        <w:trPr>
          <w:trHeight w:val="432"/>
        </w:trPr>
        <w:tc>
          <w:tcPr>
            <w:tcW w:w="545" w:type="dxa"/>
          </w:tcPr>
          <w:p w14:paraId="47A7BD2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90FABF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30DF2B5C" w14:textId="77777777" w:rsidTr="0060274F">
        <w:trPr>
          <w:trHeight w:val="432"/>
        </w:trPr>
        <w:tc>
          <w:tcPr>
            <w:tcW w:w="545" w:type="dxa"/>
          </w:tcPr>
          <w:p w14:paraId="34D43AD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E2B8F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08535647" w14:textId="77777777" w:rsidTr="0060274F">
        <w:trPr>
          <w:trHeight w:val="432"/>
        </w:trPr>
        <w:tc>
          <w:tcPr>
            <w:tcW w:w="545" w:type="dxa"/>
          </w:tcPr>
          <w:p w14:paraId="7C8F286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B0E22A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0ABA683" w14:textId="77777777" w:rsidTr="0060274F">
        <w:trPr>
          <w:trHeight w:val="432"/>
        </w:trPr>
        <w:tc>
          <w:tcPr>
            <w:tcW w:w="545" w:type="dxa"/>
          </w:tcPr>
          <w:p w14:paraId="0021A8D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65687F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5097379" w14:textId="77777777" w:rsidTr="0060274F">
        <w:trPr>
          <w:trHeight w:val="432"/>
        </w:trPr>
        <w:tc>
          <w:tcPr>
            <w:tcW w:w="545" w:type="dxa"/>
          </w:tcPr>
          <w:p w14:paraId="341FE14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6116982"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Máy hấp nhiệt độ thấp (công nghệ tiệt khuẩn Plasma Hydrogen peroxide), kèm phụ kiện tiêu chuẩn: 01 bộ</w:t>
            </w:r>
          </w:p>
        </w:tc>
      </w:tr>
      <w:tr w:rsidR="0098382C" w:rsidRPr="002E5C02" w14:paraId="4B1FD616" w14:textId="77777777" w:rsidTr="0060274F">
        <w:trPr>
          <w:trHeight w:val="1637"/>
        </w:trPr>
        <w:tc>
          <w:tcPr>
            <w:tcW w:w="545" w:type="dxa"/>
          </w:tcPr>
          <w:p w14:paraId="769FBB3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8DE8AD7" w14:textId="77777777" w:rsidR="0098382C" w:rsidRPr="002E5C02" w:rsidRDefault="0098382C" w:rsidP="0060274F">
            <w:pPr>
              <w:spacing w:before="60" w:after="60"/>
              <w:contextualSpacing/>
              <w:rPr>
                <w:rFonts w:eastAsia="Times New Roman" w:cs="Times New Roman"/>
                <w:sz w:val="26"/>
                <w:szCs w:val="26"/>
              </w:rPr>
            </w:pPr>
            <w:r w:rsidRPr="002E5C02">
              <w:rPr>
                <w:rFonts w:eastAsia="Times New Roman" w:cs="Times New Roman"/>
                <w:b/>
                <w:bCs/>
                <w:sz w:val="26"/>
                <w:szCs w:val="26"/>
              </w:rPr>
              <w:t>Máy chính</w:t>
            </w:r>
            <w:r w:rsidRPr="002E5C02">
              <w:rPr>
                <w:rFonts w:eastAsia="Times New Roman" w:cs="Times New Roman"/>
                <w:sz w:val="26"/>
                <w:szCs w:val="26"/>
              </w:rPr>
              <w:t>: 01 cái</w:t>
            </w:r>
          </w:p>
          <w:p w14:paraId="3C81542A" w14:textId="77777777" w:rsidR="0098382C" w:rsidRPr="002E5C02" w:rsidRDefault="0098382C" w:rsidP="0060274F">
            <w:pPr>
              <w:spacing w:before="60" w:after="60"/>
              <w:contextualSpacing/>
              <w:rPr>
                <w:rFonts w:eastAsia="Times New Roman" w:cs="Times New Roman"/>
                <w:sz w:val="26"/>
                <w:szCs w:val="26"/>
                <w:lang w:val="vi-VN"/>
              </w:rPr>
            </w:pPr>
            <w:r w:rsidRPr="002E5C02">
              <w:rPr>
                <w:rFonts w:eastAsia="Times New Roman" w:cs="Times New Roman"/>
                <w:sz w:val="26"/>
                <w:szCs w:val="26"/>
                <w:lang w:val="vi-VN"/>
              </w:rPr>
              <w:t>+ Giá để dụng cụ trong buồng tiệt khuẩn: 01 bộ (2 cái)</w:t>
            </w:r>
          </w:p>
          <w:p w14:paraId="4886A4FA" w14:textId="77777777" w:rsidR="0098382C" w:rsidRPr="002E5C02" w:rsidRDefault="0098382C" w:rsidP="0060274F">
            <w:pPr>
              <w:spacing w:before="60" w:after="60"/>
              <w:contextualSpacing/>
              <w:rPr>
                <w:rFonts w:eastAsia="Times New Roman" w:cs="Times New Roman"/>
                <w:sz w:val="26"/>
                <w:szCs w:val="26"/>
                <w:lang w:val="vi-VN"/>
              </w:rPr>
            </w:pPr>
            <w:r w:rsidRPr="002E5C02">
              <w:rPr>
                <w:rFonts w:eastAsia="Times New Roman" w:cs="Times New Roman"/>
                <w:sz w:val="26"/>
                <w:szCs w:val="26"/>
                <w:lang w:val="vi-VN"/>
              </w:rPr>
              <w:t>+ Máy in nhiệt tích hợp đồng bộ theo máy: 01 cái</w:t>
            </w:r>
          </w:p>
          <w:p w14:paraId="7073DCDD" w14:textId="77777777" w:rsidR="0098382C" w:rsidRPr="002E5C02" w:rsidRDefault="0098382C" w:rsidP="0060274F">
            <w:pPr>
              <w:spacing w:before="60" w:after="60"/>
              <w:contextualSpacing/>
              <w:rPr>
                <w:rFonts w:eastAsia="Times New Roman" w:cs="Times New Roman"/>
                <w:sz w:val="26"/>
                <w:szCs w:val="26"/>
                <w:lang w:val="vi-VN"/>
              </w:rPr>
            </w:pPr>
            <w:r w:rsidRPr="002E5C02">
              <w:rPr>
                <w:rFonts w:eastAsia="Times New Roman" w:cs="Times New Roman"/>
                <w:sz w:val="26"/>
                <w:szCs w:val="26"/>
                <w:lang w:val="vi-VN"/>
              </w:rPr>
              <w:t>+ Bơm chân không tích hợp đồng bộ theo máy: 01 cái</w:t>
            </w:r>
          </w:p>
          <w:p w14:paraId="27ED0685" w14:textId="77777777" w:rsidR="0098382C" w:rsidRPr="002E5C02" w:rsidRDefault="0098382C" w:rsidP="0060274F">
            <w:pPr>
              <w:spacing w:before="60" w:after="60"/>
              <w:contextualSpacing/>
              <w:rPr>
                <w:rFonts w:eastAsia="Times New Roman" w:cs="Times New Roman"/>
                <w:sz w:val="26"/>
                <w:szCs w:val="26"/>
              </w:rPr>
            </w:pPr>
            <w:r w:rsidRPr="002E5C02">
              <w:rPr>
                <w:rFonts w:eastAsia="Times New Roman" w:cs="Times New Roman"/>
                <w:sz w:val="26"/>
                <w:szCs w:val="26"/>
                <w:lang w:val="vi-VN"/>
              </w:rPr>
              <w:t>+ Bộ tạo khí nén tích hợp đồng bộ theo máy sử dụng cho cửa: 01 cái</w:t>
            </w:r>
          </w:p>
        </w:tc>
      </w:tr>
      <w:tr w:rsidR="0098382C" w:rsidRPr="002E5C02" w14:paraId="057E339A" w14:textId="77777777" w:rsidTr="0060274F">
        <w:trPr>
          <w:trHeight w:val="432"/>
        </w:trPr>
        <w:tc>
          <w:tcPr>
            <w:tcW w:w="545" w:type="dxa"/>
          </w:tcPr>
          <w:p w14:paraId="1F64E58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CC75113"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1.1/ Tính năng: Dùng để tiệt trùng các dụng cụ phẫu thuật nhạy cảm với nhiệt độ và độ ẩm. </w:t>
            </w:r>
            <w:r w:rsidRPr="002E5C02">
              <w:rPr>
                <w:rFonts w:eastAsia="Times New Roman" w:cs="Times New Roman"/>
                <w:sz w:val="26"/>
                <w:szCs w:val="26"/>
              </w:rPr>
              <w:br/>
              <w:t xml:space="preserve">Tương thích với các dụng cụ kim loại và phi kim, các dụng cụ vi phẫu, dụng cụ nội soi… </w:t>
            </w:r>
          </w:p>
        </w:tc>
      </w:tr>
      <w:tr w:rsidR="0098382C" w:rsidRPr="002E5C02" w14:paraId="7609500B" w14:textId="77777777" w:rsidTr="0060274F">
        <w:trPr>
          <w:trHeight w:val="432"/>
        </w:trPr>
        <w:tc>
          <w:tcPr>
            <w:tcW w:w="545" w:type="dxa"/>
          </w:tcPr>
          <w:p w14:paraId="558E4B6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EF05C14"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xml:space="preserve">1.2 / Dung tích: </w:t>
            </w:r>
            <w:r w:rsidRPr="002E5C02">
              <w:rPr>
                <w:rFonts w:cs="Times New Roman"/>
                <w:sz w:val="26"/>
                <w:szCs w:val="26"/>
              </w:rPr>
              <w:t>≥ 130 lít</w:t>
            </w:r>
          </w:p>
        </w:tc>
      </w:tr>
      <w:tr w:rsidR="0098382C" w:rsidRPr="002E5C02" w14:paraId="7D1F6ABA" w14:textId="77777777" w:rsidTr="0060274F">
        <w:trPr>
          <w:trHeight w:val="432"/>
        </w:trPr>
        <w:tc>
          <w:tcPr>
            <w:tcW w:w="545" w:type="dxa"/>
          </w:tcPr>
          <w:p w14:paraId="5E509B9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56E221C"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1.3/ Buồng hấp: Được trang bị cảm biến áp suất và cảm biến độ ẩm để kiểm soát chu trình tiệt khuẩn</w:t>
            </w:r>
          </w:p>
        </w:tc>
      </w:tr>
      <w:tr w:rsidR="0098382C" w:rsidRPr="002E5C02" w14:paraId="57C02E4D" w14:textId="77777777" w:rsidTr="0060274F">
        <w:trPr>
          <w:trHeight w:val="432"/>
        </w:trPr>
        <w:tc>
          <w:tcPr>
            <w:tcW w:w="545" w:type="dxa"/>
          </w:tcPr>
          <w:p w14:paraId="394E6A9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05CEB6B"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1.4/ Chu trình tiệt trùng: Bao gồm tối thiểu các giai đoạn:</w:t>
            </w:r>
            <w:r w:rsidRPr="002E5C02">
              <w:rPr>
                <w:rFonts w:eastAsia="Times New Roman" w:cs="Times New Roman"/>
                <w:sz w:val="26"/>
                <w:szCs w:val="26"/>
              </w:rPr>
              <w:br/>
              <w:t>Chuẩn bị → Gia nhiệt và loại bỏ độ ẩm → Tiệt khuẩn → Loại bỏ hóa chất tồn dư sau tiệt khuẩn → Kết thúc</w:t>
            </w:r>
          </w:p>
        </w:tc>
      </w:tr>
      <w:tr w:rsidR="0098382C" w:rsidRPr="002E5C02" w14:paraId="1B118FA5" w14:textId="77777777" w:rsidTr="0060274F">
        <w:trPr>
          <w:trHeight w:val="432"/>
        </w:trPr>
        <w:tc>
          <w:tcPr>
            <w:tcW w:w="545" w:type="dxa"/>
          </w:tcPr>
          <w:p w14:paraId="02BD364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FD86118"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lang w:val="vi-VN"/>
              </w:rPr>
              <w:t>1.5/ Điều khiển và hiển thị</w:t>
            </w:r>
            <w:r w:rsidRPr="002E5C02">
              <w:rPr>
                <w:rFonts w:eastAsia="Times New Roman" w:cs="Times New Roman"/>
                <w:sz w:val="26"/>
                <w:szCs w:val="26"/>
              </w:rPr>
              <w:t>: Điều khiển vi xử lý kỹ thuật số, PLC, có màn hình hiển thị</w:t>
            </w:r>
          </w:p>
        </w:tc>
      </w:tr>
      <w:tr w:rsidR="0098382C" w:rsidRPr="002E5C02" w14:paraId="56FDE772" w14:textId="77777777" w:rsidTr="0060274F">
        <w:trPr>
          <w:trHeight w:val="432"/>
        </w:trPr>
        <w:tc>
          <w:tcPr>
            <w:tcW w:w="545" w:type="dxa"/>
          </w:tcPr>
          <w:p w14:paraId="0BC060B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4B3A06"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1.7/ Hệ thống cảm biến: Có các cảm biến áp suất, nhiệt độ, độ ẩm…</w:t>
            </w:r>
          </w:p>
        </w:tc>
      </w:tr>
      <w:tr w:rsidR="0098382C" w:rsidRPr="002E5C02" w14:paraId="48DD4194" w14:textId="77777777" w:rsidTr="0060274F">
        <w:trPr>
          <w:trHeight w:val="432"/>
        </w:trPr>
        <w:tc>
          <w:tcPr>
            <w:tcW w:w="545" w:type="dxa"/>
          </w:tcPr>
          <w:p w14:paraId="65A4F6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4945067"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b/>
                <w:bCs/>
                <w:sz w:val="26"/>
                <w:szCs w:val="26"/>
                <w:lang w:val="vi-VN"/>
              </w:rPr>
              <w:t>Thiết bị phụ trợ:</w:t>
            </w:r>
            <w:r w:rsidRPr="002E5C02">
              <w:rPr>
                <w:rFonts w:eastAsia="Times New Roman" w:cs="Times New Roman"/>
                <w:sz w:val="26"/>
                <w:szCs w:val="26"/>
                <w:lang w:val="vi-VN"/>
              </w:rPr>
              <w:t xml:space="preserve"> </w:t>
            </w:r>
          </w:p>
        </w:tc>
      </w:tr>
      <w:tr w:rsidR="0098382C" w:rsidRPr="002E5C02" w14:paraId="476E89E4" w14:textId="77777777" w:rsidTr="0060274F">
        <w:trPr>
          <w:trHeight w:val="432"/>
        </w:trPr>
        <w:tc>
          <w:tcPr>
            <w:tcW w:w="545" w:type="dxa"/>
          </w:tcPr>
          <w:p w14:paraId="6B29B38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D8A63F"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 xml:space="preserve">Máy ủ </w:t>
            </w:r>
            <w:r w:rsidRPr="002E5C02">
              <w:rPr>
                <w:rFonts w:eastAsia="Times New Roman" w:cs="Times New Roman"/>
                <w:sz w:val="26"/>
                <w:szCs w:val="26"/>
              </w:rPr>
              <w:t xml:space="preserve">và đọc </w:t>
            </w:r>
            <w:r w:rsidRPr="002E5C02">
              <w:rPr>
                <w:rFonts w:eastAsia="Times New Roman" w:cs="Times New Roman"/>
                <w:sz w:val="26"/>
                <w:szCs w:val="26"/>
                <w:lang w:val="vi-VN"/>
              </w:rPr>
              <w:t>sinh học: 01 chiếc</w:t>
            </w:r>
          </w:p>
        </w:tc>
      </w:tr>
      <w:tr w:rsidR="0098382C" w:rsidRPr="002E5C02" w14:paraId="2EEF7F29" w14:textId="77777777" w:rsidTr="0060274F">
        <w:trPr>
          <w:trHeight w:val="432"/>
        </w:trPr>
        <w:tc>
          <w:tcPr>
            <w:tcW w:w="545" w:type="dxa"/>
          </w:tcPr>
          <w:p w14:paraId="76ACC2D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CBBE28F"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 xml:space="preserve">+ </w:t>
            </w:r>
            <w:r w:rsidRPr="002E5C02">
              <w:rPr>
                <w:rFonts w:eastAsia="Times New Roman" w:cs="Times New Roman"/>
                <w:sz w:val="26"/>
                <w:szCs w:val="26"/>
                <w:lang w:val="vi-VN"/>
              </w:rPr>
              <w:t>Máy cắt và hàn túi tự động có chức năng in: 01 Máy</w:t>
            </w:r>
          </w:p>
        </w:tc>
      </w:tr>
      <w:tr w:rsidR="0098382C" w:rsidRPr="002E5C02" w14:paraId="6398C407" w14:textId="77777777" w:rsidTr="0060274F">
        <w:trPr>
          <w:trHeight w:val="432"/>
        </w:trPr>
        <w:tc>
          <w:tcPr>
            <w:tcW w:w="545" w:type="dxa"/>
          </w:tcPr>
          <w:p w14:paraId="34EE215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E829B9E"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b/>
                <w:bCs/>
                <w:sz w:val="26"/>
                <w:szCs w:val="26"/>
                <w:lang w:val="vi-VN"/>
              </w:rPr>
              <w:t>Phụ kiện tiêu chuẩn kèm theo:</w:t>
            </w:r>
          </w:p>
        </w:tc>
      </w:tr>
      <w:tr w:rsidR="0098382C" w:rsidRPr="002E5C02" w14:paraId="7E5FF1AA" w14:textId="77777777" w:rsidTr="0060274F">
        <w:trPr>
          <w:trHeight w:val="432"/>
        </w:trPr>
        <w:tc>
          <w:tcPr>
            <w:tcW w:w="545" w:type="dxa"/>
          </w:tcPr>
          <w:p w14:paraId="76A5334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AC4856"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Chỉ thị hóa học: 01 hộp</w:t>
            </w:r>
          </w:p>
        </w:tc>
      </w:tr>
      <w:tr w:rsidR="0098382C" w:rsidRPr="002E5C02" w14:paraId="2F6E7ED1" w14:textId="77777777" w:rsidTr="0060274F">
        <w:trPr>
          <w:trHeight w:val="432"/>
        </w:trPr>
        <w:tc>
          <w:tcPr>
            <w:tcW w:w="545" w:type="dxa"/>
          </w:tcPr>
          <w:p w14:paraId="41C712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D206926"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Chỉ thị sinh học: 01 hộp</w:t>
            </w:r>
          </w:p>
        </w:tc>
      </w:tr>
      <w:tr w:rsidR="0098382C" w:rsidRPr="002E5C02" w14:paraId="001A3FFD" w14:textId="77777777" w:rsidTr="0060274F">
        <w:trPr>
          <w:trHeight w:val="432"/>
        </w:trPr>
        <w:tc>
          <w:tcPr>
            <w:tcW w:w="545" w:type="dxa"/>
          </w:tcPr>
          <w:p w14:paraId="3D03F19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B58FE22"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Túi đóng gói loại Tyvek : 01 cuộn</w:t>
            </w:r>
          </w:p>
        </w:tc>
      </w:tr>
      <w:tr w:rsidR="0098382C" w:rsidRPr="002E5C02" w14:paraId="45FA4006" w14:textId="77777777" w:rsidTr="0060274F">
        <w:trPr>
          <w:trHeight w:val="432"/>
        </w:trPr>
        <w:tc>
          <w:tcPr>
            <w:tcW w:w="545" w:type="dxa"/>
          </w:tcPr>
          <w:p w14:paraId="0A15740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410DCF9"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Hóa chất theo máy: 01 hộp.</w:t>
            </w:r>
          </w:p>
        </w:tc>
      </w:tr>
      <w:tr w:rsidR="0098382C" w:rsidRPr="002E5C02" w14:paraId="15F26E13" w14:textId="77777777" w:rsidTr="0060274F">
        <w:trPr>
          <w:trHeight w:val="432"/>
        </w:trPr>
        <w:tc>
          <w:tcPr>
            <w:tcW w:w="545" w:type="dxa"/>
          </w:tcPr>
          <w:p w14:paraId="2C76EF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CA6E32"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Bộ bảo dưỡng dự phòng: 01 bộ</w:t>
            </w:r>
          </w:p>
        </w:tc>
      </w:tr>
      <w:tr w:rsidR="0098382C" w:rsidRPr="002E5C02" w14:paraId="6B42A067" w14:textId="77777777" w:rsidTr="0060274F">
        <w:trPr>
          <w:trHeight w:val="432"/>
        </w:trPr>
        <w:tc>
          <w:tcPr>
            <w:tcW w:w="545" w:type="dxa"/>
          </w:tcPr>
          <w:p w14:paraId="107596B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2291DE"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 Giấy in: 05 cuộn.</w:t>
            </w:r>
          </w:p>
        </w:tc>
      </w:tr>
      <w:tr w:rsidR="0098382C" w:rsidRPr="002E5C02" w14:paraId="49169865" w14:textId="77777777" w:rsidTr="0060274F">
        <w:trPr>
          <w:trHeight w:val="432"/>
        </w:trPr>
        <w:tc>
          <w:tcPr>
            <w:tcW w:w="545" w:type="dxa"/>
          </w:tcPr>
          <w:p w14:paraId="7610767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9CC3F6"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Khay đựng dụng cụ: 04 bộ</w:t>
            </w:r>
          </w:p>
        </w:tc>
      </w:tr>
      <w:tr w:rsidR="0098382C" w:rsidRPr="002E5C02" w14:paraId="4337701B" w14:textId="77777777" w:rsidTr="0060274F">
        <w:trPr>
          <w:trHeight w:val="432"/>
        </w:trPr>
        <w:tc>
          <w:tcPr>
            <w:tcW w:w="545" w:type="dxa"/>
          </w:tcPr>
          <w:p w14:paraId="02E1476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77D767E"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rPr>
              <w:t xml:space="preserve">+ </w:t>
            </w:r>
            <w:r w:rsidRPr="002E5C02">
              <w:rPr>
                <w:rFonts w:eastAsia="Times New Roman" w:cs="Times New Roman"/>
                <w:sz w:val="26"/>
                <w:szCs w:val="26"/>
                <w:lang w:val="vi-VN"/>
              </w:rPr>
              <w:t xml:space="preserve">Xe đẩy dụng cụ chất vào buồng hấp, tương thích máy chính: 02 cái     </w:t>
            </w:r>
          </w:p>
        </w:tc>
      </w:tr>
      <w:tr w:rsidR="0098382C" w:rsidRPr="002E5C02" w14:paraId="29F84FC5" w14:textId="77777777" w:rsidTr="0060274F">
        <w:trPr>
          <w:trHeight w:val="432"/>
        </w:trPr>
        <w:tc>
          <w:tcPr>
            <w:tcW w:w="545" w:type="dxa"/>
          </w:tcPr>
          <w:p w14:paraId="40D48C5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5196304"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bl>
    <w:p w14:paraId="3618FEB3"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37</w:t>
      </w:r>
      <w:r w:rsidRPr="002E5C02">
        <w:rPr>
          <w:rFonts w:eastAsia="Times New Roman" w:cs="Times New Roman"/>
          <w:b/>
          <w:bCs/>
          <w:sz w:val="26"/>
          <w:szCs w:val="26"/>
          <w:lang w:val="vi-VN"/>
        </w:rPr>
        <w:t>. Giường bệnh nhân 1 tay quay có bánh xe</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35D7275" w14:textId="77777777" w:rsidTr="0060274F">
        <w:trPr>
          <w:trHeight w:val="432"/>
        </w:trPr>
        <w:tc>
          <w:tcPr>
            <w:tcW w:w="545" w:type="dxa"/>
          </w:tcPr>
          <w:p w14:paraId="77EFF37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B5BFF49"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7898C2F" w14:textId="77777777" w:rsidTr="0060274F">
        <w:trPr>
          <w:trHeight w:val="432"/>
        </w:trPr>
        <w:tc>
          <w:tcPr>
            <w:tcW w:w="545" w:type="dxa"/>
          </w:tcPr>
          <w:p w14:paraId="52FCAB4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24476A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5B1C80BB" w14:textId="77777777" w:rsidTr="0060274F">
        <w:trPr>
          <w:trHeight w:val="432"/>
        </w:trPr>
        <w:tc>
          <w:tcPr>
            <w:tcW w:w="545" w:type="dxa"/>
          </w:tcPr>
          <w:p w14:paraId="52D3CFE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2DB88D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2601AB01" w14:textId="77777777" w:rsidTr="0060274F">
        <w:trPr>
          <w:trHeight w:val="432"/>
        </w:trPr>
        <w:tc>
          <w:tcPr>
            <w:tcW w:w="545" w:type="dxa"/>
          </w:tcPr>
          <w:p w14:paraId="6F8378B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BB358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3365F5C" w14:textId="77777777" w:rsidTr="0060274F">
        <w:trPr>
          <w:trHeight w:val="432"/>
        </w:trPr>
        <w:tc>
          <w:tcPr>
            <w:tcW w:w="545" w:type="dxa"/>
          </w:tcPr>
          <w:p w14:paraId="2909FDD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F5CB91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A3ABAED" w14:textId="77777777" w:rsidTr="0060274F">
        <w:trPr>
          <w:trHeight w:val="432"/>
        </w:trPr>
        <w:tc>
          <w:tcPr>
            <w:tcW w:w="545" w:type="dxa"/>
          </w:tcPr>
          <w:p w14:paraId="77F50D6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0F54F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19ED7080" w14:textId="77777777" w:rsidTr="0060274F">
        <w:trPr>
          <w:trHeight w:val="432"/>
        </w:trPr>
        <w:tc>
          <w:tcPr>
            <w:tcW w:w="545" w:type="dxa"/>
          </w:tcPr>
          <w:p w14:paraId="1A220F5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7B305A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04C7596C" w14:textId="77777777" w:rsidTr="0060274F">
        <w:trPr>
          <w:trHeight w:val="432"/>
        </w:trPr>
        <w:tc>
          <w:tcPr>
            <w:tcW w:w="545" w:type="dxa"/>
          </w:tcPr>
          <w:p w14:paraId="4501B03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CD3413E" w14:textId="77777777" w:rsidR="0098382C" w:rsidRPr="002E5C02" w:rsidRDefault="0098382C" w:rsidP="0060274F">
            <w:pPr>
              <w:spacing w:after="0" w:line="340" w:lineRule="exact"/>
              <w:jc w:val="both"/>
              <w:rPr>
                <w:rFonts w:cs="Times New Roman"/>
                <w:b/>
                <w:sz w:val="26"/>
                <w:szCs w:val="26"/>
                <w:lang w:val="vi-VN"/>
              </w:rPr>
            </w:pPr>
            <w:r w:rsidRPr="002E5C02">
              <w:rPr>
                <w:rFonts w:cs="Times New Roman"/>
                <w:b/>
                <w:sz w:val="26"/>
                <w:szCs w:val="26"/>
                <w:lang w:val="vi-VN"/>
              </w:rPr>
              <w:t>Giường bệnh đa năng, bao gồm</w:t>
            </w:r>
          </w:p>
          <w:p w14:paraId="7F7AD7FD"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Giường bệnh nhân 1 tay quay: 01 cái</w:t>
            </w:r>
          </w:p>
          <w:p w14:paraId="26BCF77A"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Bánh xe: 04 cái</w:t>
            </w:r>
          </w:p>
          <w:p w14:paraId="3A6ED2D2"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Cọc truyền: 01 cái</w:t>
            </w:r>
          </w:p>
          <w:p w14:paraId="489A916A"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Dát giường: 01 cái</w:t>
            </w:r>
          </w:p>
          <w:p w14:paraId="6CC96227"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Tài liệu hướng dẫn sử dụng tiếng Việt, tiếng Anh: 01 Bộ</w:t>
            </w:r>
          </w:p>
        </w:tc>
      </w:tr>
    </w:tbl>
    <w:p w14:paraId="6EBE4365" w14:textId="77777777" w:rsidR="0098382C" w:rsidRPr="002E5C02" w:rsidRDefault="0098382C" w:rsidP="0098382C">
      <w:pPr>
        <w:spacing w:after="0" w:line="312" w:lineRule="auto"/>
        <w:rPr>
          <w:rFonts w:eastAsia="Times New Roman" w:cs="Times New Roman"/>
          <w:sz w:val="26"/>
          <w:szCs w:val="26"/>
          <w:lang w:val="vi-VN"/>
        </w:rPr>
      </w:pPr>
    </w:p>
    <w:p w14:paraId="142C7E9E"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38</w:t>
      </w:r>
      <w:r w:rsidRPr="002E5C02">
        <w:rPr>
          <w:rFonts w:eastAsia="Times New Roman" w:cs="Times New Roman"/>
          <w:b/>
          <w:bCs/>
          <w:sz w:val="26"/>
          <w:szCs w:val="26"/>
          <w:lang w:val="vi-VN"/>
        </w:rPr>
        <w:t>. Giường cấp cứu 3 chức năng có bánh xe</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A5A15A1" w14:textId="77777777" w:rsidTr="0060274F">
        <w:trPr>
          <w:trHeight w:val="432"/>
        </w:trPr>
        <w:tc>
          <w:tcPr>
            <w:tcW w:w="545" w:type="dxa"/>
          </w:tcPr>
          <w:p w14:paraId="0A022FD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0F32188"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215CF26" w14:textId="77777777" w:rsidTr="0060274F">
        <w:trPr>
          <w:trHeight w:val="432"/>
        </w:trPr>
        <w:tc>
          <w:tcPr>
            <w:tcW w:w="545" w:type="dxa"/>
          </w:tcPr>
          <w:p w14:paraId="4CFC964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11F1FDB"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9A0CEE9" w14:textId="77777777" w:rsidTr="0060274F">
        <w:trPr>
          <w:trHeight w:val="432"/>
        </w:trPr>
        <w:tc>
          <w:tcPr>
            <w:tcW w:w="545" w:type="dxa"/>
          </w:tcPr>
          <w:p w14:paraId="49B8E6A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5758CA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4E7C072B" w14:textId="77777777" w:rsidTr="0060274F">
        <w:trPr>
          <w:trHeight w:val="432"/>
        </w:trPr>
        <w:tc>
          <w:tcPr>
            <w:tcW w:w="545" w:type="dxa"/>
          </w:tcPr>
          <w:p w14:paraId="492E92F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AC9E5A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B49E729" w14:textId="77777777" w:rsidTr="0060274F">
        <w:trPr>
          <w:trHeight w:val="432"/>
        </w:trPr>
        <w:tc>
          <w:tcPr>
            <w:tcW w:w="545" w:type="dxa"/>
          </w:tcPr>
          <w:p w14:paraId="072BCBC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634310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B84C89F" w14:textId="77777777" w:rsidTr="0060274F">
        <w:trPr>
          <w:trHeight w:val="432"/>
        </w:trPr>
        <w:tc>
          <w:tcPr>
            <w:tcW w:w="545" w:type="dxa"/>
          </w:tcPr>
          <w:p w14:paraId="2D35CEE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4F914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AB7974A" w14:textId="77777777" w:rsidTr="0060274F">
        <w:trPr>
          <w:trHeight w:val="432"/>
        </w:trPr>
        <w:tc>
          <w:tcPr>
            <w:tcW w:w="545" w:type="dxa"/>
          </w:tcPr>
          <w:p w14:paraId="301183A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AF5973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BDDB6C6" w14:textId="77777777" w:rsidTr="0060274F">
        <w:trPr>
          <w:trHeight w:val="432"/>
        </w:trPr>
        <w:tc>
          <w:tcPr>
            <w:tcW w:w="545" w:type="dxa"/>
          </w:tcPr>
          <w:p w14:paraId="6033B81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B2A2BC3"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9A6047E" w14:textId="77777777" w:rsidTr="0060274F">
        <w:trPr>
          <w:trHeight w:val="432"/>
        </w:trPr>
        <w:tc>
          <w:tcPr>
            <w:tcW w:w="545" w:type="dxa"/>
          </w:tcPr>
          <w:p w14:paraId="63B9A91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498A50E" w14:textId="77777777" w:rsidR="0098382C" w:rsidRPr="002E5C02" w:rsidRDefault="0098382C" w:rsidP="0060274F">
            <w:pPr>
              <w:spacing w:after="0" w:line="340" w:lineRule="exact"/>
              <w:jc w:val="both"/>
              <w:rPr>
                <w:rFonts w:cs="Times New Roman"/>
                <w:b/>
                <w:sz w:val="26"/>
                <w:szCs w:val="26"/>
                <w:lang w:val="vi-VN"/>
              </w:rPr>
            </w:pPr>
            <w:r w:rsidRPr="002E5C02">
              <w:rPr>
                <w:rFonts w:cs="Times New Roman"/>
                <w:b/>
                <w:sz w:val="26"/>
                <w:szCs w:val="26"/>
                <w:lang w:val="vi-VN"/>
              </w:rPr>
              <w:t>Giường cấp cứu đa năng điều khiển điện, bao gồm:</w:t>
            </w:r>
          </w:p>
          <w:p w14:paraId="4F00F1C9"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Khung giường điện và phụ kiện tiêu chuẩn 01 bộ bao gồm:</w:t>
            </w:r>
          </w:p>
          <w:p w14:paraId="724894D7"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Đệm chuyên dụng: 01 cái</w:t>
            </w:r>
          </w:p>
          <w:p w14:paraId="658300BA"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Ắc quy dự phòng: 01 bộ</w:t>
            </w:r>
          </w:p>
          <w:p w14:paraId="6DBFCCE3"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Bộ điều khiển cầm tay: 01 bộ</w:t>
            </w:r>
          </w:p>
          <w:p w14:paraId="72242130"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Bộ điều khiển bệnh nhân gắn tích hợp trên tay vịn: 01 bộ</w:t>
            </w:r>
          </w:p>
          <w:p w14:paraId="6F1A3109"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Bảng điều khiển trung tâm: 01 bộ</w:t>
            </w:r>
          </w:p>
          <w:p w14:paraId="5AD8172F"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Cọc truyền dịch: 01 cái</w:t>
            </w:r>
          </w:p>
          <w:p w14:paraId="2EFE5C16"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Móc treo túi nước tiểu: 01 cái</w:t>
            </w:r>
          </w:p>
          <w:p w14:paraId="6F1F950D"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Tài liệu hướng dẫn sử dụng tiếng Việt, tiếng Anh: 01 Bộ</w:t>
            </w:r>
          </w:p>
        </w:tc>
      </w:tr>
    </w:tbl>
    <w:p w14:paraId="6107177C" w14:textId="77777777" w:rsidR="0098382C" w:rsidRPr="002E5C02" w:rsidRDefault="0098382C" w:rsidP="0098382C">
      <w:pPr>
        <w:spacing w:after="0" w:line="312" w:lineRule="auto"/>
        <w:rPr>
          <w:rFonts w:eastAsia="Times New Roman" w:cs="Times New Roman"/>
          <w:sz w:val="26"/>
          <w:szCs w:val="26"/>
          <w:lang w:val="vi-VN"/>
        </w:rPr>
      </w:pPr>
    </w:p>
    <w:p w14:paraId="681CD559"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3</w:t>
      </w:r>
      <w:r>
        <w:rPr>
          <w:rFonts w:eastAsia="Times New Roman" w:cs="Times New Roman"/>
          <w:b/>
          <w:bCs/>
          <w:sz w:val="26"/>
          <w:szCs w:val="26"/>
        </w:rPr>
        <w:t>9</w:t>
      </w:r>
      <w:r w:rsidRPr="002E5C02">
        <w:rPr>
          <w:rFonts w:eastAsia="Times New Roman" w:cs="Times New Roman"/>
          <w:b/>
          <w:bCs/>
          <w:sz w:val="26"/>
          <w:szCs w:val="26"/>
          <w:lang w:val="vi-VN"/>
        </w:rPr>
        <w:t>. Xe tiêm thuốc 3 tầng (nhựa ABS)</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F2B740E" w14:textId="77777777" w:rsidTr="0060274F">
        <w:trPr>
          <w:trHeight w:val="432"/>
        </w:trPr>
        <w:tc>
          <w:tcPr>
            <w:tcW w:w="545" w:type="dxa"/>
          </w:tcPr>
          <w:p w14:paraId="3531A75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CEDF06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101070C" w14:textId="77777777" w:rsidTr="0060274F">
        <w:trPr>
          <w:trHeight w:val="432"/>
        </w:trPr>
        <w:tc>
          <w:tcPr>
            <w:tcW w:w="545" w:type="dxa"/>
          </w:tcPr>
          <w:p w14:paraId="21102D7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AD8CD9"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C69E541" w14:textId="77777777" w:rsidTr="0060274F">
        <w:trPr>
          <w:trHeight w:val="432"/>
        </w:trPr>
        <w:tc>
          <w:tcPr>
            <w:tcW w:w="545" w:type="dxa"/>
          </w:tcPr>
          <w:p w14:paraId="6F78234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EED9B4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0B66C2AA" w14:textId="77777777" w:rsidTr="0060274F">
        <w:trPr>
          <w:trHeight w:val="432"/>
        </w:trPr>
        <w:tc>
          <w:tcPr>
            <w:tcW w:w="545" w:type="dxa"/>
          </w:tcPr>
          <w:p w14:paraId="758CC3F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446639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555FAA6A" w14:textId="77777777" w:rsidTr="0060274F">
        <w:trPr>
          <w:trHeight w:val="432"/>
        </w:trPr>
        <w:tc>
          <w:tcPr>
            <w:tcW w:w="545" w:type="dxa"/>
          </w:tcPr>
          <w:p w14:paraId="0046B97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444FB0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63DC4D3" w14:textId="77777777" w:rsidTr="0060274F">
        <w:trPr>
          <w:trHeight w:val="432"/>
        </w:trPr>
        <w:tc>
          <w:tcPr>
            <w:tcW w:w="545" w:type="dxa"/>
          </w:tcPr>
          <w:p w14:paraId="52198F6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9A0508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C50E012" w14:textId="77777777" w:rsidTr="0060274F">
        <w:trPr>
          <w:trHeight w:val="432"/>
        </w:trPr>
        <w:tc>
          <w:tcPr>
            <w:tcW w:w="545" w:type="dxa"/>
          </w:tcPr>
          <w:p w14:paraId="1AB4A99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FDA147E"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95BFC4C" w14:textId="77777777" w:rsidTr="0060274F">
        <w:trPr>
          <w:trHeight w:val="432"/>
        </w:trPr>
        <w:tc>
          <w:tcPr>
            <w:tcW w:w="545" w:type="dxa"/>
          </w:tcPr>
          <w:p w14:paraId="15B0D22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7B042D"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bCs/>
                <w:sz w:val="26"/>
                <w:szCs w:val="26"/>
                <w:lang w:val="vi-VN"/>
              </w:rPr>
              <w:t xml:space="preserve">Xe tiêm, </w:t>
            </w:r>
            <w:r w:rsidRPr="002E5C02">
              <w:rPr>
                <w:rFonts w:eastAsia="Times New Roman" w:cs="Times New Roman"/>
                <w:sz w:val="26"/>
                <w:szCs w:val="26"/>
                <w:lang w:val="vi-VN"/>
              </w:rPr>
              <w:t xml:space="preserve">kèm phụ kiện tiêu chuẩn. </w:t>
            </w:r>
            <w:r w:rsidRPr="002E5C02">
              <w:rPr>
                <w:rFonts w:eastAsia="Times New Roman" w:cs="Times New Roman"/>
                <w:sz w:val="26"/>
                <w:szCs w:val="26"/>
              </w:rPr>
              <w:t>Trong đó đã bao gồm:</w:t>
            </w:r>
          </w:p>
        </w:tc>
      </w:tr>
      <w:tr w:rsidR="0098382C" w:rsidRPr="002E5C02" w14:paraId="2EE24D4B" w14:textId="77777777" w:rsidTr="0060274F">
        <w:trPr>
          <w:trHeight w:val="432"/>
        </w:trPr>
        <w:tc>
          <w:tcPr>
            <w:tcW w:w="545" w:type="dxa"/>
          </w:tcPr>
          <w:p w14:paraId="58EAFA8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999DDE4"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Xe tiêm 2 tầng 2 hộc tủ: 01 cái</w:t>
            </w:r>
          </w:p>
        </w:tc>
      </w:tr>
      <w:tr w:rsidR="0098382C" w:rsidRPr="002E5C02" w14:paraId="04B9C6EE" w14:textId="77777777" w:rsidTr="0060274F">
        <w:trPr>
          <w:trHeight w:val="432"/>
        </w:trPr>
        <w:tc>
          <w:tcPr>
            <w:tcW w:w="545" w:type="dxa"/>
          </w:tcPr>
          <w:p w14:paraId="3ABC0B7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B0FB5A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Rổ đựng thùng rác, bình huỷ kim: 04 cái</w:t>
            </w:r>
          </w:p>
        </w:tc>
      </w:tr>
      <w:tr w:rsidR="0098382C" w:rsidRPr="002E5C02" w14:paraId="5576CD2C" w14:textId="77777777" w:rsidTr="0060274F">
        <w:trPr>
          <w:trHeight w:val="432"/>
        </w:trPr>
        <w:tc>
          <w:tcPr>
            <w:tcW w:w="545" w:type="dxa"/>
          </w:tcPr>
          <w:p w14:paraId="66114F7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2221C8"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bl>
    <w:p w14:paraId="49A9F0D1" w14:textId="77777777" w:rsidR="0098382C" w:rsidRPr="002E5C02" w:rsidRDefault="0098382C" w:rsidP="0098382C">
      <w:pPr>
        <w:spacing w:after="0" w:line="312" w:lineRule="auto"/>
        <w:rPr>
          <w:rFonts w:eastAsia="Times New Roman" w:cs="Times New Roman"/>
          <w:sz w:val="26"/>
          <w:szCs w:val="26"/>
          <w:lang w:val="vi-VN"/>
        </w:rPr>
      </w:pPr>
    </w:p>
    <w:p w14:paraId="178867FB" w14:textId="77777777" w:rsidR="0098382C" w:rsidRPr="002E5C02" w:rsidRDefault="0098382C" w:rsidP="0098382C">
      <w:pPr>
        <w:spacing w:after="0" w:line="312" w:lineRule="auto"/>
        <w:rPr>
          <w:rFonts w:eastAsia="Times New Roman" w:cs="Times New Roman"/>
          <w:b/>
          <w:bCs/>
          <w:sz w:val="26"/>
          <w:szCs w:val="26"/>
          <w:lang w:val="vi-VN"/>
        </w:rPr>
      </w:pPr>
      <w:r w:rsidRPr="002E5C02">
        <w:rPr>
          <w:rFonts w:eastAsia="Times New Roman" w:cs="Times New Roman"/>
          <w:b/>
          <w:bCs/>
          <w:sz w:val="26"/>
          <w:szCs w:val="26"/>
          <w:lang w:val="vi-VN"/>
        </w:rPr>
        <w:t>4</w:t>
      </w:r>
      <w:r>
        <w:rPr>
          <w:rFonts w:eastAsia="Times New Roman" w:cs="Times New Roman"/>
          <w:b/>
          <w:bCs/>
          <w:sz w:val="26"/>
          <w:szCs w:val="26"/>
        </w:rPr>
        <w:t>0</w:t>
      </w:r>
      <w:r w:rsidRPr="002E5C02">
        <w:rPr>
          <w:rFonts w:eastAsia="Times New Roman" w:cs="Times New Roman"/>
          <w:b/>
          <w:bCs/>
          <w:sz w:val="26"/>
          <w:szCs w:val="26"/>
          <w:lang w:val="vi-VN"/>
        </w:rPr>
        <w:t xml:space="preserve">. </w:t>
      </w:r>
      <w:r w:rsidRPr="002E5C02">
        <w:rPr>
          <w:rFonts w:eastAsia="Times New Roman" w:cs="Times New Roman"/>
          <w:b/>
          <w:bCs/>
          <w:sz w:val="26"/>
          <w:szCs w:val="26"/>
        </w:rPr>
        <w:t>Đèn tiểu phẫu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FAB377B" w14:textId="77777777" w:rsidTr="0060274F">
        <w:trPr>
          <w:trHeight w:val="432"/>
        </w:trPr>
        <w:tc>
          <w:tcPr>
            <w:tcW w:w="545" w:type="dxa"/>
          </w:tcPr>
          <w:p w14:paraId="6709CACB"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DB5B9F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C040173" w14:textId="77777777" w:rsidTr="0060274F">
        <w:trPr>
          <w:trHeight w:val="432"/>
        </w:trPr>
        <w:tc>
          <w:tcPr>
            <w:tcW w:w="545" w:type="dxa"/>
          </w:tcPr>
          <w:p w14:paraId="267C36F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654531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7F4F7DB" w14:textId="77777777" w:rsidTr="0060274F">
        <w:trPr>
          <w:trHeight w:val="432"/>
        </w:trPr>
        <w:tc>
          <w:tcPr>
            <w:tcW w:w="545" w:type="dxa"/>
          </w:tcPr>
          <w:p w14:paraId="70B89B2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525031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235C37E8" w14:textId="77777777" w:rsidTr="0060274F">
        <w:trPr>
          <w:trHeight w:val="432"/>
        </w:trPr>
        <w:tc>
          <w:tcPr>
            <w:tcW w:w="545" w:type="dxa"/>
          </w:tcPr>
          <w:p w14:paraId="7BD5465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FF7E01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4136DE2" w14:textId="77777777" w:rsidTr="0060274F">
        <w:trPr>
          <w:trHeight w:val="432"/>
        </w:trPr>
        <w:tc>
          <w:tcPr>
            <w:tcW w:w="545" w:type="dxa"/>
          </w:tcPr>
          <w:p w14:paraId="23D9948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D24B3D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BF5896A" w14:textId="77777777" w:rsidTr="0060274F">
        <w:trPr>
          <w:trHeight w:val="432"/>
        </w:trPr>
        <w:tc>
          <w:tcPr>
            <w:tcW w:w="545" w:type="dxa"/>
          </w:tcPr>
          <w:p w14:paraId="686B54D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A2787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000E125" w14:textId="77777777" w:rsidTr="0060274F">
        <w:trPr>
          <w:trHeight w:val="432"/>
        </w:trPr>
        <w:tc>
          <w:tcPr>
            <w:tcW w:w="545" w:type="dxa"/>
          </w:tcPr>
          <w:p w14:paraId="65A562E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D0F98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33E1F463" w14:textId="77777777" w:rsidTr="0060274F">
        <w:trPr>
          <w:trHeight w:val="432"/>
        </w:trPr>
        <w:tc>
          <w:tcPr>
            <w:tcW w:w="545" w:type="dxa"/>
          </w:tcPr>
          <w:p w14:paraId="2CCA1804"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008278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600B9CF" w14:textId="77777777" w:rsidTr="0060274F">
        <w:trPr>
          <w:trHeight w:val="432"/>
        </w:trPr>
        <w:tc>
          <w:tcPr>
            <w:tcW w:w="545" w:type="dxa"/>
          </w:tcPr>
          <w:p w14:paraId="7E693B3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61201EE" w14:textId="77777777" w:rsidR="0098382C" w:rsidRPr="002E5C02" w:rsidRDefault="0098382C" w:rsidP="0060274F">
            <w:pPr>
              <w:widowControl w:val="0"/>
              <w:spacing w:after="0" w:line="312" w:lineRule="auto"/>
              <w:contextualSpacing/>
              <w:rPr>
                <w:rFonts w:cs="Times New Roman"/>
                <w:bCs/>
                <w:sz w:val="26"/>
                <w:szCs w:val="26"/>
                <w:lang w:val="vi-VN"/>
              </w:rPr>
            </w:pPr>
            <w:r w:rsidRPr="002E5C02">
              <w:rPr>
                <w:rFonts w:cs="Times New Roman"/>
                <w:bCs/>
                <w:sz w:val="26"/>
                <w:szCs w:val="26"/>
                <w:lang w:val="vi-VN"/>
              </w:rPr>
              <w:t>Đầu đèn: 01 cái</w:t>
            </w:r>
          </w:p>
          <w:p w14:paraId="1BE0C3A2" w14:textId="77777777" w:rsidR="0098382C" w:rsidRPr="002E5C02" w:rsidRDefault="0098382C" w:rsidP="0060274F">
            <w:pPr>
              <w:tabs>
                <w:tab w:val="left" w:pos="189"/>
              </w:tabs>
              <w:spacing w:after="0" w:line="312" w:lineRule="auto"/>
              <w:jc w:val="both"/>
              <w:rPr>
                <w:rFonts w:cs="Times New Roman"/>
                <w:bCs/>
                <w:sz w:val="26"/>
                <w:szCs w:val="26"/>
                <w:lang w:val="vi-VN"/>
              </w:rPr>
            </w:pPr>
            <w:r w:rsidRPr="002E5C02">
              <w:rPr>
                <w:rFonts w:cs="Times New Roman"/>
                <w:bCs/>
                <w:sz w:val="26"/>
                <w:szCs w:val="26"/>
                <w:lang w:val="vi-VN"/>
              </w:rPr>
              <w:t>Chân đế: 01 cái</w:t>
            </w:r>
          </w:p>
          <w:p w14:paraId="18BDCBDC" w14:textId="77777777" w:rsidR="0098382C" w:rsidRPr="002E5C02" w:rsidRDefault="0098382C" w:rsidP="0060274F">
            <w:pPr>
              <w:tabs>
                <w:tab w:val="left" w:pos="189"/>
              </w:tabs>
              <w:spacing w:after="0" w:line="312" w:lineRule="auto"/>
              <w:jc w:val="both"/>
              <w:rPr>
                <w:rFonts w:cs="Times New Roman"/>
                <w:bCs/>
                <w:sz w:val="26"/>
                <w:szCs w:val="26"/>
                <w:lang w:val="vi-VN"/>
              </w:rPr>
            </w:pPr>
            <w:r w:rsidRPr="002E5C02">
              <w:rPr>
                <w:rFonts w:cs="Times New Roman"/>
                <w:bCs/>
                <w:sz w:val="26"/>
                <w:szCs w:val="26"/>
                <w:lang w:val="vi-VN"/>
              </w:rPr>
              <w:lastRenderedPageBreak/>
              <w:t>Bộ nguồn: 01 cái</w:t>
            </w:r>
          </w:p>
          <w:p w14:paraId="44427EA1" w14:textId="77777777" w:rsidR="0098382C" w:rsidRPr="002E5C02" w:rsidRDefault="0098382C" w:rsidP="0060274F">
            <w:pPr>
              <w:tabs>
                <w:tab w:val="left" w:pos="189"/>
              </w:tabs>
              <w:spacing w:after="0" w:line="312" w:lineRule="auto"/>
              <w:rPr>
                <w:rFonts w:cs="Times New Roman"/>
                <w:sz w:val="26"/>
                <w:szCs w:val="26"/>
                <w:lang w:val="vi-VN"/>
              </w:rPr>
            </w:pPr>
            <w:r w:rsidRPr="002E5C02">
              <w:rPr>
                <w:rFonts w:cs="Times New Roman"/>
                <w:bCs/>
                <w:sz w:val="26"/>
                <w:szCs w:val="26"/>
                <w:lang w:val="vi-VN"/>
              </w:rPr>
              <w:t>Dây nguồn: 01 cái</w:t>
            </w:r>
            <w:r w:rsidRPr="002E5C02">
              <w:rPr>
                <w:rFonts w:cs="Times New Roman"/>
                <w:sz w:val="26"/>
                <w:szCs w:val="26"/>
                <w:lang w:val="vi-VN"/>
              </w:rPr>
              <w:br/>
              <w:t>Cường độ sáng (lux): ≥ 20000 lux</w:t>
            </w:r>
          </w:p>
        </w:tc>
      </w:tr>
    </w:tbl>
    <w:p w14:paraId="24E51371" w14:textId="77777777" w:rsidR="0098382C" w:rsidRPr="002E5C02" w:rsidRDefault="0098382C" w:rsidP="0098382C">
      <w:pPr>
        <w:spacing w:after="0" w:line="312" w:lineRule="auto"/>
        <w:rPr>
          <w:rFonts w:eastAsia="Times New Roman" w:cs="Times New Roman"/>
          <w:sz w:val="26"/>
          <w:szCs w:val="26"/>
          <w:lang w:val="vi-VN"/>
        </w:rPr>
      </w:pPr>
    </w:p>
    <w:p w14:paraId="03279658"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41</w:t>
      </w:r>
      <w:r w:rsidRPr="002E5C02">
        <w:rPr>
          <w:rFonts w:eastAsia="Times New Roman" w:cs="Times New Roman"/>
          <w:b/>
          <w:bCs/>
          <w:sz w:val="26"/>
          <w:szCs w:val="26"/>
          <w:lang w:val="vi-VN"/>
        </w:rPr>
        <w:t xml:space="preserve">. </w:t>
      </w:r>
      <w:r w:rsidRPr="002E5C02">
        <w:rPr>
          <w:rFonts w:eastAsia="Times New Roman" w:cs="Times New Roman"/>
          <w:b/>
          <w:bCs/>
          <w:sz w:val="26"/>
          <w:szCs w:val="26"/>
        </w:rPr>
        <w:t>Cáng bệnh nhân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BA30CEA" w14:textId="77777777" w:rsidTr="0060274F">
        <w:trPr>
          <w:trHeight w:val="432"/>
        </w:trPr>
        <w:tc>
          <w:tcPr>
            <w:tcW w:w="545" w:type="dxa"/>
          </w:tcPr>
          <w:p w14:paraId="20BF5B9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6829EE2C"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CF0AF17" w14:textId="77777777" w:rsidTr="0060274F">
        <w:trPr>
          <w:trHeight w:val="432"/>
        </w:trPr>
        <w:tc>
          <w:tcPr>
            <w:tcW w:w="545" w:type="dxa"/>
          </w:tcPr>
          <w:p w14:paraId="29333B4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D77186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5CD5A84E" w14:textId="77777777" w:rsidTr="0060274F">
        <w:trPr>
          <w:trHeight w:val="432"/>
        </w:trPr>
        <w:tc>
          <w:tcPr>
            <w:tcW w:w="545" w:type="dxa"/>
          </w:tcPr>
          <w:p w14:paraId="4879E69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790E60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5BA02E08" w14:textId="77777777" w:rsidTr="0060274F">
        <w:trPr>
          <w:trHeight w:val="432"/>
        </w:trPr>
        <w:tc>
          <w:tcPr>
            <w:tcW w:w="545" w:type="dxa"/>
          </w:tcPr>
          <w:p w14:paraId="0BA6ABA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413EE0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695130DA" w14:textId="77777777" w:rsidTr="0060274F">
        <w:trPr>
          <w:trHeight w:val="432"/>
        </w:trPr>
        <w:tc>
          <w:tcPr>
            <w:tcW w:w="545" w:type="dxa"/>
          </w:tcPr>
          <w:p w14:paraId="2B12C36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9DFC9E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D28DDFC" w14:textId="77777777" w:rsidTr="0060274F">
        <w:trPr>
          <w:trHeight w:val="432"/>
        </w:trPr>
        <w:tc>
          <w:tcPr>
            <w:tcW w:w="545" w:type="dxa"/>
          </w:tcPr>
          <w:p w14:paraId="6ACC132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207B7F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9D93A79" w14:textId="77777777" w:rsidTr="0060274F">
        <w:trPr>
          <w:trHeight w:val="432"/>
        </w:trPr>
        <w:tc>
          <w:tcPr>
            <w:tcW w:w="545" w:type="dxa"/>
          </w:tcPr>
          <w:p w14:paraId="53D8FE4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6A02C8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0233CAF3" w14:textId="77777777" w:rsidTr="0060274F">
        <w:trPr>
          <w:trHeight w:val="432"/>
        </w:trPr>
        <w:tc>
          <w:tcPr>
            <w:tcW w:w="545" w:type="dxa"/>
          </w:tcPr>
          <w:p w14:paraId="6DA4D7F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FF39A3" w14:textId="77777777" w:rsidR="0098382C" w:rsidRPr="002E5C02" w:rsidRDefault="0098382C" w:rsidP="0060274F">
            <w:pPr>
              <w:spacing w:after="0" w:line="340" w:lineRule="exact"/>
              <w:jc w:val="both"/>
              <w:rPr>
                <w:rFonts w:cs="Times New Roman"/>
                <w:b/>
                <w:bCs/>
                <w:sz w:val="26"/>
                <w:szCs w:val="26"/>
                <w:lang w:val="vi-VN"/>
              </w:rPr>
            </w:pPr>
            <w:r w:rsidRPr="002E5C02">
              <w:rPr>
                <w:rFonts w:cs="Times New Roman"/>
                <w:b/>
                <w:bCs/>
                <w:sz w:val="26"/>
                <w:szCs w:val="26"/>
                <w:lang w:val="vi-VN"/>
              </w:rPr>
              <w:t>Cáng vận chuyển bệnh nhân: 01 bộ, bao gồm</w:t>
            </w:r>
          </w:p>
          <w:p w14:paraId="4553008D"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Khung xe với 04 bánh xe: 01 bộ</w:t>
            </w:r>
          </w:p>
          <w:p w14:paraId="1C48EF00"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Bộ tay vịn hai bên: 01 bộ</w:t>
            </w:r>
          </w:p>
          <w:p w14:paraId="35059B4F"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Đệm bệnh nhân: 01 cái</w:t>
            </w:r>
          </w:p>
          <w:p w14:paraId="3323E40A"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Cọc truyền: 02 cái</w:t>
            </w:r>
          </w:p>
          <w:p w14:paraId="02F03245"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Giá đựng bình oxy: 01 chiếc</w:t>
            </w:r>
          </w:p>
          <w:p w14:paraId="53C5445A"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Thanh chắn đầu và đuôi cáng: 02 cái</w:t>
            </w:r>
          </w:p>
          <w:p w14:paraId="51DC0EE2"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Tài liệu hướng dẫn sử dụng: 01 Bộ</w:t>
            </w:r>
          </w:p>
        </w:tc>
      </w:tr>
    </w:tbl>
    <w:p w14:paraId="17FD6D66" w14:textId="77777777" w:rsidR="0098382C" w:rsidRPr="002E5C02" w:rsidRDefault="0098382C" w:rsidP="0098382C">
      <w:pPr>
        <w:spacing w:after="0" w:line="312" w:lineRule="auto"/>
        <w:rPr>
          <w:rFonts w:eastAsia="Times New Roman" w:cs="Times New Roman"/>
          <w:b/>
          <w:bCs/>
          <w:sz w:val="26"/>
          <w:szCs w:val="26"/>
          <w:lang w:val="vi-VN"/>
        </w:rPr>
      </w:pPr>
    </w:p>
    <w:p w14:paraId="705AA078" w14:textId="77777777" w:rsidR="0098382C" w:rsidRPr="002E5C02" w:rsidRDefault="0098382C" w:rsidP="0098382C">
      <w:pPr>
        <w:spacing w:after="0" w:line="312" w:lineRule="auto"/>
        <w:rPr>
          <w:rFonts w:eastAsia="Times New Roman" w:cs="Times New Roman"/>
          <w:b/>
          <w:bCs/>
          <w:sz w:val="26"/>
          <w:szCs w:val="26"/>
        </w:rPr>
      </w:pPr>
      <w:r>
        <w:rPr>
          <w:rFonts w:eastAsia="Times New Roman" w:cs="Times New Roman"/>
          <w:b/>
          <w:bCs/>
          <w:sz w:val="26"/>
          <w:szCs w:val="26"/>
        </w:rPr>
        <w:t>42</w:t>
      </w:r>
      <w:r w:rsidRPr="002E5C02">
        <w:rPr>
          <w:rFonts w:eastAsia="Times New Roman" w:cs="Times New Roman"/>
          <w:b/>
          <w:bCs/>
          <w:sz w:val="26"/>
          <w:szCs w:val="26"/>
          <w:lang w:val="vi-VN"/>
        </w:rPr>
        <w:t xml:space="preserve">. </w:t>
      </w:r>
      <w:r w:rsidRPr="002E5C02">
        <w:rPr>
          <w:rFonts w:eastAsia="Times New Roman" w:cs="Times New Roman"/>
          <w:b/>
          <w:bCs/>
          <w:sz w:val="26"/>
          <w:szCs w:val="26"/>
        </w:rPr>
        <w:t>Tủ bảo quản hóa chất</w:t>
      </w:r>
    </w:p>
    <w:p w14:paraId="5FCB1833" w14:textId="77777777" w:rsidR="0098382C" w:rsidRPr="002E5C02" w:rsidRDefault="0098382C" w:rsidP="0098382C">
      <w:pPr>
        <w:spacing w:after="0" w:line="312" w:lineRule="auto"/>
        <w:rPr>
          <w:rFonts w:eastAsia="Times New Roman" w:cs="Times New Roman"/>
          <w:b/>
          <w:bCs/>
          <w:sz w:val="26"/>
          <w:szCs w:val="26"/>
        </w:rPr>
      </w:pPr>
      <w:r>
        <w:rPr>
          <w:rFonts w:eastAsia="Times New Roman" w:cs="Times New Roman"/>
          <w:b/>
          <w:bCs/>
          <w:sz w:val="26"/>
          <w:szCs w:val="26"/>
        </w:rPr>
        <w:t>42</w:t>
      </w:r>
      <w:r w:rsidRPr="002E5C02">
        <w:rPr>
          <w:rFonts w:eastAsia="Times New Roman" w:cs="Times New Roman"/>
          <w:b/>
          <w:bCs/>
          <w:sz w:val="26"/>
          <w:szCs w:val="26"/>
        </w:rPr>
        <w:t>.1 Tủ bảo quản lạnh 2-8 độ C</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BF786BE" w14:textId="77777777" w:rsidTr="0060274F">
        <w:trPr>
          <w:trHeight w:val="432"/>
        </w:trPr>
        <w:tc>
          <w:tcPr>
            <w:tcW w:w="545" w:type="dxa"/>
          </w:tcPr>
          <w:p w14:paraId="0D6C3911"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BD6012B"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2BCBAA9" w14:textId="77777777" w:rsidTr="0060274F">
        <w:trPr>
          <w:trHeight w:val="432"/>
        </w:trPr>
        <w:tc>
          <w:tcPr>
            <w:tcW w:w="545" w:type="dxa"/>
          </w:tcPr>
          <w:p w14:paraId="51F902B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8EACCB9"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62B69643" w14:textId="77777777" w:rsidTr="0060274F">
        <w:trPr>
          <w:trHeight w:val="432"/>
        </w:trPr>
        <w:tc>
          <w:tcPr>
            <w:tcW w:w="545" w:type="dxa"/>
          </w:tcPr>
          <w:p w14:paraId="5D51BCF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3CBF65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0546385D" w14:textId="77777777" w:rsidTr="0060274F">
        <w:trPr>
          <w:trHeight w:val="432"/>
        </w:trPr>
        <w:tc>
          <w:tcPr>
            <w:tcW w:w="545" w:type="dxa"/>
          </w:tcPr>
          <w:p w14:paraId="11AF71B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2A9559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CC7BB5F" w14:textId="77777777" w:rsidTr="0060274F">
        <w:trPr>
          <w:trHeight w:val="432"/>
        </w:trPr>
        <w:tc>
          <w:tcPr>
            <w:tcW w:w="545" w:type="dxa"/>
          </w:tcPr>
          <w:p w14:paraId="71ECF07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9D21DA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5E883A6" w14:textId="77777777" w:rsidTr="0060274F">
        <w:trPr>
          <w:trHeight w:val="432"/>
        </w:trPr>
        <w:tc>
          <w:tcPr>
            <w:tcW w:w="545" w:type="dxa"/>
          </w:tcPr>
          <w:p w14:paraId="156C1E7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FD9143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B19F173" w14:textId="77777777" w:rsidTr="0060274F">
        <w:trPr>
          <w:trHeight w:val="432"/>
        </w:trPr>
        <w:tc>
          <w:tcPr>
            <w:tcW w:w="545" w:type="dxa"/>
          </w:tcPr>
          <w:p w14:paraId="740F6E3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F04180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031CF87" w14:textId="77777777" w:rsidTr="0060274F">
        <w:trPr>
          <w:trHeight w:val="432"/>
        </w:trPr>
        <w:tc>
          <w:tcPr>
            <w:tcW w:w="545" w:type="dxa"/>
          </w:tcPr>
          <w:p w14:paraId="1D5091C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6F4962B"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BF1BB7B" w14:textId="77777777" w:rsidTr="0060274F">
        <w:trPr>
          <w:trHeight w:val="432"/>
        </w:trPr>
        <w:tc>
          <w:tcPr>
            <w:tcW w:w="545" w:type="dxa"/>
          </w:tcPr>
          <w:p w14:paraId="71F35B1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F959AB"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 xml:space="preserve"> </w:t>
            </w:r>
            <w:r w:rsidRPr="002E5C02">
              <w:rPr>
                <w:rFonts w:cs="Times New Roman"/>
                <w:sz w:val="26"/>
                <w:szCs w:val="26"/>
              </w:rPr>
              <w:t>Tủ chính</w:t>
            </w:r>
            <w:r w:rsidRPr="002E5C02">
              <w:rPr>
                <w:rFonts w:cs="Times New Roman"/>
                <w:sz w:val="26"/>
                <w:szCs w:val="26"/>
                <w:lang w:val="vi-VN"/>
              </w:rPr>
              <w:t>: 01 cái</w:t>
            </w:r>
          </w:p>
        </w:tc>
      </w:tr>
      <w:tr w:rsidR="0098382C" w:rsidRPr="002E5C02" w14:paraId="2ED701B0" w14:textId="77777777" w:rsidTr="0060274F">
        <w:trPr>
          <w:trHeight w:val="296"/>
        </w:trPr>
        <w:tc>
          <w:tcPr>
            <w:tcW w:w="545" w:type="dxa"/>
          </w:tcPr>
          <w:p w14:paraId="43B226A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821E74"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rPr>
              <w:t>Khay tiêu chuẩn</w:t>
            </w:r>
            <w:r w:rsidRPr="002E5C02">
              <w:rPr>
                <w:rFonts w:cs="Times New Roman"/>
                <w:sz w:val="26"/>
                <w:szCs w:val="26"/>
                <w:lang w:val="vi-VN"/>
              </w:rPr>
              <w:t xml:space="preserve">: </w:t>
            </w:r>
            <w:r w:rsidRPr="002E5C02">
              <w:rPr>
                <w:rFonts w:eastAsia="Batang" w:cs="Times New Roman"/>
                <w:sz w:val="26"/>
                <w:szCs w:val="26"/>
                <w:lang w:val="de-DE"/>
              </w:rPr>
              <w:t>≥</w:t>
            </w:r>
            <w:r w:rsidRPr="002E5C02">
              <w:rPr>
                <w:rFonts w:eastAsia="Batang" w:cs="Times New Roman"/>
                <w:sz w:val="26"/>
                <w:szCs w:val="26"/>
                <w:lang w:val="vi-VN"/>
              </w:rPr>
              <w:t xml:space="preserve"> </w:t>
            </w:r>
            <w:r w:rsidRPr="002E5C02">
              <w:rPr>
                <w:rFonts w:cs="Times New Roman"/>
                <w:sz w:val="26"/>
                <w:szCs w:val="26"/>
              </w:rPr>
              <w:t>4 Cái</w:t>
            </w:r>
          </w:p>
        </w:tc>
      </w:tr>
      <w:tr w:rsidR="0098382C" w:rsidRPr="002E5C02" w14:paraId="0B52F61D" w14:textId="77777777" w:rsidTr="0060274F">
        <w:trPr>
          <w:trHeight w:val="432"/>
        </w:trPr>
        <w:tc>
          <w:tcPr>
            <w:tcW w:w="545" w:type="dxa"/>
          </w:tcPr>
          <w:p w14:paraId="0968839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98D4313"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Bộ phụ kiện đi kèm máy chính: 01 bộ</w:t>
            </w:r>
          </w:p>
        </w:tc>
      </w:tr>
      <w:tr w:rsidR="0098382C" w:rsidRPr="002E5C02" w14:paraId="7DE8C72F" w14:textId="77777777" w:rsidTr="0060274F">
        <w:trPr>
          <w:trHeight w:val="432"/>
        </w:trPr>
        <w:tc>
          <w:tcPr>
            <w:tcW w:w="545" w:type="dxa"/>
          </w:tcPr>
          <w:p w14:paraId="08B8719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6EA19B4"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3F559334" w14:textId="77777777" w:rsidTr="0060274F">
        <w:trPr>
          <w:trHeight w:val="432"/>
        </w:trPr>
        <w:tc>
          <w:tcPr>
            <w:tcW w:w="545" w:type="dxa"/>
          </w:tcPr>
          <w:p w14:paraId="662E4A2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8DF087E" w14:textId="77777777" w:rsidR="0098382C" w:rsidRPr="002E5C02" w:rsidRDefault="0098382C" w:rsidP="0060274F">
            <w:pPr>
              <w:spacing w:line="312" w:lineRule="auto"/>
              <w:rPr>
                <w:rFonts w:cs="Times New Roman"/>
                <w:sz w:val="26"/>
                <w:szCs w:val="26"/>
              </w:rPr>
            </w:pPr>
            <w:r w:rsidRPr="002E5C02">
              <w:rPr>
                <w:rFonts w:cs="Times New Roman"/>
                <w:sz w:val="26"/>
                <w:szCs w:val="26"/>
              </w:rPr>
              <w:t>Dung tích: ≥ 450L</w:t>
            </w:r>
          </w:p>
        </w:tc>
      </w:tr>
      <w:tr w:rsidR="0098382C" w:rsidRPr="002E5C02" w14:paraId="5ECA7942" w14:textId="77777777" w:rsidTr="0060274F">
        <w:trPr>
          <w:trHeight w:val="200"/>
        </w:trPr>
        <w:tc>
          <w:tcPr>
            <w:tcW w:w="545" w:type="dxa"/>
          </w:tcPr>
          <w:p w14:paraId="50FD0C0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6C35617" w14:textId="77777777" w:rsidR="0098382C" w:rsidRPr="002E5C02" w:rsidRDefault="0098382C" w:rsidP="0060274F">
            <w:pPr>
              <w:spacing w:line="312" w:lineRule="auto"/>
              <w:rPr>
                <w:rFonts w:cs="Times New Roman"/>
                <w:sz w:val="26"/>
                <w:szCs w:val="26"/>
              </w:rPr>
            </w:pPr>
            <w:r w:rsidRPr="002E5C02">
              <w:rPr>
                <w:rFonts w:cs="Times New Roman"/>
                <w:sz w:val="26"/>
                <w:szCs w:val="26"/>
              </w:rPr>
              <w:t>Nhiệt độ: từ ≤ 2 đến ≥ 8 độ C</w:t>
            </w:r>
          </w:p>
        </w:tc>
      </w:tr>
    </w:tbl>
    <w:p w14:paraId="189ACF11" w14:textId="77777777" w:rsidR="0098382C" w:rsidRPr="002E5C02" w:rsidRDefault="0098382C" w:rsidP="0098382C">
      <w:pPr>
        <w:spacing w:after="0" w:line="312" w:lineRule="auto"/>
        <w:rPr>
          <w:rFonts w:eastAsia="Times New Roman" w:cs="Times New Roman"/>
          <w:b/>
          <w:bCs/>
          <w:sz w:val="26"/>
          <w:szCs w:val="26"/>
          <w:lang w:val="vi-VN"/>
        </w:rPr>
      </w:pPr>
    </w:p>
    <w:p w14:paraId="06067CD8" w14:textId="77777777" w:rsidR="0098382C" w:rsidRPr="002E5C02" w:rsidRDefault="0098382C" w:rsidP="0098382C">
      <w:pPr>
        <w:spacing w:after="0" w:line="312" w:lineRule="auto"/>
        <w:rPr>
          <w:rFonts w:eastAsia="Times New Roman" w:cs="Times New Roman"/>
          <w:b/>
          <w:bCs/>
          <w:sz w:val="26"/>
          <w:szCs w:val="26"/>
        </w:rPr>
      </w:pPr>
      <w:r>
        <w:rPr>
          <w:rFonts w:eastAsia="Times New Roman" w:cs="Times New Roman"/>
          <w:b/>
          <w:bCs/>
          <w:sz w:val="26"/>
          <w:szCs w:val="26"/>
        </w:rPr>
        <w:t>42</w:t>
      </w:r>
      <w:r w:rsidRPr="002E5C02">
        <w:rPr>
          <w:rFonts w:eastAsia="Times New Roman" w:cs="Times New Roman"/>
          <w:b/>
          <w:bCs/>
          <w:sz w:val="26"/>
          <w:szCs w:val="26"/>
        </w:rPr>
        <w:t>.2 Tủ bảo quản lạnh 2-8 độ C</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20F8C71" w14:textId="77777777" w:rsidTr="0060274F">
        <w:trPr>
          <w:trHeight w:val="432"/>
        </w:trPr>
        <w:tc>
          <w:tcPr>
            <w:tcW w:w="545" w:type="dxa"/>
          </w:tcPr>
          <w:p w14:paraId="41F030C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368B1E2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764FFB7" w14:textId="77777777" w:rsidTr="0060274F">
        <w:trPr>
          <w:trHeight w:val="432"/>
        </w:trPr>
        <w:tc>
          <w:tcPr>
            <w:tcW w:w="545" w:type="dxa"/>
          </w:tcPr>
          <w:p w14:paraId="798B843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85C48E2"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0E68232D" w14:textId="77777777" w:rsidTr="0060274F">
        <w:trPr>
          <w:trHeight w:val="432"/>
        </w:trPr>
        <w:tc>
          <w:tcPr>
            <w:tcW w:w="545" w:type="dxa"/>
          </w:tcPr>
          <w:p w14:paraId="48B2BB7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BCE8F9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619A3B2D" w14:textId="77777777" w:rsidTr="0060274F">
        <w:trPr>
          <w:trHeight w:val="432"/>
        </w:trPr>
        <w:tc>
          <w:tcPr>
            <w:tcW w:w="545" w:type="dxa"/>
          </w:tcPr>
          <w:p w14:paraId="4C1A1E1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01EAD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68D954B9" w14:textId="77777777" w:rsidTr="0060274F">
        <w:trPr>
          <w:trHeight w:val="432"/>
        </w:trPr>
        <w:tc>
          <w:tcPr>
            <w:tcW w:w="545" w:type="dxa"/>
          </w:tcPr>
          <w:p w14:paraId="74DD12B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243A3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F671C1B" w14:textId="77777777" w:rsidTr="0060274F">
        <w:trPr>
          <w:trHeight w:val="432"/>
        </w:trPr>
        <w:tc>
          <w:tcPr>
            <w:tcW w:w="545" w:type="dxa"/>
          </w:tcPr>
          <w:p w14:paraId="74941EC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16D0BB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5444A071" w14:textId="77777777" w:rsidTr="0060274F">
        <w:trPr>
          <w:trHeight w:val="432"/>
        </w:trPr>
        <w:tc>
          <w:tcPr>
            <w:tcW w:w="545" w:type="dxa"/>
          </w:tcPr>
          <w:p w14:paraId="31AE33A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300E45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4BA2AE0" w14:textId="77777777" w:rsidTr="0060274F">
        <w:trPr>
          <w:trHeight w:val="432"/>
        </w:trPr>
        <w:tc>
          <w:tcPr>
            <w:tcW w:w="545" w:type="dxa"/>
          </w:tcPr>
          <w:p w14:paraId="67CBE9C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4D4D9F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ACF693E" w14:textId="77777777" w:rsidTr="0060274F">
        <w:trPr>
          <w:trHeight w:val="432"/>
        </w:trPr>
        <w:tc>
          <w:tcPr>
            <w:tcW w:w="545" w:type="dxa"/>
          </w:tcPr>
          <w:p w14:paraId="350BA6E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B0F7385"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 xml:space="preserve"> </w:t>
            </w:r>
            <w:r w:rsidRPr="002E5C02">
              <w:rPr>
                <w:rFonts w:cs="Times New Roman"/>
                <w:sz w:val="26"/>
                <w:szCs w:val="26"/>
              </w:rPr>
              <w:t>Tủ chính</w:t>
            </w:r>
            <w:r w:rsidRPr="002E5C02">
              <w:rPr>
                <w:rFonts w:cs="Times New Roman"/>
                <w:sz w:val="26"/>
                <w:szCs w:val="26"/>
                <w:lang w:val="vi-VN"/>
              </w:rPr>
              <w:t>: 01 cái</w:t>
            </w:r>
          </w:p>
        </w:tc>
      </w:tr>
      <w:tr w:rsidR="0098382C" w:rsidRPr="002E5C02" w14:paraId="7D33C0C7" w14:textId="77777777" w:rsidTr="0060274F">
        <w:trPr>
          <w:trHeight w:val="432"/>
        </w:trPr>
        <w:tc>
          <w:tcPr>
            <w:tcW w:w="545" w:type="dxa"/>
          </w:tcPr>
          <w:p w14:paraId="420544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F272E9A"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rPr>
              <w:t>Khay tiêu chuẩn</w:t>
            </w:r>
            <w:r w:rsidRPr="002E5C02">
              <w:rPr>
                <w:rFonts w:cs="Times New Roman"/>
                <w:sz w:val="26"/>
                <w:szCs w:val="26"/>
                <w:lang w:val="vi-VN"/>
              </w:rPr>
              <w:t xml:space="preserve">: </w:t>
            </w:r>
            <w:r w:rsidRPr="002E5C02">
              <w:rPr>
                <w:rFonts w:eastAsia="Batang" w:cs="Times New Roman"/>
                <w:sz w:val="26"/>
                <w:szCs w:val="26"/>
                <w:lang w:val="de-DE"/>
              </w:rPr>
              <w:t>≥</w:t>
            </w:r>
            <w:r w:rsidRPr="002E5C02">
              <w:rPr>
                <w:rFonts w:eastAsia="Batang" w:cs="Times New Roman"/>
                <w:sz w:val="26"/>
                <w:szCs w:val="26"/>
                <w:lang w:val="vi-VN"/>
              </w:rPr>
              <w:t xml:space="preserve"> </w:t>
            </w:r>
            <w:r w:rsidRPr="002E5C02">
              <w:rPr>
                <w:rFonts w:cs="Times New Roman"/>
                <w:sz w:val="26"/>
                <w:szCs w:val="26"/>
              </w:rPr>
              <w:t>4 Cái</w:t>
            </w:r>
          </w:p>
        </w:tc>
      </w:tr>
      <w:tr w:rsidR="0098382C" w:rsidRPr="002E5C02" w14:paraId="072F94DF" w14:textId="77777777" w:rsidTr="0060274F">
        <w:trPr>
          <w:trHeight w:val="432"/>
        </w:trPr>
        <w:tc>
          <w:tcPr>
            <w:tcW w:w="545" w:type="dxa"/>
          </w:tcPr>
          <w:p w14:paraId="457795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7B49E74"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Bộ phụ kiện đi kèm máy chính: 01 bộ</w:t>
            </w:r>
          </w:p>
        </w:tc>
      </w:tr>
      <w:tr w:rsidR="0098382C" w:rsidRPr="002E5C02" w14:paraId="355DAA05" w14:textId="77777777" w:rsidTr="0060274F">
        <w:trPr>
          <w:trHeight w:val="432"/>
        </w:trPr>
        <w:tc>
          <w:tcPr>
            <w:tcW w:w="545" w:type="dxa"/>
          </w:tcPr>
          <w:p w14:paraId="476EE27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3F3A716"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1B4D6EBB" w14:textId="77777777" w:rsidTr="0060274F">
        <w:trPr>
          <w:trHeight w:val="432"/>
        </w:trPr>
        <w:tc>
          <w:tcPr>
            <w:tcW w:w="545" w:type="dxa"/>
          </w:tcPr>
          <w:p w14:paraId="6550500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51B81BF" w14:textId="77777777" w:rsidR="0098382C" w:rsidRPr="002E5C02" w:rsidRDefault="0098382C" w:rsidP="0060274F">
            <w:pPr>
              <w:spacing w:line="312" w:lineRule="auto"/>
              <w:rPr>
                <w:rFonts w:cs="Times New Roman"/>
                <w:sz w:val="26"/>
                <w:szCs w:val="26"/>
              </w:rPr>
            </w:pPr>
            <w:r w:rsidRPr="002E5C02">
              <w:rPr>
                <w:rFonts w:cs="Times New Roman"/>
                <w:sz w:val="26"/>
                <w:szCs w:val="26"/>
              </w:rPr>
              <w:t>Dung tích: ≥ 750L</w:t>
            </w:r>
          </w:p>
        </w:tc>
      </w:tr>
      <w:tr w:rsidR="0098382C" w:rsidRPr="002E5C02" w14:paraId="4A55AD0A" w14:textId="77777777" w:rsidTr="0060274F">
        <w:trPr>
          <w:trHeight w:val="432"/>
        </w:trPr>
        <w:tc>
          <w:tcPr>
            <w:tcW w:w="545" w:type="dxa"/>
          </w:tcPr>
          <w:p w14:paraId="049DB67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16D54A9" w14:textId="77777777" w:rsidR="0098382C" w:rsidRPr="002E5C02" w:rsidRDefault="0098382C" w:rsidP="0060274F">
            <w:pPr>
              <w:spacing w:line="312" w:lineRule="auto"/>
              <w:rPr>
                <w:rFonts w:cs="Times New Roman"/>
                <w:sz w:val="26"/>
                <w:szCs w:val="26"/>
              </w:rPr>
            </w:pPr>
            <w:r w:rsidRPr="002E5C02">
              <w:rPr>
                <w:rFonts w:cs="Times New Roman"/>
                <w:sz w:val="26"/>
                <w:szCs w:val="26"/>
              </w:rPr>
              <w:t>Nhiệt độ: từ ≤ 2 đến ≥ 8 độ C</w:t>
            </w:r>
          </w:p>
        </w:tc>
      </w:tr>
    </w:tbl>
    <w:p w14:paraId="53DC23B6" w14:textId="77777777" w:rsidR="0098382C" w:rsidRPr="002E5C02" w:rsidRDefault="0098382C" w:rsidP="0098382C">
      <w:pPr>
        <w:spacing w:after="0" w:line="312" w:lineRule="auto"/>
        <w:rPr>
          <w:rFonts w:eastAsia="Times New Roman" w:cs="Times New Roman"/>
          <w:b/>
          <w:bCs/>
          <w:sz w:val="26"/>
          <w:szCs w:val="26"/>
          <w:lang w:val="vi-VN"/>
        </w:rPr>
      </w:pPr>
    </w:p>
    <w:p w14:paraId="3F52D71B" w14:textId="77777777" w:rsidR="0098382C" w:rsidRPr="002E5C02" w:rsidRDefault="0098382C" w:rsidP="0098382C">
      <w:pPr>
        <w:spacing w:after="0" w:line="312" w:lineRule="auto"/>
        <w:rPr>
          <w:rFonts w:eastAsia="Times New Roman" w:cs="Times New Roman"/>
          <w:b/>
          <w:bCs/>
          <w:sz w:val="26"/>
          <w:szCs w:val="26"/>
        </w:rPr>
      </w:pPr>
      <w:r>
        <w:rPr>
          <w:rFonts w:eastAsia="Times New Roman" w:cs="Times New Roman"/>
          <w:b/>
          <w:bCs/>
          <w:sz w:val="26"/>
          <w:szCs w:val="26"/>
        </w:rPr>
        <w:t>42</w:t>
      </w:r>
      <w:r w:rsidRPr="002E5C02">
        <w:rPr>
          <w:rFonts w:eastAsia="Times New Roman" w:cs="Times New Roman"/>
          <w:b/>
          <w:bCs/>
          <w:sz w:val="26"/>
          <w:szCs w:val="26"/>
        </w:rPr>
        <w:t>.3 Tủ bảo quản lạnh 2-8 độ C</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794276CA" w14:textId="77777777" w:rsidTr="0060274F">
        <w:trPr>
          <w:trHeight w:val="432"/>
        </w:trPr>
        <w:tc>
          <w:tcPr>
            <w:tcW w:w="545" w:type="dxa"/>
          </w:tcPr>
          <w:p w14:paraId="6813066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3CEA0805"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906765B" w14:textId="77777777" w:rsidTr="0060274F">
        <w:trPr>
          <w:trHeight w:val="432"/>
        </w:trPr>
        <w:tc>
          <w:tcPr>
            <w:tcW w:w="545" w:type="dxa"/>
          </w:tcPr>
          <w:p w14:paraId="05D40E7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33B67B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18D232A1" w14:textId="77777777" w:rsidTr="0060274F">
        <w:trPr>
          <w:trHeight w:val="432"/>
        </w:trPr>
        <w:tc>
          <w:tcPr>
            <w:tcW w:w="545" w:type="dxa"/>
          </w:tcPr>
          <w:p w14:paraId="57F72E3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0B5C84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145C3FB3" w14:textId="77777777" w:rsidTr="0060274F">
        <w:trPr>
          <w:trHeight w:val="432"/>
        </w:trPr>
        <w:tc>
          <w:tcPr>
            <w:tcW w:w="545" w:type="dxa"/>
          </w:tcPr>
          <w:p w14:paraId="52ECF93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22A68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0FBFF91" w14:textId="77777777" w:rsidTr="0060274F">
        <w:trPr>
          <w:trHeight w:val="432"/>
        </w:trPr>
        <w:tc>
          <w:tcPr>
            <w:tcW w:w="545" w:type="dxa"/>
          </w:tcPr>
          <w:p w14:paraId="32046CA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EC9061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EA7C165" w14:textId="77777777" w:rsidTr="0060274F">
        <w:trPr>
          <w:trHeight w:val="432"/>
        </w:trPr>
        <w:tc>
          <w:tcPr>
            <w:tcW w:w="545" w:type="dxa"/>
          </w:tcPr>
          <w:p w14:paraId="4E883BB6"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B678D6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052ED0B" w14:textId="77777777" w:rsidTr="0060274F">
        <w:trPr>
          <w:trHeight w:val="432"/>
        </w:trPr>
        <w:tc>
          <w:tcPr>
            <w:tcW w:w="545" w:type="dxa"/>
          </w:tcPr>
          <w:p w14:paraId="74B2FC8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18EDA2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10FA365" w14:textId="77777777" w:rsidTr="0060274F">
        <w:trPr>
          <w:trHeight w:val="432"/>
        </w:trPr>
        <w:tc>
          <w:tcPr>
            <w:tcW w:w="545" w:type="dxa"/>
          </w:tcPr>
          <w:p w14:paraId="785C9CA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13F2B4D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2723F8D" w14:textId="77777777" w:rsidTr="0060274F">
        <w:trPr>
          <w:trHeight w:val="432"/>
        </w:trPr>
        <w:tc>
          <w:tcPr>
            <w:tcW w:w="545" w:type="dxa"/>
          </w:tcPr>
          <w:p w14:paraId="2FFC41F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B7C811D"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 xml:space="preserve"> </w:t>
            </w:r>
            <w:r w:rsidRPr="002E5C02">
              <w:rPr>
                <w:rFonts w:cs="Times New Roman"/>
                <w:sz w:val="26"/>
                <w:szCs w:val="26"/>
              </w:rPr>
              <w:t>Tủ chính</w:t>
            </w:r>
            <w:r w:rsidRPr="002E5C02">
              <w:rPr>
                <w:rFonts w:cs="Times New Roman"/>
                <w:sz w:val="26"/>
                <w:szCs w:val="26"/>
                <w:lang w:val="vi-VN"/>
              </w:rPr>
              <w:t>: 01 cái</w:t>
            </w:r>
          </w:p>
        </w:tc>
      </w:tr>
      <w:tr w:rsidR="0098382C" w:rsidRPr="002E5C02" w14:paraId="7FC7AE81" w14:textId="77777777" w:rsidTr="0060274F">
        <w:trPr>
          <w:trHeight w:val="432"/>
        </w:trPr>
        <w:tc>
          <w:tcPr>
            <w:tcW w:w="545" w:type="dxa"/>
          </w:tcPr>
          <w:p w14:paraId="23FCF48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3E36C3"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rPr>
              <w:t>Khay tiêu chuẩn</w:t>
            </w:r>
            <w:r w:rsidRPr="002E5C02">
              <w:rPr>
                <w:rFonts w:cs="Times New Roman"/>
                <w:sz w:val="26"/>
                <w:szCs w:val="26"/>
                <w:lang w:val="vi-VN"/>
              </w:rPr>
              <w:t xml:space="preserve">: </w:t>
            </w:r>
            <w:r w:rsidRPr="002E5C02">
              <w:rPr>
                <w:rFonts w:eastAsia="Batang" w:cs="Times New Roman"/>
                <w:sz w:val="26"/>
                <w:szCs w:val="26"/>
                <w:lang w:val="de-DE"/>
              </w:rPr>
              <w:t>≥</w:t>
            </w:r>
            <w:r w:rsidRPr="002E5C02">
              <w:rPr>
                <w:rFonts w:eastAsia="Batang" w:cs="Times New Roman"/>
                <w:sz w:val="26"/>
                <w:szCs w:val="26"/>
                <w:lang w:val="vi-VN"/>
              </w:rPr>
              <w:t xml:space="preserve"> </w:t>
            </w:r>
            <w:r w:rsidRPr="002E5C02">
              <w:rPr>
                <w:rFonts w:cs="Times New Roman"/>
                <w:sz w:val="26"/>
                <w:szCs w:val="26"/>
              </w:rPr>
              <w:t>4 Cái</w:t>
            </w:r>
          </w:p>
        </w:tc>
      </w:tr>
      <w:tr w:rsidR="0098382C" w:rsidRPr="002E5C02" w14:paraId="3EE368FD" w14:textId="77777777" w:rsidTr="0060274F">
        <w:trPr>
          <w:trHeight w:val="432"/>
        </w:trPr>
        <w:tc>
          <w:tcPr>
            <w:tcW w:w="545" w:type="dxa"/>
          </w:tcPr>
          <w:p w14:paraId="2A7E78A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0E6BCBC"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Bộ phụ kiện đi kèm máy chính: 01 bộ</w:t>
            </w:r>
          </w:p>
        </w:tc>
      </w:tr>
      <w:tr w:rsidR="0098382C" w:rsidRPr="002E5C02" w14:paraId="6D8DBC20" w14:textId="77777777" w:rsidTr="0060274F">
        <w:trPr>
          <w:trHeight w:val="432"/>
        </w:trPr>
        <w:tc>
          <w:tcPr>
            <w:tcW w:w="545" w:type="dxa"/>
          </w:tcPr>
          <w:p w14:paraId="353F92F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F50A01"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36AA6CD9" w14:textId="77777777" w:rsidTr="0060274F">
        <w:trPr>
          <w:trHeight w:val="432"/>
        </w:trPr>
        <w:tc>
          <w:tcPr>
            <w:tcW w:w="545" w:type="dxa"/>
          </w:tcPr>
          <w:p w14:paraId="717709D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EC069DE" w14:textId="77777777" w:rsidR="0098382C" w:rsidRPr="002E5C02" w:rsidRDefault="0098382C" w:rsidP="0060274F">
            <w:pPr>
              <w:spacing w:line="312" w:lineRule="auto"/>
              <w:rPr>
                <w:rFonts w:cs="Times New Roman"/>
                <w:sz w:val="26"/>
                <w:szCs w:val="26"/>
              </w:rPr>
            </w:pPr>
            <w:r w:rsidRPr="002E5C02">
              <w:rPr>
                <w:rFonts w:cs="Times New Roman"/>
                <w:sz w:val="26"/>
                <w:szCs w:val="26"/>
              </w:rPr>
              <w:t>Dung tích: ≥ 850L</w:t>
            </w:r>
          </w:p>
        </w:tc>
      </w:tr>
      <w:tr w:rsidR="0098382C" w:rsidRPr="002E5C02" w14:paraId="73148EDB" w14:textId="77777777" w:rsidTr="0060274F">
        <w:trPr>
          <w:trHeight w:val="432"/>
        </w:trPr>
        <w:tc>
          <w:tcPr>
            <w:tcW w:w="545" w:type="dxa"/>
          </w:tcPr>
          <w:p w14:paraId="431E9CC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871068A" w14:textId="77777777" w:rsidR="0098382C" w:rsidRPr="002E5C02" w:rsidRDefault="0098382C" w:rsidP="0060274F">
            <w:pPr>
              <w:spacing w:line="312" w:lineRule="auto"/>
              <w:rPr>
                <w:rFonts w:cs="Times New Roman"/>
                <w:sz w:val="26"/>
                <w:szCs w:val="26"/>
              </w:rPr>
            </w:pPr>
            <w:r w:rsidRPr="002E5C02">
              <w:rPr>
                <w:rFonts w:cs="Times New Roman"/>
                <w:sz w:val="26"/>
                <w:szCs w:val="26"/>
              </w:rPr>
              <w:t>Nhiệt độ: từ ≤ 2 đến ≥ 8 độ C</w:t>
            </w:r>
          </w:p>
        </w:tc>
      </w:tr>
    </w:tbl>
    <w:p w14:paraId="76B966A2" w14:textId="77777777" w:rsidR="0098382C" w:rsidRPr="002E5C02" w:rsidRDefault="0098382C" w:rsidP="0098382C">
      <w:pPr>
        <w:spacing w:after="0" w:line="312" w:lineRule="auto"/>
        <w:rPr>
          <w:rFonts w:eastAsia="Times New Roman" w:cs="Times New Roman"/>
          <w:b/>
          <w:bCs/>
          <w:sz w:val="26"/>
          <w:szCs w:val="26"/>
          <w:lang w:val="vi-VN"/>
        </w:rPr>
      </w:pPr>
    </w:p>
    <w:p w14:paraId="41A35774" w14:textId="77777777" w:rsidR="0098382C" w:rsidRPr="002E5C02" w:rsidRDefault="0098382C" w:rsidP="0098382C">
      <w:pPr>
        <w:spacing w:after="0" w:line="312" w:lineRule="auto"/>
        <w:rPr>
          <w:rFonts w:eastAsia="Times New Roman" w:cs="Times New Roman"/>
          <w:b/>
          <w:bCs/>
          <w:sz w:val="26"/>
          <w:szCs w:val="26"/>
        </w:rPr>
      </w:pPr>
      <w:r>
        <w:rPr>
          <w:rFonts w:eastAsia="Times New Roman" w:cs="Times New Roman"/>
          <w:b/>
          <w:bCs/>
          <w:sz w:val="26"/>
          <w:szCs w:val="26"/>
        </w:rPr>
        <w:t>42</w:t>
      </w:r>
      <w:r w:rsidRPr="002E5C02">
        <w:rPr>
          <w:rFonts w:eastAsia="Times New Roman" w:cs="Times New Roman"/>
          <w:b/>
          <w:bCs/>
          <w:sz w:val="26"/>
          <w:szCs w:val="26"/>
        </w:rPr>
        <w:t>.4 Tủ bảo quản âm sâu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32B4540" w14:textId="77777777" w:rsidTr="0060274F">
        <w:trPr>
          <w:trHeight w:val="432"/>
        </w:trPr>
        <w:tc>
          <w:tcPr>
            <w:tcW w:w="545" w:type="dxa"/>
          </w:tcPr>
          <w:p w14:paraId="325EC7B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791FC73C"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B6C685A" w14:textId="77777777" w:rsidTr="0060274F">
        <w:trPr>
          <w:trHeight w:val="432"/>
        </w:trPr>
        <w:tc>
          <w:tcPr>
            <w:tcW w:w="545" w:type="dxa"/>
          </w:tcPr>
          <w:p w14:paraId="3E0C9D3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F80F37"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1B5E46E" w14:textId="77777777" w:rsidTr="0060274F">
        <w:trPr>
          <w:trHeight w:val="432"/>
        </w:trPr>
        <w:tc>
          <w:tcPr>
            <w:tcW w:w="545" w:type="dxa"/>
          </w:tcPr>
          <w:p w14:paraId="48EC277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6B2500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7807EFB3" w14:textId="77777777" w:rsidTr="0060274F">
        <w:trPr>
          <w:trHeight w:val="432"/>
        </w:trPr>
        <w:tc>
          <w:tcPr>
            <w:tcW w:w="545" w:type="dxa"/>
          </w:tcPr>
          <w:p w14:paraId="5A09246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C6787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0C1D6288" w14:textId="77777777" w:rsidTr="0060274F">
        <w:trPr>
          <w:trHeight w:val="432"/>
        </w:trPr>
        <w:tc>
          <w:tcPr>
            <w:tcW w:w="545" w:type="dxa"/>
          </w:tcPr>
          <w:p w14:paraId="6383A60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C84577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4A3764E8" w14:textId="77777777" w:rsidTr="0060274F">
        <w:trPr>
          <w:trHeight w:val="432"/>
        </w:trPr>
        <w:tc>
          <w:tcPr>
            <w:tcW w:w="545" w:type="dxa"/>
          </w:tcPr>
          <w:p w14:paraId="5E59A22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FAE3BC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E846623" w14:textId="77777777" w:rsidTr="0060274F">
        <w:trPr>
          <w:trHeight w:val="432"/>
        </w:trPr>
        <w:tc>
          <w:tcPr>
            <w:tcW w:w="545" w:type="dxa"/>
          </w:tcPr>
          <w:p w14:paraId="4A26F38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59FE7A"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CE1D713" w14:textId="77777777" w:rsidTr="0060274F">
        <w:trPr>
          <w:trHeight w:val="432"/>
        </w:trPr>
        <w:tc>
          <w:tcPr>
            <w:tcW w:w="545" w:type="dxa"/>
          </w:tcPr>
          <w:p w14:paraId="784F220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EDA6F0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01DA03A" w14:textId="77777777" w:rsidTr="0060274F">
        <w:trPr>
          <w:trHeight w:val="432"/>
        </w:trPr>
        <w:tc>
          <w:tcPr>
            <w:tcW w:w="545" w:type="dxa"/>
          </w:tcPr>
          <w:p w14:paraId="2F04DFF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910446B"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 xml:space="preserve"> </w:t>
            </w:r>
            <w:r w:rsidRPr="002E5C02">
              <w:rPr>
                <w:rFonts w:cs="Times New Roman"/>
                <w:sz w:val="26"/>
                <w:szCs w:val="26"/>
              </w:rPr>
              <w:t>Tủ chính</w:t>
            </w:r>
            <w:r w:rsidRPr="002E5C02">
              <w:rPr>
                <w:rFonts w:cs="Times New Roman"/>
                <w:sz w:val="26"/>
                <w:szCs w:val="26"/>
                <w:lang w:val="vi-VN"/>
              </w:rPr>
              <w:t>: 01 cái</w:t>
            </w:r>
          </w:p>
        </w:tc>
      </w:tr>
      <w:tr w:rsidR="0098382C" w:rsidRPr="002E5C02" w14:paraId="475D26E8" w14:textId="77777777" w:rsidTr="0060274F">
        <w:trPr>
          <w:trHeight w:val="432"/>
        </w:trPr>
        <w:tc>
          <w:tcPr>
            <w:tcW w:w="545" w:type="dxa"/>
          </w:tcPr>
          <w:p w14:paraId="7B98A55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A0CC7E3"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rPr>
              <w:t>Khay tiêu chuẩn</w:t>
            </w:r>
            <w:r w:rsidRPr="002E5C02">
              <w:rPr>
                <w:rFonts w:cs="Times New Roman"/>
                <w:sz w:val="26"/>
                <w:szCs w:val="26"/>
                <w:lang w:val="vi-VN"/>
              </w:rPr>
              <w:t xml:space="preserve">: </w:t>
            </w:r>
            <w:r w:rsidRPr="002E5C02">
              <w:rPr>
                <w:rFonts w:eastAsia="Batang" w:cs="Times New Roman"/>
                <w:sz w:val="26"/>
                <w:szCs w:val="26"/>
                <w:lang w:val="de-DE"/>
              </w:rPr>
              <w:t>≥</w:t>
            </w:r>
            <w:r w:rsidRPr="002E5C02">
              <w:rPr>
                <w:rFonts w:eastAsia="Batang" w:cs="Times New Roman"/>
                <w:sz w:val="26"/>
                <w:szCs w:val="26"/>
                <w:lang w:val="vi-VN"/>
              </w:rPr>
              <w:t xml:space="preserve"> </w:t>
            </w:r>
            <w:r w:rsidRPr="002E5C02">
              <w:rPr>
                <w:rFonts w:cs="Times New Roman"/>
                <w:sz w:val="26"/>
                <w:szCs w:val="26"/>
              </w:rPr>
              <w:t>4 Cái</w:t>
            </w:r>
          </w:p>
        </w:tc>
      </w:tr>
      <w:tr w:rsidR="0098382C" w:rsidRPr="002E5C02" w14:paraId="4D03F3A2" w14:textId="77777777" w:rsidTr="0060274F">
        <w:trPr>
          <w:trHeight w:val="432"/>
        </w:trPr>
        <w:tc>
          <w:tcPr>
            <w:tcW w:w="545" w:type="dxa"/>
          </w:tcPr>
          <w:p w14:paraId="5BAA6B2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3DD549E"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Bộ phụ kiện đi kèm máy chính: 01 bộ</w:t>
            </w:r>
          </w:p>
        </w:tc>
      </w:tr>
      <w:tr w:rsidR="0098382C" w:rsidRPr="002E5C02" w14:paraId="10696BEC" w14:textId="77777777" w:rsidTr="0060274F">
        <w:trPr>
          <w:trHeight w:val="432"/>
        </w:trPr>
        <w:tc>
          <w:tcPr>
            <w:tcW w:w="545" w:type="dxa"/>
          </w:tcPr>
          <w:p w14:paraId="2BA67D9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D2C1D36" w14:textId="77777777" w:rsidR="0098382C" w:rsidRPr="002E5C02" w:rsidRDefault="0098382C" w:rsidP="0060274F">
            <w:pPr>
              <w:spacing w:line="312" w:lineRule="auto"/>
              <w:rPr>
                <w:rFonts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7A82408C" w14:textId="77777777" w:rsidTr="0060274F">
        <w:trPr>
          <w:trHeight w:val="432"/>
        </w:trPr>
        <w:tc>
          <w:tcPr>
            <w:tcW w:w="545" w:type="dxa"/>
          </w:tcPr>
          <w:p w14:paraId="375E054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CFCD4F3" w14:textId="77777777" w:rsidR="0098382C" w:rsidRPr="002E5C02" w:rsidRDefault="0098382C" w:rsidP="0060274F">
            <w:pPr>
              <w:spacing w:line="312" w:lineRule="auto"/>
              <w:rPr>
                <w:rFonts w:cs="Times New Roman"/>
                <w:sz w:val="26"/>
                <w:szCs w:val="26"/>
              </w:rPr>
            </w:pPr>
            <w:r w:rsidRPr="002E5C02">
              <w:rPr>
                <w:rFonts w:cs="Times New Roman"/>
                <w:sz w:val="26"/>
                <w:szCs w:val="26"/>
              </w:rPr>
              <w:t>Dung tích: ≥ 450L</w:t>
            </w:r>
          </w:p>
        </w:tc>
      </w:tr>
      <w:tr w:rsidR="0098382C" w:rsidRPr="002E5C02" w14:paraId="0EB14FA8" w14:textId="77777777" w:rsidTr="0060274F">
        <w:trPr>
          <w:trHeight w:val="169"/>
        </w:trPr>
        <w:tc>
          <w:tcPr>
            <w:tcW w:w="545" w:type="dxa"/>
          </w:tcPr>
          <w:p w14:paraId="71F325A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7F78B8D" w14:textId="77777777" w:rsidR="0098382C" w:rsidRPr="002E5C02" w:rsidRDefault="0098382C" w:rsidP="0060274F">
            <w:pPr>
              <w:spacing w:line="312" w:lineRule="auto"/>
              <w:rPr>
                <w:rFonts w:cs="Times New Roman"/>
                <w:sz w:val="26"/>
                <w:szCs w:val="26"/>
              </w:rPr>
            </w:pPr>
            <w:r w:rsidRPr="002E5C02">
              <w:rPr>
                <w:rFonts w:cs="Times New Roman"/>
                <w:sz w:val="26"/>
                <w:szCs w:val="26"/>
              </w:rPr>
              <w:t>Nhiệt độ: từ ≤ -40 đến ≥ -10 độ C</w:t>
            </w:r>
          </w:p>
        </w:tc>
      </w:tr>
    </w:tbl>
    <w:p w14:paraId="434992AF" w14:textId="77777777" w:rsidR="0098382C" w:rsidRPr="002E5C02" w:rsidRDefault="0098382C" w:rsidP="0098382C">
      <w:pPr>
        <w:spacing w:after="0" w:line="312" w:lineRule="auto"/>
        <w:rPr>
          <w:rFonts w:eastAsia="Times New Roman" w:cs="Times New Roman"/>
          <w:sz w:val="26"/>
          <w:szCs w:val="26"/>
          <w:lang w:val="vi-VN"/>
        </w:rPr>
      </w:pPr>
    </w:p>
    <w:p w14:paraId="788D1551"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43</w:t>
      </w:r>
      <w:r w:rsidRPr="002E5C02">
        <w:rPr>
          <w:rFonts w:eastAsia="Times New Roman" w:cs="Times New Roman"/>
          <w:b/>
          <w:bCs/>
          <w:sz w:val="26"/>
          <w:szCs w:val="26"/>
          <w:lang w:val="vi-VN"/>
        </w:rPr>
        <w:t xml:space="preserve">. </w:t>
      </w:r>
      <w:r w:rsidRPr="002E5C02">
        <w:rPr>
          <w:rFonts w:eastAsia="Times New Roman" w:cs="Times New Roman"/>
          <w:b/>
          <w:bCs/>
          <w:sz w:val="26"/>
          <w:szCs w:val="26"/>
        </w:rPr>
        <w:t xml:space="preserve">Giường siêu âm </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21B8883" w14:textId="77777777" w:rsidTr="0060274F">
        <w:trPr>
          <w:trHeight w:val="432"/>
        </w:trPr>
        <w:tc>
          <w:tcPr>
            <w:tcW w:w="545" w:type="dxa"/>
          </w:tcPr>
          <w:p w14:paraId="5777CB2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9B93B0F"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7A13A5A7" w14:textId="77777777" w:rsidTr="0060274F">
        <w:trPr>
          <w:trHeight w:val="432"/>
        </w:trPr>
        <w:tc>
          <w:tcPr>
            <w:tcW w:w="545" w:type="dxa"/>
          </w:tcPr>
          <w:p w14:paraId="3550F02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D1A6EA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253901B3" w14:textId="77777777" w:rsidTr="0060274F">
        <w:trPr>
          <w:trHeight w:val="432"/>
        </w:trPr>
        <w:tc>
          <w:tcPr>
            <w:tcW w:w="545" w:type="dxa"/>
          </w:tcPr>
          <w:p w14:paraId="5EC6DF4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E71222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15C45083" w14:textId="77777777" w:rsidTr="0060274F">
        <w:trPr>
          <w:trHeight w:val="432"/>
        </w:trPr>
        <w:tc>
          <w:tcPr>
            <w:tcW w:w="545" w:type="dxa"/>
          </w:tcPr>
          <w:p w14:paraId="1702F25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717C3E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BE10EE8" w14:textId="77777777" w:rsidTr="0060274F">
        <w:trPr>
          <w:trHeight w:val="432"/>
        </w:trPr>
        <w:tc>
          <w:tcPr>
            <w:tcW w:w="545" w:type="dxa"/>
          </w:tcPr>
          <w:p w14:paraId="27517D4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C3F851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5836CAC" w14:textId="77777777" w:rsidTr="0060274F">
        <w:trPr>
          <w:trHeight w:val="432"/>
        </w:trPr>
        <w:tc>
          <w:tcPr>
            <w:tcW w:w="545" w:type="dxa"/>
          </w:tcPr>
          <w:p w14:paraId="7405AE6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90164C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B393D4B" w14:textId="77777777" w:rsidTr="0060274F">
        <w:trPr>
          <w:trHeight w:val="432"/>
        </w:trPr>
        <w:tc>
          <w:tcPr>
            <w:tcW w:w="545" w:type="dxa"/>
          </w:tcPr>
          <w:p w14:paraId="7DECE889"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4A1B8B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5343CBDF" w14:textId="77777777" w:rsidTr="0060274F">
        <w:trPr>
          <w:trHeight w:val="432"/>
        </w:trPr>
        <w:tc>
          <w:tcPr>
            <w:tcW w:w="545" w:type="dxa"/>
          </w:tcPr>
          <w:p w14:paraId="6DF1522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DE91E7F" w14:textId="77777777" w:rsidR="0098382C" w:rsidRPr="002E5C02" w:rsidRDefault="0098382C" w:rsidP="0060274F">
            <w:pPr>
              <w:spacing w:after="0" w:line="312" w:lineRule="auto"/>
              <w:jc w:val="both"/>
              <w:rPr>
                <w:rFonts w:eastAsia="Times New Roman" w:cs="Times New Roman"/>
                <w:b/>
                <w:bCs/>
                <w:sz w:val="26"/>
                <w:szCs w:val="26"/>
              </w:rPr>
            </w:pPr>
            <w:r w:rsidRPr="002E5C02">
              <w:rPr>
                <w:rFonts w:eastAsia="Times New Roman" w:cs="Times New Roman"/>
                <w:b/>
                <w:bCs/>
                <w:sz w:val="26"/>
                <w:szCs w:val="26"/>
                <w:lang w:val="vi-VN"/>
              </w:rPr>
              <w:t xml:space="preserve">Giường siêu âm, </w:t>
            </w:r>
            <w:r w:rsidRPr="002E5C02">
              <w:rPr>
                <w:rFonts w:eastAsia="Times New Roman" w:cs="Times New Roman"/>
                <w:sz w:val="26"/>
                <w:szCs w:val="26"/>
                <w:lang w:val="vi-VN"/>
              </w:rPr>
              <w:t xml:space="preserve">kèm phụ kiện tiêu chuẩn. </w:t>
            </w:r>
            <w:r w:rsidRPr="002E5C02">
              <w:rPr>
                <w:rFonts w:eastAsia="Times New Roman" w:cs="Times New Roman"/>
                <w:sz w:val="26"/>
                <w:szCs w:val="26"/>
              </w:rPr>
              <w:t>Trong đó đã bao gồm:</w:t>
            </w:r>
          </w:p>
        </w:tc>
      </w:tr>
      <w:tr w:rsidR="0098382C" w:rsidRPr="002E5C02" w14:paraId="2149BE1B" w14:textId="77777777" w:rsidTr="0060274F">
        <w:trPr>
          <w:trHeight w:val="432"/>
        </w:trPr>
        <w:tc>
          <w:tcPr>
            <w:tcW w:w="545" w:type="dxa"/>
          </w:tcPr>
          <w:p w14:paraId="6AF10CC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C83A47A"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Khung xe với 04 bánh xe có khóa: 01 bộ</w:t>
            </w:r>
          </w:p>
        </w:tc>
      </w:tr>
      <w:tr w:rsidR="0098382C" w:rsidRPr="002E5C02" w14:paraId="005207E6" w14:textId="77777777" w:rsidTr="0060274F">
        <w:trPr>
          <w:trHeight w:val="432"/>
        </w:trPr>
        <w:tc>
          <w:tcPr>
            <w:tcW w:w="545" w:type="dxa"/>
          </w:tcPr>
          <w:p w14:paraId="250EC6D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2EFB07A"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Bộ tay vịn hai bên: 01 bộ</w:t>
            </w:r>
          </w:p>
        </w:tc>
      </w:tr>
      <w:tr w:rsidR="0098382C" w:rsidRPr="002E5C02" w14:paraId="15EBC103" w14:textId="77777777" w:rsidTr="0060274F">
        <w:trPr>
          <w:trHeight w:val="432"/>
        </w:trPr>
        <w:tc>
          <w:tcPr>
            <w:tcW w:w="545" w:type="dxa"/>
          </w:tcPr>
          <w:p w14:paraId="6605B24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395690D"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Tay quay: 03 cái</w:t>
            </w:r>
          </w:p>
        </w:tc>
      </w:tr>
      <w:tr w:rsidR="0098382C" w:rsidRPr="002E5C02" w14:paraId="19067006" w14:textId="77777777" w:rsidTr="0060274F">
        <w:trPr>
          <w:trHeight w:val="432"/>
        </w:trPr>
        <w:tc>
          <w:tcPr>
            <w:tcW w:w="545" w:type="dxa"/>
          </w:tcPr>
          <w:p w14:paraId="105846C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5A07DCA"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Đệm: 01 bộ</w:t>
            </w:r>
          </w:p>
        </w:tc>
      </w:tr>
      <w:tr w:rsidR="0098382C" w:rsidRPr="002E5C02" w14:paraId="376C3B39" w14:textId="77777777" w:rsidTr="0060274F">
        <w:trPr>
          <w:trHeight w:val="432"/>
        </w:trPr>
        <w:tc>
          <w:tcPr>
            <w:tcW w:w="545" w:type="dxa"/>
          </w:tcPr>
          <w:p w14:paraId="27044E2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B36FBF1" w14:textId="77777777" w:rsidR="0098382C" w:rsidRPr="002E5C02" w:rsidRDefault="0098382C" w:rsidP="0060274F">
            <w:pPr>
              <w:spacing w:after="0" w:line="312" w:lineRule="auto"/>
              <w:jc w:val="both"/>
              <w:rPr>
                <w:rFonts w:eastAsia="Times New Roman" w:cs="Times New Roman"/>
                <w:sz w:val="26"/>
                <w:szCs w:val="26"/>
              </w:rPr>
            </w:pPr>
            <w:r w:rsidRPr="002E5C02">
              <w:rPr>
                <w:rFonts w:eastAsia="Times New Roman" w:cs="Times New Roman"/>
                <w:sz w:val="26"/>
                <w:szCs w:val="26"/>
              </w:rPr>
              <w:t>Cọc truyền: 02 cái</w:t>
            </w:r>
          </w:p>
        </w:tc>
      </w:tr>
      <w:tr w:rsidR="0098382C" w:rsidRPr="002E5C02" w14:paraId="40D99DD0" w14:textId="77777777" w:rsidTr="0060274F">
        <w:trPr>
          <w:trHeight w:val="432"/>
        </w:trPr>
        <w:tc>
          <w:tcPr>
            <w:tcW w:w="545" w:type="dxa"/>
          </w:tcPr>
          <w:p w14:paraId="4E28B81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B2C62DE"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eastAsia="Times New Roman" w:cs="Times New Roman"/>
                <w:sz w:val="26"/>
                <w:szCs w:val="26"/>
                <w:lang w:val="vi-VN"/>
              </w:rPr>
              <w:t>Giá đựng bình oxy: 01 chiếc</w:t>
            </w:r>
          </w:p>
        </w:tc>
      </w:tr>
      <w:tr w:rsidR="0098382C" w:rsidRPr="002E5C02" w14:paraId="0776F5EF" w14:textId="77777777" w:rsidTr="0060274F">
        <w:trPr>
          <w:trHeight w:val="432"/>
        </w:trPr>
        <w:tc>
          <w:tcPr>
            <w:tcW w:w="545" w:type="dxa"/>
          </w:tcPr>
          <w:p w14:paraId="7788131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A526EF1" w14:textId="77777777" w:rsidR="0098382C" w:rsidRPr="002E5C02" w:rsidRDefault="0098382C" w:rsidP="0060274F">
            <w:pPr>
              <w:spacing w:after="0" w:line="312" w:lineRule="auto"/>
              <w:jc w:val="both"/>
              <w:rPr>
                <w:rFonts w:eastAsia="Times New Roman" w:cs="Times New Roman"/>
                <w:sz w:val="26"/>
                <w:szCs w:val="26"/>
                <w:lang w:val="vi-VN"/>
              </w:rPr>
            </w:pPr>
            <w:r w:rsidRPr="002E5C02">
              <w:rPr>
                <w:rFonts w:cs="Times New Roman"/>
                <w:sz w:val="26"/>
                <w:szCs w:val="26"/>
                <w:lang w:val="vi-VN"/>
              </w:rPr>
              <w:t>Tài liệu ướng dẫn sử dụng: 01 bộ</w:t>
            </w:r>
          </w:p>
        </w:tc>
      </w:tr>
    </w:tbl>
    <w:p w14:paraId="79C59841" w14:textId="77777777" w:rsidR="0098382C" w:rsidRPr="002E5C02" w:rsidRDefault="0098382C" w:rsidP="0098382C">
      <w:pPr>
        <w:spacing w:after="0" w:line="312" w:lineRule="auto"/>
        <w:rPr>
          <w:rFonts w:eastAsia="Times New Roman" w:cs="Times New Roman"/>
          <w:sz w:val="26"/>
          <w:szCs w:val="26"/>
          <w:lang w:val="vi-VN"/>
        </w:rPr>
      </w:pPr>
    </w:p>
    <w:p w14:paraId="2C6EEBED"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44</w:t>
      </w:r>
      <w:r w:rsidRPr="002E5C02">
        <w:rPr>
          <w:rFonts w:eastAsia="Times New Roman" w:cs="Times New Roman"/>
          <w:b/>
          <w:bCs/>
          <w:sz w:val="26"/>
          <w:szCs w:val="26"/>
          <w:lang w:val="vi-VN"/>
        </w:rPr>
        <w:t xml:space="preserve">. </w:t>
      </w:r>
      <w:r w:rsidRPr="002E5C02">
        <w:rPr>
          <w:rFonts w:eastAsia="Times New Roman" w:cs="Times New Roman"/>
          <w:b/>
          <w:bCs/>
          <w:sz w:val="26"/>
          <w:szCs w:val="26"/>
        </w:rPr>
        <w:t>Xe đẩy bệnh nhân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06935FD0" w14:textId="77777777" w:rsidTr="0060274F">
        <w:trPr>
          <w:trHeight w:val="432"/>
        </w:trPr>
        <w:tc>
          <w:tcPr>
            <w:tcW w:w="545" w:type="dxa"/>
          </w:tcPr>
          <w:p w14:paraId="365DB5B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44122146"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3DAB082D" w14:textId="77777777" w:rsidTr="0060274F">
        <w:trPr>
          <w:trHeight w:val="432"/>
        </w:trPr>
        <w:tc>
          <w:tcPr>
            <w:tcW w:w="545" w:type="dxa"/>
          </w:tcPr>
          <w:p w14:paraId="5ECF58D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8F5B3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5302EAC5" w14:textId="77777777" w:rsidTr="0060274F">
        <w:trPr>
          <w:trHeight w:val="432"/>
        </w:trPr>
        <w:tc>
          <w:tcPr>
            <w:tcW w:w="545" w:type="dxa"/>
          </w:tcPr>
          <w:p w14:paraId="65656CD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F0DE47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0E4DDD79" w14:textId="77777777" w:rsidTr="0060274F">
        <w:trPr>
          <w:trHeight w:val="432"/>
        </w:trPr>
        <w:tc>
          <w:tcPr>
            <w:tcW w:w="545" w:type="dxa"/>
          </w:tcPr>
          <w:p w14:paraId="31F5684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EAF188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27F8DAD" w14:textId="77777777" w:rsidTr="0060274F">
        <w:trPr>
          <w:trHeight w:val="432"/>
        </w:trPr>
        <w:tc>
          <w:tcPr>
            <w:tcW w:w="545" w:type="dxa"/>
          </w:tcPr>
          <w:p w14:paraId="5C36354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6A7128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A1A3C1B" w14:textId="77777777" w:rsidTr="0060274F">
        <w:trPr>
          <w:trHeight w:val="432"/>
        </w:trPr>
        <w:tc>
          <w:tcPr>
            <w:tcW w:w="545" w:type="dxa"/>
          </w:tcPr>
          <w:p w14:paraId="226B199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1C267F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C19A850" w14:textId="77777777" w:rsidTr="0060274F">
        <w:trPr>
          <w:trHeight w:val="432"/>
        </w:trPr>
        <w:tc>
          <w:tcPr>
            <w:tcW w:w="545" w:type="dxa"/>
          </w:tcPr>
          <w:p w14:paraId="7B808A1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0D3E5A4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1B8B6ED8" w14:textId="77777777" w:rsidTr="0060274F">
        <w:trPr>
          <w:trHeight w:val="432"/>
        </w:trPr>
        <w:tc>
          <w:tcPr>
            <w:tcW w:w="545" w:type="dxa"/>
          </w:tcPr>
          <w:p w14:paraId="6F5AD51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AAD8689"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Xe đẩy bệnh nhân: 01 cái</w:t>
            </w:r>
          </w:p>
          <w:p w14:paraId="3E0EEBA5"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Bánh xe: 04 cái (02 bánh lớn và 02 bánh nhỏ)</w:t>
            </w:r>
          </w:p>
          <w:p w14:paraId="5D72E36B" w14:textId="77777777" w:rsidR="0098382C" w:rsidRPr="002E5C02" w:rsidRDefault="0098382C" w:rsidP="0060274F">
            <w:pPr>
              <w:spacing w:after="0" w:line="340" w:lineRule="exact"/>
              <w:jc w:val="both"/>
              <w:rPr>
                <w:rFonts w:cs="Times New Roman"/>
                <w:sz w:val="26"/>
                <w:szCs w:val="26"/>
                <w:lang w:val="vi-VN"/>
              </w:rPr>
            </w:pPr>
            <w:r w:rsidRPr="002E5C02">
              <w:rPr>
                <w:rFonts w:cs="Times New Roman"/>
                <w:sz w:val="26"/>
                <w:szCs w:val="26"/>
                <w:lang w:val="vi-VN"/>
              </w:rPr>
              <w:t>- Tài liệu ướng dẫn sử dụng: 01 bộ</w:t>
            </w:r>
          </w:p>
        </w:tc>
      </w:tr>
    </w:tbl>
    <w:p w14:paraId="4F280852" w14:textId="77777777" w:rsidR="0098382C" w:rsidRPr="002E5C02" w:rsidRDefault="0098382C" w:rsidP="0098382C">
      <w:pPr>
        <w:spacing w:after="0" w:line="312" w:lineRule="auto"/>
        <w:rPr>
          <w:rFonts w:eastAsia="Times New Roman" w:cs="Times New Roman"/>
          <w:sz w:val="26"/>
          <w:szCs w:val="26"/>
          <w:lang w:val="vi-VN"/>
        </w:rPr>
      </w:pPr>
    </w:p>
    <w:p w14:paraId="4DD3FFF0"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45</w:t>
      </w:r>
      <w:r w:rsidRPr="002E5C02">
        <w:rPr>
          <w:rFonts w:eastAsia="Times New Roman" w:cs="Times New Roman"/>
          <w:b/>
          <w:bCs/>
          <w:sz w:val="26"/>
          <w:szCs w:val="26"/>
          <w:lang w:val="vi-VN"/>
        </w:rPr>
        <w:t xml:space="preserve">. </w:t>
      </w:r>
      <w:r w:rsidRPr="002E5C02">
        <w:rPr>
          <w:rFonts w:eastAsia="Times New Roman" w:cs="Times New Roman"/>
          <w:b/>
          <w:bCs/>
          <w:sz w:val="26"/>
          <w:szCs w:val="26"/>
        </w:rPr>
        <w:t>Bàn khám</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3995E1D" w14:textId="77777777" w:rsidTr="0060274F">
        <w:trPr>
          <w:trHeight w:val="432"/>
        </w:trPr>
        <w:tc>
          <w:tcPr>
            <w:tcW w:w="545" w:type="dxa"/>
          </w:tcPr>
          <w:p w14:paraId="590E855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D1E0458"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4FAE2DF" w14:textId="77777777" w:rsidTr="0060274F">
        <w:trPr>
          <w:trHeight w:val="432"/>
        </w:trPr>
        <w:tc>
          <w:tcPr>
            <w:tcW w:w="545" w:type="dxa"/>
          </w:tcPr>
          <w:p w14:paraId="4DBC569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522FA6"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4D4A0020" w14:textId="77777777" w:rsidTr="0060274F">
        <w:trPr>
          <w:trHeight w:val="432"/>
        </w:trPr>
        <w:tc>
          <w:tcPr>
            <w:tcW w:w="545" w:type="dxa"/>
          </w:tcPr>
          <w:p w14:paraId="07DE709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B92E43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2946A16F" w14:textId="77777777" w:rsidTr="0060274F">
        <w:trPr>
          <w:trHeight w:val="432"/>
        </w:trPr>
        <w:tc>
          <w:tcPr>
            <w:tcW w:w="545" w:type="dxa"/>
          </w:tcPr>
          <w:p w14:paraId="2AF3A61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3696D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F839F6C" w14:textId="77777777" w:rsidTr="0060274F">
        <w:trPr>
          <w:trHeight w:val="432"/>
        </w:trPr>
        <w:tc>
          <w:tcPr>
            <w:tcW w:w="545" w:type="dxa"/>
          </w:tcPr>
          <w:p w14:paraId="15ABF08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3800C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395331C3" w14:textId="77777777" w:rsidTr="0060274F">
        <w:trPr>
          <w:trHeight w:val="432"/>
        </w:trPr>
        <w:tc>
          <w:tcPr>
            <w:tcW w:w="545" w:type="dxa"/>
          </w:tcPr>
          <w:p w14:paraId="7787E21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2F9EF0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6FDB5B81" w14:textId="77777777" w:rsidTr="0060274F">
        <w:trPr>
          <w:trHeight w:val="432"/>
        </w:trPr>
        <w:tc>
          <w:tcPr>
            <w:tcW w:w="545" w:type="dxa"/>
          </w:tcPr>
          <w:p w14:paraId="47A8E05A"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34B3C6B8"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7AD60B1E" w14:textId="77777777" w:rsidTr="0060274F">
        <w:trPr>
          <w:trHeight w:val="432"/>
        </w:trPr>
        <w:tc>
          <w:tcPr>
            <w:tcW w:w="545" w:type="dxa"/>
          </w:tcPr>
          <w:p w14:paraId="4D525BD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B99802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lang w:val="vi-VN"/>
              </w:rPr>
              <w:t>Bàn khám: 01 cái</w:t>
            </w:r>
          </w:p>
        </w:tc>
      </w:tr>
    </w:tbl>
    <w:p w14:paraId="00756B86" w14:textId="77777777" w:rsidR="0098382C" w:rsidRPr="002E5C02" w:rsidRDefault="0098382C" w:rsidP="0098382C">
      <w:pPr>
        <w:spacing w:after="0" w:line="312" w:lineRule="auto"/>
        <w:rPr>
          <w:rFonts w:eastAsia="Times New Roman" w:cs="Times New Roman"/>
          <w:sz w:val="26"/>
          <w:szCs w:val="26"/>
          <w:lang w:val="vi-VN"/>
        </w:rPr>
      </w:pPr>
    </w:p>
    <w:p w14:paraId="33AA9D44"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46</w:t>
      </w:r>
      <w:r w:rsidRPr="002E5C02">
        <w:rPr>
          <w:rFonts w:eastAsia="Times New Roman" w:cs="Times New Roman"/>
          <w:b/>
          <w:bCs/>
          <w:sz w:val="26"/>
          <w:szCs w:val="26"/>
          <w:lang w:val="vi-VN"/>
        </w:rPr>
        <w:t xml:space="preserve">. </w:t>
      </w:r>
      <w:r w:rsidRPr="002E5C02">
        <w:rPr>
          <w:rFonts w:eastAsia="Times New Roman" w:cs="Times New Roman"/>
          <w:b/>
          <w:bCs/>
          <w:sz w:val="26"/>
          <w:szCs w:val="26"/>
        </w:rPr>
        <w:t>Monitor vận chuyển bệnh nhân</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F71A0C4" w14:textId="77777777" w:rsidTr="0060274F">
        <w:trPr>
          <w:trHeight w:val="432"/>
        </w:trPr>
        <w:tc>
          <w:tcPr>
            <w:tcW w:w="545" w:type="dxa"/>
          </w:tcPr>
          <w:p w14:paraId="33600C4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6C3C538"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19D3E9DF" w14:textId="77777777" w:rsidTr="0060274F">
        <w:trPr>
          <w:trHeight w:val="432"/>
        </w:trPr>
        <w:tc>
          <w:tcPr>
            <w:tcW w:w="545" w:type="dxa"/>
          </w:tcPr>
          <w:p w14:paraId="65314FD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FD1AC83"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3544C0D" w14:textId="77777777" w:rsidTr="0060274F">
        <w:trPr>
          <w:trHeight w:val="432"/>
        </w:trPr>
        <w:tc>
          <w:tcPr>
            <w:tcW w:w="545" w:type="dxa"/>
          </w:tcPr>
          <w:p w14:paraId="71BFC00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4372A07"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Nhà sản xuất phải đạt tiêu chuẩn ISO 13485</w:t>
            </w:r>
          </w:p>
        </w:tc>
      </w:tr>
      <w:tr w:rsidR="0098382C" w:rsidRPr="002E5C02" w14:paraId="1909B609" w14:textId="77777777" w:rsidTr="0060274F">
        <w:trPr>
          <w:trHeight w:val="432"/>
        </w:trPr>
        <w:tc>
          <w:tcPr>
            <w:tcW w:w="545" w:type="dxa"/>
          </w:tcPr>
          <w:p w14:paraId="43F64BB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AC37FC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7D59E356" w14:textId="77777777" w:rsidTr="0060274F">
        <w:trPr>
          <w:trHeight w:val="432"/>
        </w:trPr>
        <w:tc>
          <w:tcPr>
            <w:tcW w:w="545" w:type="dxa"/>
          </w:tcPr>
          <w:p w14:paraId="2499285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2ADB73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3A966EE6" w14:textId="77777777" w:rsidTr="0060274F">
        <w:trPr>
          <w:trHeight w:val="432"/>
        </w:trPr>
        <w:tc>
          <w:tcPr>
            <w:tcW w:w="545" w:type="dxa"/>
          </w:tcPr>
          <w:p w14:paraId="7C7342D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CD821D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11CCCF1D" w14:textId="77777777" w:rsidTr="0060274F">
        <w:trPr>
          <w:trHeight w:val="432"/>
        </w:trPr>
        <w:tc>
          <w:tcPr>
            <w:tcW w:w="545" w:type="dxa"/>
          </w:tcPr>
          <w:p w14:paraId="38293FE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854C4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0FB516F1" w14:textId="77777777" w:rsidTr="0060274F">
        <w:trPr>
          <w:trHeight w:val="432"/>
        </w:trPr>
        <w:tc>
          <w:tcPr>
            <w:tcW w:w="545" w:type="dxa"/>
          </w:tcPr>
          <w:p w14:paraId="7932344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60D1A4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205D6F5E" w14:textId="77777777" w:rsidTr="0060274F">
        <w:trPr>
          <w:trHeight w:val="432"/>
        </w:trPr>
        <w:tc>
          <w:tcPr>
            <w:tcW w:w="545" w:type="dxa"/>
          </w:tcPr>
          <w:p w14:paraId="313DE189"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E021146"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28286BE" w14:textId="77777777" w:rsidTr="0060274F">
        <w:trPr>
          <w:trHeight w:val="432"/>
        </w:trPr>
        <w:tc>
          <w:tcPr>
            <w:tcW w:w="545" w:type="dxa"/>
          </w:tcPr>
          <w:p w14:paraId="3B8620D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3A5F08F"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Monitor vận chuyển bệnh nhân 5 thông số kèm phụ kiện tiêu chuẩn: 01 bộ</w:t>
            </w:r>
          </w:p>
          <w:p w14:paraId="300A5061"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Cáp đo điện tim cho người lớn, trẻ em: 01 bộ</w:t>
            </w:r>
          </w:p>
          <w:p w14:paraId="16BA5615"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Ống nối bao đo huyết áp cho người lớn, trẻ em: 01chiếc</w:t>
            </w:r>
          </w:p>
          <w:p w14:paraId="058529FE"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Bao đo huyết áp không xâm nhập cho người lớn sử dụng nhiều lần: 01 chiếc</w:t>
            </w:r>
          </w:p>
          <w:p w14:paraId="60A897E3"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Bao đo không xâm nhập cho trẻ em sử dụng nhiều lần: 01 chiếc</w:t>
            </w:r>
          </w:p>
          <w:p w14:paraId="3ED7DC85"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Cáp và đầu đo SpO2 người lớn và trẻ em sử dụng nhiều lần: 01 bộ</w:t>
            </w:r>
          </w:p>
          <w:p w14:paraId="7A33BA39"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Đầu đo nhiệt độ da sử dụng nhiều lần: 01 chiếc</w:t>
            </w:r>
          </w:p>
          <w:p w14:paraId="2D7C09BB"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Bộ phụ kiện cho trẻ sơ sinh</w:t>
            </w:r>
          </w:p>
          <w:p w14:paraId="0A8E0981"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Cáp đo và bộ đo ECG kèm điện cực cho trẻ sơ sinh: 01 bộ</w:t>
            </w:r>
          </w:p>
          <w:p w14:paraId="060F40AE"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Cáp đo và bộ phụ kiện đo SpO2 cho trẻ sơ sinh: 01 bộ</w:t>
            </w:r>
          </w:p>
          <w:p w14:paraId="12310A23"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 Cáp đo và bộ bao đo huyết áp không xâm lấn NIBP trẻ sơ sinh: 1 bộ</w:t>
            </w:r>
          </w:p>
          <w:p w14:paraId="7E5E99A8" w14:textId="77777777" w:rsidR="0098382C" w:rsidRPr="002E5C02" w:rsidRDefault="0098382C" w:rsidP="0060274F">
            <w:pPr>
              <w:spacing w:after="0" w:line="312" w:lineRule="auto"/>
              <w:jc w:val="both"/>
              <w:rPr>
                <w:rFonts w:cs="Times New Roman"/>
                <w:sz w:val="26"/>
                <w:szCs w:val="26"/>
              </w:rPr>
            </w:pPr>
            <w:r w:rsidRPr="002E5C02">
              <w:rPr>
                <w:rFonts w:cs="Times New Roman"/>
                <w:sz w:val="26"/>
                <w:szCs w:val="26"/>
              </w:rPr>
              <w:t>Máy in nhiệt lắp trong: 01 bộ</w:t>
            </w:r>
          </w:p>
          <w:p w14:paraId="0E39C409" w14:textId="77777777" w:rsidR="0098382C" w:rsidRPr="002E5C02" w:rsidRDefault="0098382C" w:rsidP="0060274F">
            <w:pPr>
              <w:spacing w:after="0" w:line="312" w:lineRule="auto"/>
              <w:jc w:val="both"/>
              <w:rPr>
                <w:rFonts w:cs="Times New Roman"/>
                <w:sz w:val="26"/>
                <w:szCs w:val="26"/>
              </w:rPr>
            </w:pPr>
            <w:r w:rsidRPr="002E5C02">
              <w:rPr>
                <w:rFonts w:cs="Times New Roman"/>
                <w:sz w:val="26"/>
                <w:szCs w:val="26"/>
              </w:rPr>
              <w:t>Ắc quy: 01 chiếc</w:t>
            </w:r>
          </w:p>
          <w:p w14:paraId="59224670" w14:textId="77777777" w:rsidR="0098382C" w:rsidRPr="002E5C02" w:rsidRDefault="0098382C" w:rsidP="0060274F">
            <w:pPr>
              <w:spacing w:after="0" w:line="312" w:lineRule="auto"/>
              <w:jc w:val="both"/>
              <w:rPr>
                <w:rFonts w:cs="Times New Roman"/>
                <w:sz w:val="26"/>
                <w:szCs w:val="26"/>
              </w:rPr>
            </w:pPr>
            <w:r w:rsidRPr="002E5C02">
              <w:rPr>
                <w:rFonts w:cs="Times New Roman"/>
                <w:sz w:val="26"/>
                <w:szCs w:val="26"/>
              </w:rPr>
              <w:t>Xe đẩy: 01 chiếc</w:t>
            </w:r>
          </w:p>
          <w:p w14:paraId="12F5273C" w14:textId="77777777" w:rsidR="0098382C" w:rsidRPr="002E5C02" w:rsidRDefault="0098382C" w:rsidP="0060274F">
            <w:pPr>
              <w:widowControl w:val="0"/>
              <w:autoSpaceDE w:val="0"/>
              <w:autoSpaceDN w:val="0"/>
              <w:adjustRightInd w:val="0"/>
              <w:spacing w:after="0" w:line="312" w:lineRule="auto"/>
              <w:jc w:val="both"/>
              <w:rPr>
                <w:rFonts w:cs="Times New Roman"/>
                <w:sz w:val="26"/>
                <w:szCs w:val="26"/>
                <w:lang w:val="vi-VN"/>
              </w:rPr>
            </w:pPr>
            <w:r w:rsidRPr="002E5C02">
              <w:rPr>
                <w:rFonts w:cs="Times New Roman"/>
                <w:sz w:val="26"/>
                <w:szCs w:val="26"/>
                <w:lang w:val="vi-VN"/>
              </w:rPr>
              <w:t>- Tài liệu hướng dẫn sử dụng Tiếng anh và tiếng Việt: 01 bộ</w:t>
            </w:r>
          </w:p>
          <w:p w14:paraId="61EED587" w14:textId="77777777" w:rsidR="0098382C" w:rsidRPr="002E5C02" w:rsidRDefault="0098382C" w:rsidP="0060274F">
            <w:pPr>
              <w:spacing w:after="0" w:line="312" w:lineRule="auto"/>
              <w:jc w:val="both"/>
              <w:rPr>
                <w:rFonts w:cs="Times New Roman"/>
                <w:sz w:val="26"/>
                <w:szCs w:val="26"/>
                <w:lang w:val="vi-VN"/>
              </w:rPr>
            </w:pPr>
            <w:r w:rsidRPr="002E5C02">
              <w:rPr>
                <w:rFonts w:cs="Times New Roman"/>
                <w:sz w:val="26"/>
                <w:szCs w:val="26"/>
                <w:lang w:val="vi-VN"/>
              </w:rPr>
              <w:t>Theo dõi, cảnh báo các thông số cơ bản trong hồi sức cấp cứu: ECG, Nhịp thở, SpO2/mạch, NIBP, nhiệt độ</w:t>
            </w:r>
          </w:p>
        </w:tc>
      </w:tr>
      <w:tr w:rsidR="0098382C" w:rsidRPr="002E5C02" w14:paraId="162A96A4" w14:textId="77777777" w:rsidTr="0060274F">
        <w:trPr>
          <w:trHeight w:val="432"/>
        </w:trPr>
        <w:tc>
          <w:tcPr>
            <w:tcW w:w="545" w:type="dxa"/>
          </w:tcPr>
          <w:p w14:paraId="0477F3A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CC06B9" w14:textId="77777777" w:rsidR="0098382C" w:rsidRPr="002E5C02" w:rsidRDefault="0098382C" w:rsidP="0060274F">
            <w:pPr>
              <w:rPr>
                <w:rFonts w:cs="Times New Roman"/>
                <w:sz w:val="26"/>
                <w:szCs w:val="26"/>
              </w:rPr>
            </w:pPr>
            <w:r w:rsidRPr="002E5C02">
              <w:rPr>
                <w:rFonts w:cs="Times New Roman"/>
                <w:sz w:val="26"/>
                <w:szCs w:val="26"/>
                <w:lang w:val="vi-VN"/>
              </w:rPr>
              <w:t>Tối thiểu theo dõi được các thông số: ECG, NIBP, SpO2, TEMP, RESP</w:t>
            </w:r>
          </w:p>
        </w:tc>
      </w:tr>
    </w:tbl>
    <w:p w14:paraId="7AE1C43A" w14:textId="77777777" w:rsidR="0098382C" w:rsidRPr="002E5C02" w:rsidRDefault="0098382C" w:rsidP="0098382C">
      <w:pPr>
        <w:spacing w:after="0" w:line="312" w:lineRule="auto"/>
        <w:rPr>
          <w:rFonts w:eastAsia="Times New Roman" w:cs="Times New Roman"/>
          <w:sz w:val="26"/>
          <w:szCs w:val="26"/>
          <w:lang w:val="vi-VN"/>
        </w:rPr>
      </w:pPr>
    </w:p>
    <w:p w14:paraId="4231DD2E"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47</w:t>
      </w:r>
      <w:r w:rsidRPr="002E5C02">
        <w:rPr>
          <w:rFonts w:eastAsia="Times New Roman" w:cs="Times New Roman"/>
          <w:b/>
          <w:bCs/>
          <w:sz w:val="26"/>
          <w:szCs w:val="26"/>
          <w:lang w:val="vi-VN"/>
        </w:rPr>
        <w:t>. Máy kích thích điện tần số thấp điện cực dạng bao cuốn (Máy trị liệu đa năng dùng trong y tế)</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670BF9F5" w14:textId="77777777" w:rsidTr="0060274F">
        <w:trPr>
          <w:trHeight w:val="432"/>
        </w:trPr>
        <w:tc>
          <w:tcPr>
            <w:tcW w:w="545" w:type="dxa"/>
          </w:tcPr>
          <w:p w14:paraId="0DFF0E2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CCE7284"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DFE7E4E" w14:textId="77777777" w:rsidTr="0060274F">
        <w:trPr>
          <w:trHeight w:val="432"/>
        </w:trPr>
        <w:tc>
          <w:tcPr>
            <w:tcW w:w="545" w:type="dxa"/>
          </w:tcPr>
          <w:p w14:paraId="51811B3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0FD3C48"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CC45A2D" w14:textId="77777777" w:rsidTr="0060274F">
        <w:trPr>
          <w:trHeight w:val="432"/>
        </w:trPr>
        <w:tc>
          <w:tcPr>
            <w:tcW w:w="545" w:type="dxa"/>
          </w:tcPr>
          <w:p w14:paraId="5740629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C13C04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G7 hoặc Châu Âu</w:t>
            </w:r>
          </w:p>
        </w:tc>
      </w:tr>
      <w:tr w:rsidR="0098382C" w:rsidRPr="002E5C02" w14:paraId="63453CE3" w14:textId="77777777" w:rsidTr="0060274F">
        <w:trPr>
          <w:trHeight w:val="432"/>
        </w:trPr>
        <w:tc>
          <w:tcPr>
            <w:tcW w:w="545" w:type="dxa"/>
          </w:tcPr>
          <w:p w14:paraId="13C4704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213237C"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Nhà sản xuất phải đạt tiêu chuẩn ISO 13485</w:t>
            </w:r>
          </w:p>
        </w:tc>
      </w:tr>
      <w:tr w:rsidR="0098382C" w:rsidRPr="002E5C02" w14:paraId="7B4A5336" w14:textId="77777777" w:rsidTr="0060274F">
        <w:trPr>
          <w:trHeight w:val="432"/>
        </w:trPr>
        <w:tc>
          <w:tcPr>
            <w:tcW w:w="545" w:type="dxa"/>
          </w:tcPr>
          <w:p w14:paraId="723DBF9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5EB9F4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509880DE" w14:textId="77777777" w:rsidTr="0060274F">
        <w:trPr>
          <w:trHeight w:val="432"/>
        </w:trPr>
        <w:tc>
          <w:tcPr>
            <w:tcW w:w="545" w:type="dxa"/>
          </w:tcPr>
          <w:p w14:paraId="6D67387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ED7B1B"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3691D51" w14:textId="77777777" w:rsidTr="0060274F">
        <w:trPr>
          <w:trHeight w:val="432"/>
        </w:trPr>
        <w:tc>
          <w:tcPr>
            <w:tcW w:w="545" w:type="dxa"/>
          </w:tcPr>
          <w:p w14:paraId="0594981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09C9E1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185843D5" w14:textId="77777777" w:rsidTr="0060274F">
        <w:trPr>
          <w:trHeight w:val="432"/>
        </w:trPr>
        <w:tc>
          <w:tcPr>
            <w:tcW w:w="545" w:type="dxa"/>
          </w:tcPr>
          <w:p w14:paraId="72965AC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D267B6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02713CA2" w14:textId="77777777" w:rsidTr="0060274F">
        <w:trPr>
          <w:trHeight w:val="432"/>
        </w:trPr>
        <w:tc>
          <w:tcPr>
            <w:tcW w:w="545" w:type="dxa"/>
          </w:tcPr>
          <w:p w14:paraId="0D2F0512"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5FE229FA"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39D3625" w14:textId="77777777" w:rsidTr="0060274F">
        <w:trPr>
          <w:trHeight w:val="432"/>
        </w:trPr>
        <w:tc>
          <w:tcPr>
            <w:tcW w:w="545" w:type="dxa"/>
          </w:tcPr>
          <w:p w14:paraId="4D2FBA0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00EB66"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Máy chính: 01 cái</w:t>
            </w:r>
          </w:p>
          <w:p w14:paraId="2D5389C3"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Dây điện cực kết nối chia 2 cổng cắm: 02 chiếc</w:t>
            </w:r>
          </w:p>
          <w:p w14:paraId="78D8D248"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Dây điện cực kết nối 1 cổng cắm: 01 chiếc</w:t>
            </w:r>
          </w:p>
          <w:p w14:paraId="31080932"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lastRenderedPageBreak/>
              <w:t>Điện cực kiểu bao cuốn vùng thắt lưng: 01 chiếc</w:t>
            </w:r>
          </w:p>
          <w:p w14:paraId="1C559284"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Điện cực kiểu bao cuốn vùng đùi: 02 cái</w:t>
            </w:r>
          </w:p>
          <w:p w14:paraId="19E29325"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Điện cực kiểu bao cuốn vùng cổ chân: 02 cái</w:t>
            </w:r>
          </w:p>
          <w:p w14:paraId="2433A6F8"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Điện cực dạng tấm cho vùng chi và thân trên: 03 chiếc</w:t>
            </w:r>
          </w:p>
          <w:p w14:paraId="6C99383B"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Tấm lót điện cực cuốn: 24 cái</w:t>
            </w:r>
          </w:p>
          <w:p w14:paraId="4D0F1BDB"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Dây cuốn điện cực tấm: 02 bộ</w:t>
            </w:r>
          </w:p>
          <w:p w14:paraId="57AC741A"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Dây nguồn: 01 cái</w:t>
            </w:r>
          </w:p>
          <w:p w14:paraId="0DEEF798" w14:textId="77777777" w:rsidR="0098382C" w:rsidRPr="002E5C02" w:rsidRDefault="0098382C" w:rsidP="0060274F">
            <w:pPr>
              <w:spacing w:after="120" w:line="240" w:lineRule="auto"/>
              <w:jc w:val="both"/>
              <w:rPr>
                <w:rFonts w:cs="Times New Roman"/>
                <w:bCs/>
                <w:iCs/>
                <w:sz w:val="26"/>
                <w:szCs w:val="26"/>
                <w:lang w:val="vi-VN"/>
              </w:rPr>
            </w:pPr>
            <w:r w:rsidRPr="002E5C02">
              <w:rPr>
                <w:rFonts w:cs="Times New Roman"/>
                <w:bCs/>
                <w:iCs/>
                <w:sz w:val="26"/>
                <w:szCs w:val="26"/>
                <w:lang w:val="vi-VN"/>
              </w:rPr>
              <w:t>Hướng dẫn sử dụng Anh/Việt: 01 bộ</w:t>
            </w:r>
          </w:p>
        </w:tc>
      </w:tr>
    </w:tbl>
    <w:p w14:paraId="6132FE8F" w14:textId="77777777" w:rsidR="0098382C" w:rsidRPr="002E5C02" w:rsidRDefault="0098382C" w:rsidP="0098382C">
      <w:pPr>
        <w:spacing w:after="0" w:line="312" w:lineRule="auto"/>
        <w:rPr>
          <w:rFonts w:eastAsia="Times New Roman" w:cs="Times New Roman"/>
          <w:sz w:val="26"/>
          <w:szCs w:val="26"/>
          <w:lang w:val="vi-VN"/>
        </w:rPr>
      </w:pPr>
    </w:p>
    <w:p w14:paraId="7C5C9AF9"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48</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Bio Feedback (Giảm số lượng từ 02 xuống 01)</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2CBCB3FA" w14:textId="77777777" w:rsidTr="0060274F">
        <w:trPr>
          <w:trHeight w:val="432"/>
        </w:trPr>
        <w:tc>
          <w:tcPr>
            <w:tcW w:w="545" w:type="dxa"/>
          </w:tcPr>
          <w:p w14:paraId="07B2394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5B4CCF61"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5188CAE5" w14:textId="77777777" w:rsidTr="0060274F">
        <w:trPr>
          <w:trHeight w:val="432"/>
        </w:trPr>
        <w:tc>
          <w:tcPr>
            <w:tcW w:w="545" w:type="dxa"/>
          </w:tcPr>
          <w:p w14:paraId="5E513B56" w14:textId="77777777" w:rsidR="0098382C" w:rsidRPr="002E5C02" w:rsidRDefault="0098382C" w:rsidP="0060274F">
            <w:pPr>
              <w:spacing w:after="0" w:line="312" w:lineRule="auto"/>
              <w:jc w:val="center"/>
              <w:rPr>
                <w:rFonts w:cs="Times New Roman"/>
                <w:b/>
                <w:bCs/>
                <w:sz w:val="26"/>
                <w:szCs w:val="26"/>
              </w:rPr>
            </w:pPr>
          </w:p>
        </w:tc>
        <w:tc>
          <w:tcPr>
            <w:tcW w:w="8505" w:type="dxa"/>
          </w:tcPr>
          <w:p w14:paraId="6D5E30F3"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Thiết bị mới 100%, sản xuất từ năm 2026</w:t>
            </w:r>
          </w:p>
        </w:tc>
      </w:tr>
      <w:tr w:rsidR="0098382C" w:rsidRPr="002E5C02" w14:paraId="702FD7B7" w14:textId="77777777" w:rsidTr="0060274F">
        <w:trPr>
          <w:trHeight w:val="432"/>
        </w:trPr>
        <w:tc>
          <w:tcPr>
            <w:tcW w:w="545" w:type="dxa"/>
          </w:tcPr>
          <w:p w14:paraId="07DC8D55" w14:textId="77777777" w:rsidR="0098382C" w:rsidRPr="002E5C02" w:rsidRDefault="0098382C" w:rsidP="0060274F">
            <w:pPr>
              <w:spacing w:after="0" w:line="312" w:lineRule="auto"/>
              <w:jc w:val="center"/>
              <w:rPr>
                <w:rFonts w:cs="Times New Roman"/>
                <w:b/>
                <w:bCs/>
                <w:sz w:val="26"/>
                <w:szCs w:val="26"/>
              </w:rPr>
            </w:pPr>
          </w:p>
        </w:tc>
        <w:tc>
          <w:tcPr>
            <w:tcW w:w="8505" w:type="dxa"/>
          </w:tcPr>
          <w:p w14:paraId="3326BD10"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Xuất xứ máy chính: Châu Âu hoặc G7</w:t>
            </w:r>
          </w:p>
        </w:tc>
      </w:tr>
      <w:tr w:rsidR="0098382C" w:rsidRPr="002E5C02" w14:paraId="2125711D" w14:textId="77777777" w:rsidTr="0060274F">
        <w:trPr>
          <w:trHeight w:val="432"/>
        </w:trPr>
        <w:tc>
          <w:tcPr>
            <w:tcW w:w="545" w:type="dxa"/>
          </w:tcPr>
          <w:p w14:paraId="76737D91" w14:textId="77777777" w:rsidR="0098382C" w:rsidRPr="002E5C02" w:rsidRDefault="0098382C" w:rsidP="0060274F">
            <w:pPr>
              <w:spacing w:after="0" w:line="312" w:lineRule="auto"/>
              <w:jc w:val="center"/>
              <w:rPr>
                <w:rFonts w:cs="Times New Roman"/>
                <w:b/>
                <w:bCs/>
                <w:sz w:val="26"/>
                <w:szCs w:val="26"/>
              </w:rPr>
            </w:pPr>
          </w:p>
        </w:tc>
        <w:tc>
          <w:tcPr>
            <w:tcW w:w="8505" w:type="dxa"/>
          </w:tcPr>
          <w:p w14:paraId="47A507B4"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Nhà sản xuất đạt tiêu chuẩn quản lý chất lượng ISO 13485</w:t>
            </w:r>
          </w:p>
        </w:tc>
      </w:tr>
      <w:tr w:rsidR="0098382C" w:rsidRPr="002E5C02" w14:paraId="5B461DD9" w14:textId="77777777" w:rsidTr="0060274F">
        <w:trPr>
          <w:trHeight w:val="432"/>
        </w:trPr>
        <w:tc>
          <w:tcPr>
            <w:tcW w:w="545" w:type="dxa"/>
          </w:tcPr>
          <w:p w14:paraId="34712E84" w14:textId="77777777" w:rsidR="0098382C" w:rsidRPr="002E5C02" w:rsidRDefault="0098382C" w:rsidP="0060274F">
            <w:pPr>
              <w:spacing w:after="0" w:line="312" w:lineRule="auto"/>
              <w:jc w:val="center"/>
              <w:rPr>
                <w:rFonts w:cs="Times New Roman"/>
                <w:b/>
                <w:bCs/>
                <w:sz w:val="26"/>
                <w:szCs w:val="26"/>
              </w:rPr>
            </w:pPr>
          </w:p>
        </w:tc>
        <w:tc>
          <w:tcPr>
            <w:tcW w:w="8505" w:type="dxa"/>
          </w:tcPr>
          <w:p w14:paraId="751254A4"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Điều kiện môi trường hoạt động:</w:t>
            </w:r>
          </w:p>
        </w:tc>
      </w:tr>
      <w:tr w:rsidR="0098382C" w:rsidRPr="002E5C02" w14:paraId="661D52EE" w14:textId="77777777" w:rsidTr="0060274F">
        <w:trPr>
          <w:trHeight w:val="432"/>
        </w:trPr>
        <w:tc>
          <w:tcPr>
            <w:tcW w:w="545" w:type="dxa"/>
          </w:tcPr>
          <w:p w14:paraId="2BF3FADB" w14:textId="77777777" w:rsidR="0098382C" w:rsidRPr="002E5C02" w:rsidRDefault="0098382C" w:rsidP="0060274F">
            <w:pPr>
              <w:spacing w:after="0" w:line="312" w:lineRule="auto"/>
              <w:jc w:val="center"/>
              <w:rPr>
                <w:rFonts w:cs="Times New Roman"/>
                <w:b/>
                <w:bCs/>
                <w:sz w:val="26"/>
                <w:szCs w:val="26"/>
              </w:rPr>
            </w:pPr>
          </w:p>
        </w:tc>
        <w:tc>
          <w:tcPr>
            <w:tcW w:w="8505" w:type="dxa"/>
          </w:tcPr>
          <w:p w14:paraId="49EB620C"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Nhiệt độ môi trường: ≥</w:t>
            </w:r>
            <w:r w:rsidRPr="002E5C02">
              <w:rPr>
                <w:rFonts w:cs="Times New Roman"/>
                <w:iCs/>
                <w:sz w:val="26"/>
                <w:szCs w:val="26"/>
                <w:lang w:val="vi-VN"/>
              </w:rPr>
              <w:t xml:space="preserve"> 25</w:t>
            </w:r>
            <w:r w:rsidRPr="002E5C02">
              <w:rPr>
                <w:rFonts w:cs="Times New Roman"/>
                <w:sz w:val="26"/>
                <w:szCs w:val="26"/>
              </w:rPr>
              <w:t>°C</w:t>
            </w:r>
          </w:p>
        </w:tc>
      </w:tr>
      <w:tr w:rsidR="0098382C" w:rsidRPr="002E5C02" w14:paraId="3576A74A" w14:textId="77777777" w:rsidTr="0060274F">
        <w:trPr>
          <w:trHeight w:val="432"/>
        </w:trPr>
        <w:tc>
          <w:tcPr>
            <w:tcW w:w="545" w:type="dxa"/>
          </w:tcPr>
          <w:p w14:paraId="0E0355DF" w14:textId="77777777" w:rsidR="0098382C" w:rsidRPr="002E5C02" w:rsidRDefault="0098382C" w:rsidP="0060274F">
            <w:pPr>
              <w:spacing w:after="0" w:line="312" w:lineRule="auto"/>
              <w:jc w:val="center"/>
              <w:rPr>
                <w:rFonts w:cs="Times New Roman"/>
                <w:b/>
                <w:bCs/>
                <w:sz w:val="26"/>
                <w:szCs w:val="26"/>
              </w:rPr>
            </w:pPr>
          </w:p>
        </w:tc>
        <w:tc>
          <w:tcPr>
            <w:tcW w:w="8505" w:type="dxa"/>
          </w:tcPr>
          <w:p w14:paraId="31020495" w14:textId="77777777" w:rsidR="0098382C" w:rsidRPr="002E5C02" w:rsidRDefault="0098382C" w:rsidP="0060274F">
            <w:pPr>
              <w:spacing w:after="0" w:line="360" w:lineRule="auto"/>
              <w:rPr>
                <w:rFonts w:cs="Times New Roman"/>
                <w:iCs/>
                <w:sz w:val="26"/>
                <w:szCs w:val="26"/>
              </w:rPr>
            </w:pPr>
            <w:r w:rsidRPr="002E5C02">
              <w:rPr>
                <w:rFonts w:cs="Times New Roman"/>
                <w:iCs/>
                <w:sz w:val="26"/>
                <w:szCs w:val="26"/>
              </w:rPr>
              <w:t>Độ ẩm môi trường: ≥</w:t>
            </w:r>
            <w:r w:rsidRPr="002E5C02">
              <w:rPr>
                <w:rFonts w:cs="Times New Roman"/>
                <w:iCs/>
                <w:sz w:val="26"/>
                <w:szCs w:val="26"/>
                <w:lang w:val="vi-VN"/>
              </w:rPr>
              <w:t xml:space="preserve"> </w:t>
            </w:r>
            <w:r w:rsidRPr="002E5C02">
              <w:rPr>
                <w:rFonts w:cs="Times New Roman"/>
                <w:iCs/>
                <w:sz w:val="26"/>
                <w:szCs w:val="26"/>
              </w:rPr>
              <w:t>7</w:t>
            </w:r>
            <w:r w:rsidRPr="002E5C02">
              <w:rPr>
                <w:rFonts w:cs="Times New Roman"/>
                <w:iCs/>
                <w:sz w:val="26"/>
                <w:szCs w:val="26"/>
                <w:lang w:val="vi-VN"/>
              </w:rPr>
              <w:t>0</w:t>
            </w:r>
            <w:r w:rsidRPr="002E5C02">
              <w:rPr>
                <w:rFonts w:cs="Times New Roman"/>
                <w:iCs/>
                <w:sz w:val="26"/>
                <w:szCs w:val="26"/>
              </w:rPr>
              <w:t>%.</w:t>
            </w:r>
          </w:p>
        </w:tc>
      </w:tr>
      <w:tr w:rsidR="0098382C" w:rsidRPr="002E5C02" w14:paraId="199A63D8" w14:textId="77777777" w:rsidTr="0060274F">
        <w:trPr>
          <w:trHeight w:val="432"/>
        </w:trPr>
        <w:tc>
          <w:tcPr>
            <w:tcW w:w="545" w:type="dxa"/>
          </w:tcPr>
          <w:p w14:paraId="23FC8F96"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2B1D2ED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309BA46F" w14:textId="77777777" w:rsidTr="0060274F">
        <w:trPr>
          <w:trHeight w:val="432"/>
        </w:trPr>
        <w:tc>
          <w:tcPr>
            <w:tcW w:w="545" w:type="dxa"/>
          </w:tcPr>
          <w:p w14:paraId="52F50D5D"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1E0E95F5"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Cảm biến quán tính không dây: 01 cái</w:t>
            </w:r>
          </w:p>
        </w:tc>
      </w:tr>
      <w:tr w:rsidR="0098382C" w:rsidRPr="002E5C02" w14:paraId="52D46086" w14:textId="77777777" w:rsidTr="0060274F">
        <w:trPr>
          <w:trHeight w:val="432"/>
        </w:trPr>
        <w:tc>
          <w:tcPr>
            <w:tcW w:w="545" w:type="dxa"/>
          </w:tcPr>
          <w:p w14:paraId="5DFFF44A"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F4B9D0A"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Đai cuốn định vị cánh tay: 01 cái</w:t>
            </w:r>
          </w:p>
        </w:tc>
      </w:tr>
      <w:tr w:rsidR="0098382C" w:rsidRPr="002E5C02" w14:paraId="613C8AB1" w14:textId="77777777" w:rsidTr="0060274F">
        <w:trPr>
          <w:trHeight w:val="432"/>
        </w:trPr>
        <w:tc>
          <w:tcPr>
            <w:tcW w:w="545" w:type="dxa"/>
          </w:tcPr>
          <w:p w14:paraId="3887D0FE"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D6971B8"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Đai cuốn định vị vùng đầu: 01 cái</w:t>
            </w:r>
          </w:p>
        </w:tc>
      </w:tr>
      <w:tr w:rsidR="0098382C" w:rsidRPr="002E5C02" w14:paraId="6754720B" w14:textId="77777777" w:rsidTr="0060274F">
        <w:trPr>
          <w:trHeight w:val="432"/>
        </w:trPr>
        <w:tc>
          <w:tcPr>
            <w:tcW w:w="545" w:type="dxa"/>
          </w:tcPr>
          <w:p w14:paraId="6AA182E3"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51272F75"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Đai cuốn định vị phần thân: 01 cái</w:t>
            </w:r>
          </w:p>
        </w:tc>
      </w:tr>
      <w:tr w:rsidR="0098382C" w:rsidRPr="002E5C02" w14:paraId="1CEA7D66" w14:textId="77777777" w:rsidTr="0060274F">
        <w:trPr>
          <w:trHeight w:val="432"/>
        </w:trPr>
        <w:tc>
          <w:tcPr>
            <w:tcW w:w="545" w:type="dxa"/>
          </w:tcPr>
          <w:p w14:paraId="2DA80855"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25473C8"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Phần mềm bản quyền: 01 bộ</w:t>
            </w:r>
          </w:p>
        </w:tc>
      </w:tr>
      <w:tr w:rsidR="0098382C" w:rsidRPr="002E5C02" w14:paraId="5190F731" w14:textId="77777777" w:rsidTr="0060274F">
        <w:trPr>
          <w:trHeight w:val="432"/>
        </w:trPr>
        <w:tc>
          <w:tcPr>
            <w:tcW w:w="545" w:type="dxa"/>
          </w:tcPr>
          <w:p w14:paraId="6AD97F4E"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34F5B797" w14:textId="77777777" w:rsidR="0098382C" w:rsidRPr="002E5C02" w:rsidRDefault="0098382C" w:rsidP="0060274F">
            <w:pPr>
              <w:jc w:val="both"/>
              <w:rPr>
                <w:rFonts w:cs="Times New Roman"/>
                <w:sz w:val="26"/>
                <w:szCs w:val="26"/>
              </w:rPr>
            </w:pPr>
            <w:r w:rsidRPr="002E5C02">
              <w:rPr>
                <w:rFonts w:cs="Times New Roman"/>
                <w:sz w:val="26"/>
                <w:szCs w:val="26"/>
              </w:rPr>
              <w:t>Sạc cảm biến: 01 cái</w:t>
            </w:r>
          </w:p>
        </w:tc>
      </w:tr>
      <w:tr w:rsidR="0098382C" w:rsidRPr="002E5C02" w14:paraId="49A15C22" w14:textId="77777777" w:rsidTr="0060274F">
        <w:trPr>
          <w:trHeight w:val="432"/>
        </w:trPr>
        <w:tc>
          <w:tcPr>
            <w:tcW w:w="545" w:type="dxa"/>
          </w:tcPr>
          <w:p w14:paraId="4167FCC0"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D582572" w14:textId="77777777" w:rsidR="0098382C" w:rsidRPr="002E5C02" w:rsidRDefault="0098382C" w:rsidP="0060274F">
            <w:pPr>
              <w:jc w:val="both"/>
              <w:rPr>
                <w:rFonts w:cs="Times New Roman"/>
                <w:sz w:val="26"/>
                <w:szCs w:val="26"/>
              </w:rPr>
            </w:pPr>
            <w:r w:rsidRPr="002E5C02">
              <w:rPr>
                <w:rFonts w:cs="Times New Roman"/>
                <w:sz w:val="26"/>
                <w:szCs w:val="26"/>
              </w:rPr>
              <w:t>Bộ máy tính: 01 bộ</w:t>
            </w:r>
          </w:p>
        </w:tc>
      </w:tr>
      <w:tr w:rsidR="0098382C" w:rsidRPr="002E5C02" w14:paraId="05B4A9B9" w14:textId="77777777" w:rsidTr="0060274F">
        <w:trPr>
          <w:trHeight w:val="432"/>
        </w:trPr>
        <w:tc>
          <w:tcPr>
            <w:tcW w:w="545" w:type="dxa"/>
          </w:tcPr>
          <w:p w14:paraId="4E585666"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DF75CED" w14:textId="77777777" w:rsidR="0098382C" w:rsidRPr="002E5C02" w:rsidRDefault="0098382C" w:rsidP="0060274F">
            <w:pPr>
              <w:jc w:val="both"/>
              <w:rPr>
                <w:rFonts w:cs="Times New Roman"/>
                <w:sz w:val="26"/>
                <w:szCs w:val="26"/>
              </w:rPr>
            </w:pPr>
            <w:r w:rsidRPr="002E5C02">
              <w:rPr>
                <w:rFonts w:cs="Times New Roman"/>
                <w:sz w:val="26"/>
                <w:szCs w:val="26"/>
              </w:rPr>
              <w:t>Màn hình: 01 cái</w:t>
            </w:r>
          </w:p>
        </w:tc>
      </w:tr>
      <w:tr w:rsidR="0098382C" w:rsidRPr="002E5C02" w14:paraId="5719F62C" w14:textId="77777777" w:rsidTr="0060274F">
        <w:trPr>
          <w:trHeight w:val="432"/>
        </w:trPr>
        <w:tc>
          <w:tcPr>
            <w:tcW w:w="545" w:type="dxa"/>
          </w:tcPr>
          <w:p w14:paraId="7EDFC57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9A76D53"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Hướng dẫn sử dụng Anh/Việt: 01 bộ</w:t>
            </w:r>
          </w:p>
        </w:tc>
      </w:tr>
      <w:tr w:rsidR="0098382C" w:rsidRPr="002E5C02" w14:paraId="0EAF4E79" w14:textId="77777777" w:rsidTr="0060274F">
        <w:trPr>
          <w:trHeight w:val="432"/>
        </w:trPr>
        <w:tc>
          <w:tcPr>
            <w:tcW w:w="545" w:type="dxa"/>
          </w:tcPr>
          <w:p w14:paraId="1A05DAD7"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6DA93050"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 xml:space="preserve">Ứng dụng: xử lý các rối loạn vận động do chấn thương hoặc bệnh lý của hệ thần kinh hoặc cơ xương để đánh giá khả năng đi lại, ổn định tư thế, phạm vi chuyển động khớp và để phòng ngừa các chấn thương </w:t>
            </w:r>
          </w:p>
        </w:tc>
      </w:tr>
      <w:tr w:rsidR="0098382C" w:rsidRPr="002E5C02" w14:paraId="207EBABE" w14:textId="77777777" w:rsidTr="0060274F">
        <w:trPr>
          <w:trHeight w:val="647"/>
        </w:trPr>
        <w:tc>
          <w:tcPr>
            <w:tcW w:w="545" w:type="dxa"/>
          </w:tcPr>
          <w:p w14:paraId="76623086"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2FEC8A34"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Có phản hồi sinh học (Biofeedback) bệnh nhân nhận được tín hiệu âm thanh hoặc hình ảnh</w:t>
            </w:r>
          </w:p>
        </w:tc>
      </w:tr>
    </w:tbl>
    <w:p w14:paraId="38CEDA4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49</w:t>
      </w:r>
      <w:r w:rsidRPr="002E5C02">
        <w:rPr>
          <w:rFonts w:eastAsia="Times New Roman" w:cs="Times New Roman"/>
          <w:b/>
          <w:bCs/>
          <w:sz w:val="26"/>
          <w:szCs w:val="26"/>
          <w:lang w:val="vi-VN"/>
        </w:rPr>
        <w:t xml:space="preserve">. </w:t>
      </w:r>
      <w:r w:rsidRPr="002E5C02">
        <w:rPr>
          <w:rFonts w:eastAsia="Times New Roman" w:cs="Times New Roman"/>
          <w:b/>
          <w:bCs/>
          <w:sz w:val="26"/>
          <w:szCs w:val="26"/>
        </w:rPr>
        <w:t>Máy holter điện tim</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2232F54" w14:textId="77777777" w:rsidTr="0060274F">
        <w:trPr>
          <w:trHeight w:val="432"/>
        </w:trPr>
        <w:tc>
          <w:tcPr>
            <w:tcW w:w="545" w:type="dxa"/>
          </w:tcPr>
          <w:p w14:paraId="72997630"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045814D0"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A5E1C0E" w14:textId="77777777" w:rsidTr="0060274F">
        <w:trPr>
          <w:trHeight w:val="432"/>
        </w:trPr>
        <w:tc>
          <w:tcPr>
            <w:tcW w:w="545" w:type="dxa"/>
          </w:tcPr>
          <w:p w14:paraId="5ADB731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FDB47CC"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336AD8E" w14:textId="77777777" w:rsidTr="0060274F">
        <w:trPr>
          <w:trHeight w:val="432"/>
        </w:trPr>
        <w:tc>
          <w:tcPr>
            <w:tcW w:w="545" w:type="dxa"/>
          </w:tcPr>
          <w:p w14:paraId="5766E86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1ED99EC"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Châu Âu hoặc G7</w:t>
            </w:r>
          </w:p>
        </w:tc>
      </w:tr>
      <w:tr w:rsidR="0098382C" w:rsidRPr="002E5C02" w14:paraId="51D15E86" w14:textId="77777777" w:rsidTr="0060274F">
        <w:trPr>
          <w:trHeight w:val="432"/>
        </w:trPr>
        <w:tc>
          <w:tcPr>
            <w:tcW w:w="545" w:type="dxa"/>
          </w:tcPr>
          <w:p w14:paraId="53ACEA9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BB1748F"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1334B2A9" w14:textId="77777777" w:rsidTr="0060274F">
        <w:trPr>
          <w:trHeight w:val="432"/>
        </w:trPr>
        <w:tc>
          <w:tcPr>
            <w:tcW w:w="545" w:type="dxa"/>
          </w:tcPr>
          <w:p w14:paraId="68242CF1"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EDD19D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F73D3A2" w14:textId="77777777" w:rsidTr="0060274F">
        <w:trPr>
          <w:trHeight w:val="432"/>
        </w:trPr>
        <w:tc>
          <w:tcPr>
            <w:tcW w:w="545" w:type="dxa"/>
          </w:tcPr>
          <w:p w14:paraId="67B6AC4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5FCD49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2195862A" w14:textId="77777777" w:rsidTr="0060274F">
        <w:trPr>
          <w:trHeight w:val="432"/>
        </w:trPr>
        <w:tc>
          <w:tcPr>
            <w:tcW w:w="545" w:type="dxa"/>
          </w:tcPr>
          <w:p w14:paraId="098ACB9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CB11C4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D906700" w14:textId="77777777" w:rsidTr="0060274F">
        <w:trPr>
          <w:trHeight w:val="432"/>
        </w:trPr>
        <w:tc>
          <w:tcPr>
            <w:tcW w:w="545" w:type="dxa"/>
          </w:tcPr>
          <w:p w14:paraId="0048B49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454C6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77EFFB93" w14:textId="77777777" w:rsidTr="0060274F">
        <w:trPr>
          <w:trHeight w:val="432"/>
        </w:trPr>
        <w:tc>
          <w:tcPr>
            <w:tcW w:w="545" w:type="dxa"/>
          </w:tcPr>
          <w:p w14:paraId="27CC6EF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8C8BC6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37E05E3" w14:textId="77777777" w:rsidTr="0060274F">
        <w:trPr>
          <w:trHeight w:val="432"/>
        </w:trPr>
        <w:tc>
          <w:tcPr>
            <w:tcW w:w="545" w:type="dxa"/>
          </w:tcPr>
          <w:p w14:paraId="4C933FE5"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8071A05"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6E429644" w14:textId="77777777" w:rsidTr="0060274F">
        <w:trPr>
          <w:trHeight w:val="432"/>
        </w:trPr>
        <w:tc>
          <w:tcPr>
            <w:tcW w:w="545" w:type="dxa"/>
          </w:tcPr>
          <w:p w14:paraId="24B4A7A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190E233" w14:textId="77777777" w:rsidR="0098382C" w:rsidRPr="002E5C02" w:rsidRDefault="0098382C" w:rsidP="0060274F">
            <w:pPr>
              <w:spacing w:after="0" w:line="312" w:lineRule="auto"/>
              <w:rPr>
                <w:rFonts w:eastAsia="Times New Roman" w:cs="Times New Roman"/>
                <w:b/>
                <w:bCs/>
                <w:sz w:val="26"/>
                <w:szCs w:val="26"/>
                <w:lang w:val="vi-VN"/>
              </w:rPr>
            </w:pPr>
            <w:r w:rsidRPr="00F71DB3">
              <w:rPr>
                <w:rFonts w:eastAsia="Times New Roman" w:cs="Times New Roman"/>
                <w:b/>
                <w:bCs/>
                <w:sz w:val="26"/>
                <w:szCs w:val="26"/>
                <w:lang w:val="vi-VN"/>
              </w:rPr>
              <w:t>Hệ thống Holter điện tim (3 đầu ghi)</w:t>
            </w:r>
            <w:r w:rsidRPr="00F71DB3">
              <w:rPr>
                <w:rFonts w:eastAsia="Times New Roman" w:cs="Times New Roman"/>
                <w:bCs/>
                <w:sz w:val="26"/>
                <w:szCs w:val="26"/>
                <w:lang w:val="en-GB"/>
              </w:rPr>
              <w:t>,</w:t>
            </w:r>
            <w:r w:rsidRPr="00F71DB3">
              <w:rPr>
                <w:rFonts w:eastAsia="Times New Roman" w:cs="Times New Roman"/>
                <w:bCs/>
                <w:sz w:val="26"/>
                <w:szCs w:val="26"/>
                <w:lang w:val="vi-VN"/>
              </w:rPr>
              <w:t xml:space="preserve"> bao gồm:</w:t>
            </w:r>
          </w:p>
        </w:tc>
      </w:tr>
      <w:tr w:rsidR="0098382C" w:rsidRPr="002E5C02" w14:paraId="25AA9F80" w14:textId="77777777" w:rsidTr="0060274F">
        <w:trPr>
          <w:trHeight w:val="432"/>
        </w:trPr>
        <w:tc>
          <w:tcPr>
            <w:tcW w:w="545" w:type="dxa"/>
          </w:tcPr>
          <w:p w14:paraId="0B8BA37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709FFE5" w14:textId="77777777" w:rsidR="0098382C" w:rsidRPr="002E5C02" w:rsidRDefault="0098382C" w:rsidP="0060274F">
            <w:pPr>
              <w:spacing w:after="0" w:line="312" w:lineRule="auto"/>
              <w:rPr>
                <w:rFonts w:eastAsia="Times New Roman" w:cs="Times New Roman"/>
                <w:sz w:val="26"/>
                <w:szCs w:val="26"/>
                <w:lang w:val="en-GB"/>
              </w:rPr>
            </w:pPr>
            <w:r w:rsidRPr="002E5C02">
              <w:rPr>
                <w:rFonts w:eastAsia="Times New Roman" w:cs="Times New Roman"/>
                <w:sz w:val="26"/>
                <w:szCs w:val="26"/>
                <w:lang w:val="vi-VN"/>
              </w:rPr>
              <w:t xml:space="preserve">Bộ ghi tín hiệu điện tim 24 giờ: </w:t>
            </w:r>
            <w:r w:rsidRPr="002E5C02">
              <w:rPr>
                <w:rFonts w:eastAsia="Times New Roman" w:cs="Times New Roman"/>
                <w:sz w:val="26"/>
                <w:szCs w:val="26"/>
                <w:lang w:val="en-GB"/>
              </w:rPr>
              <w:t>03 bộ</w:t>
            </w:r>
          </w:p>
        </w:tc>
      </w:tr>
      <w:tr w:rsidR="0098382C" w:rsidRPr="002E5C02" w14:paraId="33F2F3D7" w14:textId="77777777" w:rsidTr="0060274F">
        <w:trPr>
          <w:trHeight w:val="432"/>
        </w:trPr>
        <w:tc>
          <w:tcPr>
            <w:tcW w:w="545" w:type="dxa"/>
          </w:tcPr>
          <w:p w14:paraId="1DB5CAE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2355B0D"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Cáp điện tim 5 điện cực: </w:t>
            </w:r>
            <w:r w:rsidRPr="002E5C02">
              <w:rPr>
                <w:rFonts w:eastAsia="Times New Roman" w:cs="Times New Roman"/>
                <w:sz w:val="26"/>
                <w:szCs w:val="26"/>
                <w:lang w:val="en-GB"/>
              </w:rPr>
              <w:t>03</w:t>
            </w:r>
            <w:r w:rsidRPr="002E5C02">
              <w:rPr>
                <w:rFonts w:eastAsia="Times New Roman" w:cs="Times New Roman"/>
                <w:sz w:val="26"/>
                <w:szCs w:val="26"/>
                <w:lang w:val="vi-VN"/>
              </w:rPr>
              <w:t xml:space="preserve"> cái</w:t>
            </w:r>
          </w:p>
        </w:tc>
      </w:tr>
      <w:tr w:rsidR="0098382C" w:rsidRPr="002E5C02" w14:paraId="79B9871B" w14:textId="77777777" w:rsidTr="0060274F">
        <w:trPr>
          <w:trHeight w:val="432"/>
        </w:trPr>
        <w:tc>
          <w:tcPr>
            <w:tcW w:w="545" w:type="dxa"/>
          </w:tcPr>
          <w:p w14:paraId="0A814B1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D2A4583"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Điện cực </w:t>
            </w:r>
            <w:r w:rsidRPr="002E5C02">
              <w:rPr>
                <w:rFonts w:eastAsia="Times New Roman" w:cs="Times New Roman"/>
                <w:sz w:val="26"/>
                <w:szCs w:val="26"/>
                <w:lang w:val="en-GB"/>
              </w:rPr>
              <w:t>dán</w:t>
            </w:r>
            <w:r w:rsidRPr="002E5C02">
              <w:rPr>
                <w:rFonts w:eastAsia="Times New Roman" w:cs="Times New Roman"/>
                <w:sz w:val="26"/>
                <w:szCs w:val="26"/>
                <w:lang w:val="vi-VN"/>
              </w:rPr>
              <w:t xml:space="preserve">: </w:t>
            </w:r>
            <w:r w:rsidRPr="002E5C02">
              <w:rPr>
                <w:rFonts w:eastAsia="Times New Roman" w:cs="Times New Roman"/>
                <w:sz w:val="26"/>
                <w:szCs w:val="26"/>
                <w:lang w:val="en-GB"/>
              </w:rPr>
              <w:t>05 túi</w:t>
            </w:r>
            <w:r w:rsidRPr="002E5C02">
              <w:rPr>
                <w:rFonts w:eastAsia="Times New Roman" w:cs="Times New Roman"/>
                <w:sz w:val="26"/>
                <w:szCs w:val="26"/>
                <w:lang w:val="vi-VN"/>
              </w:rPr>
              <w:t xml:space="preserve"> cái</w:t>
            </w:r>
          </w:p>
        </w:tc>
      </w:tr>
      <w:tr w:rsidR="0098382C" w:rsidRPr="002E5C02" w14:paraId="29058B39" w14:textId="77777777" w:rsidTr="0060274F">
        <w:trPr>
          <w:trHeight w:val="432"/>
        </w:trPr>
        <w:tc>
          <w:tcPr>
            <w:tcW w:w="545" w:type="dxa"/>
          </w:tcPr>
          <w:p w14:paraId="5D8112D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BBA714"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Bộ phụ kiện đeo máy cho bệnh nhân: 03 Bộ</w:t>
            </w:r>
          </w:p>
        </w:tc>
      </w:tr>
      <w:tr w:rsidR="0098382C" w:rsidRPr="002E5C02" w14:paraId="5210AB64" w14:textId="77777777" w:rsidTr="0060274F">
        <w:trPr>
          <w:trHeight w:val="432"/>
        </w:trPr>
        <w:tc>
          <w:tcPr>
            <w:tcW w:w="545" w:type="dxa"/>
          </w:tcPr>
          <w:p w14:paraId="54BAE53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0F780B0"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Pin và bộ sạc: 03 bộ</w:t>
            </w:r>
          </w:p>
        </w:tc>
      </w:tr>
      <w:tr w:rsidR="0098382C" w:rsidRPr="002E5C02" w14:paraId="7B6D2D8D" w14:textId="77777777" w:rsidTr="0060274F">
        <w:trPr>
          <w:trHeight w:val="432"/>
        </w:trPr>
        <w:tc>
          <w:tcPr>
            <w:tcW w:w="545" w:type="dxa"/>
          </w:tcPr>
          <w:p w14:paraId="648BF1C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C7EA1C" w14:textId="77777777" w:rsidR="0098382C" w:rsidRPr="002E5C02" w:rsidRDefault="0098382C" w:rsidP="0060274F">
            <w:pPr>
              <w:spacing w:after="0" w:line="312" w:lineRule="auto"/>
              <w:rPr>
                <w:rFonts w:eastAsia="Times New Roman" w:cs="Times New Roman"/>
                <w:sz w:val="26"/>
                <w:szCs w:val="26"/>
                <w:lang w:val="vi-VN"/>
              </w:rPr>
            </w:pPr>
            <w:r w:rsidRPr="002E5C02">
              <w:rPr>
                <w:rFonts w:eastAsia="Times New Roman" w:cs="Times New Roman"/>
                <w:sz w:val="26"/>
                <w:szCs w:val="26"/>
                <w:lang w:val="vi-VN"/>
              </w:rPr>
              <w:t xml:space="preserve">Bộ phần mềm chuyên dụng dùng cho Holter: 01 bộ (Docking kèm dây cáp kết nối USB và USB license key)           </w:t>
            </w:r>
          </w:p>
        </w:tc>
      </w:tr>
      <w:tr w:rsidR="0098382C" w:rsidRPr="002E5C02" w14:paraId="0F3C9EE6" w14:textId="77777777" w:rsidTr="0060274F">
        <w:trPr>
          <w:trHeight w:val="432"/>
        </w:trPr>
        <w:tc>
          <w:tcPr>
            <w:tcW w:w="545" w:type="dxa"/>
          </w:tcPr>
          <w:p w14:paraId="2679845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ED5E847"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Bộ máy tính: 01 bộ</w:t>
            </w:r>
          </w:p>
        </w:tc>
      </w:tr>
      <w:tr w:rsidR="0098382C" w:rsidRPr="002E5C02" w14:paraId="702BAEEE" w14:textId="77777777" w:rsidTr="0060274F">
        <w:trPr>
          <w:trHeight w:val="432"/>
        </w:trPr>
        <w:tc>
          <w:tcPr>
            <w:tcW w:w="545" w:type="dxa"/>
          </w:tcPr>
          <w:p w14:paraId="23A88C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41E7999" w14:textId="77777777" w:rsidR="0098382C" w:rsidRPr="002E5C02" w:rsidRDefault="0098382C" w:rsidP="0060274F">
            <w:pPr>
              <w:spacing w:after="0" w:line="312" w:lineRule="auto"/>
              <w:rPr>
                <w:rFonts w:eastAsia="Times New Roman" w:cs="Times New Roman"/>
                <w:sz w:val="26"/>
                <w:szCs w:val="26"/>
              </w:rPr>
            </w:pPr>
            <w:r w:rsidRPr="002E5C02">
              <w:rPr>
                <w:rFonts w:eastAsia="Times New Roman" w:cs="Times New Roman"/>
                <w:sz w:val="26"/>
                <w:szCs w:val="26"/>
              </w:rPr>
              <w:t>Máy in: 01 bộ</w:t>
            </w:r>
          </w:p>
        </w:tc>
      </w:tr>
      <w:tr w:rsidR="0098382C" w:rsidRPr="002E5C02" w14:paraId="3D9DA4F4" w14:textId="77777777" w:rsidTr="0060274F">
        <w:trPr>
          <w:trHeight w:val="432"/>
        </w:trPr>
        <w:tc>
          <w:tcPr>
            <w:tcW w:w="545" w:type="dxa"/>
          </w:tcPr>
          <w:p w14:paraId="56E2E42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58C580"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 Kênh ghi/hiển thị điện tim: ≥ 3 kênh</w:t>
            </w:r>
          </w:p>
        </w:tc>
      </w:tr>
      <w:tr w:rsidR="0098382C" w:rsidRPr="002E5C02" w14:paraId="1FF6C1BB" w14:textId="77777777" w:rsidTr="0060274F">
        <w:trPr>
          <w:trHeight w:val="432"/>
        </w:trPr>
        <w:tc>
          <w:tcPr>
            <w:tcW w:w="545" w:type="dxa"/>
          </w:tcPr>
          <w:p w14:paraId="63CDFC3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0524A3C" w14:textId="77777777" w:rsidR="0098382C" w:rsidRPr="002E5C02" w:rsidRDefault="0098382C" w:rsidP="0060274F">
            <w:pPr>
              <w:jc w:val="both"/>
              <w:rPr>
                <w:rFonts w:cs="Times New Roman"/>
                <w:sz w:val="26"/>
                <w:szCs w:val="26"/>
                <w:lang w:val="vi-VN"/>
              </w:rPr>
            </w:pPr>
            <w:r w:rsidRPr="002E5C02">
              <w:rPr>
                <w:rFonts w:cs="Times New Roman"/>
                <w:sz w:val="26"/>
                <w:szCs w:val="26"/>
                <w:lang w:val="vi-VN"/>
              </w:rPr>
              <w:t>- Có chức năng phát hiện máy tạo nhịp</w:t>
            </w:r>
          </w:p>
        </w:tc>
      </w:tr>
    </w:tbl>
    <w:p w14:paraId="5872E5FE" w14:textId="77777777" w:rsidR="0098382C" w:rsidRPr="002E5C02" w:rsidRDefault="0098382C" w:rsidP="0098382C">
      <w:pPr>
        <w:spacing w:after="0" w:line="312" w:lineRule="auto"/>
        <w:rPr>
          <w:rFonts w:eastAsia="Times New Roman" w:cs="Times New Roman"/>
          <w:sz w:val="26"/>
          <w:szCs w:val="26"/>
          <w:lang w:val="vi-VN"/>
        </w:rPr>
      </w:pPr>
    </w:p>
    <w:p w14:paraId="4AEE30EB"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50</w:t>
      </w:r>
      <w:r w:rsidRPr="002E5C02">
        <w:rPr>
          <w:rFonts w:eastAsia="Times New Roman" w:cs="Times New Roman"/>
          <w:b/>
          <w:bCs/>
          <w:sz w:val="26"/>
          <w:szCs w:val="26"/>
          <w:lang w:val="vi-VN"/>
        </w:rPr>
        <w:t>. Máy đo chức năng hô hấp</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46A8962C" w14:textId="77777777" w:rsidTr="0060274F">
        <w:trPr>
          <w:trHeight w:val="432"/>
        </w:trPr>
        <w:tc>
          <w:tcPr>
            <w:tcW w:w="545" w:type="dxa"/>
          </w:tcPr>
          <w:p w14:paraId="2ED77393"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1A799DD4"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0DC2AB07" w14:textId="77777777" w:rsidTr="0060274F">
        <w:trPr>
          <w:trHeight w:val="432"/>
        </w:trPr>
        <w:tc>
          <w:tcPr>
            <w:tcW w:w="545" w:type="dxa"/>
          </w:tcPr>
          <w:p w14:paraId="4C95ECC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EA868A1"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5C53382E" w14:textId="77777777" w:rsidTr="0060274F">
        <w:trPr>
          <w:trHeight w:val="432"/>
        </w:trPr>
        <w:tc>
          <w:tcPr>
            <w:tcW w:w="545" w:type="dxa"/>
          </w:tcPr>
          <w:p w14:paraId="0027EA6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65880D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OECD hoặc Châu Âu</w:t>
            </w:r>
          </w:p>
        </w:tc>
      </w:tr>
      <w:tr w:rsidR="0098382C" w:rsidRPr="002E5C02" w14:paraId="3A695AEA" w14:textId="77777777" w:rsidTr="0060274F">
        <w:trPr>
          <w:trHeight w:val="432"/>
        </w:trPr>
        <w:tc>
          <w:tcPr>
            <w:tcW w:w="545" w:type="dxa"/>
          </w:tcPr>
          <w:p w14:paraId="7F9F2BE2"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863741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Nhà sản xuất phải đạt tiêu chuẩn ISO 13485 </w:t>
            </w:r>
          </w:p>
        </w:tc>
      </w:tr>
      <w:tr w:rsidR="0098382C" w:rsidRPr="002E5C02" w14:paraId="02708312" w14:textId="77777777" w:rsidTr="0060274F">
        <w:trPr>
          <w:trHeight w:val="432"/>
        </w:trPr>
        <w:tc>
          <w:tcPr>
            <w:tcW w:w="545" w:type="dxa"/>
          </w:tcPr>
          <w:p w14:paraId="76D1A49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3A3152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2588D878" w14:textId="77777777" w:rsidTr="0060274F">
        <w:trPr>
          <w:trHeight w:val="432"/>
        </w:trPr>
        <w:tc>
          <w:tcPr>
            <w:tcW w:w="545" w:type="dxa"/>
          </w:tcPr>
          <w:p w14:paraId="3160F89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02DBBC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DE64E5D" w14:textId="77777777" w:rsidTr="0060274F">
        <w:trPr>
          <w:trHeight w:val="432"/>
        </w:trPr>
        <w:tc>
          <w:tcPr>
            <w:tcW w:w="545" w:type="dxa"/>
          </w:tcPr>
          <w:p w14:paraId="0DE54917"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031B48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08CEBFF0" w14:textId="77777777" w:rsidTr="0060274F">
        <w:trPr>
          <w:trHeight w:val="432"/>
        </w:trPr>
        <w:tc>
          <w:tcPr>
            <w:tcW w:w="545" w:type="dxa"/>
          </w:tcPr>
          <w:p w14:paraId="07594B03"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79F6412"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0962BDB3" w14:textId="77777777" w:rsidTr="0060274F">
        <w:trPr>
          <w:trHeight w:val="432"/>
        </w:trPr>
        <w:tc>
          <w:tcPr>
            <w:tcW w:w="545" w:type="dxa"/>
          </w:tcPr>
          <w:p w14:paraId="7EA612E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4303B60"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EA1BED6" w14:textId="77777777" w:rsidTr="0060274F">
        <w:trPr>
          <w:trHeight w:val="432"/>
        </w:trPr>
        <w:tc>
          <w:tcPr>
            <w:tcW w:w="545" w:type="dxa"/>
          </w:tcPr>
          <w:p w14:paraId="2C143E1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lastRenderedPageBreak/>
              <w:t>II</w:t>
            </w:r>
          </w:p>
        </w:tc>
        <w:tc>
          <w:tcPr>
            <w:tcW w:w="8505" w:type="dxa"/>
            <w:vAlign w:val="center"/>
          </w:tcPr>
          <w:p w14:paraId="1F9FC05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F81A230" w14:textId="77777777" w:rsidTr="0060274F">
        <w:trPr>
          <w:trHeight w:val="432"/>
        </w:trPr>
        <w:tc>
          <w:tcPr>
            <w:tcW w:w="545" w:type="dxa"/>
          </w:tcPr>
          <w:p w14:paraId="2E2308A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100AF9"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Máy chính: 01 bộ</w:t>
            </w:r>
          </w:p>
        </w:tc>
      </w:tr>
      <w:tr w:rsidR="0098382C" w:rsidRPr="002E5C02" w14:paraId="606D8721" w14:textId="77777777" w:rsidTr="0060274F">
        <w:trPr>
          <w:trHeight w:val="432"/>
        </w:trPr>
        <w:tc>
          <w:tcPr>
            <w:tcW w:w="545" w:type="dxa"/>
          </w:tcPr>
          <w:p w14:paraId="1B37D9F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8B199FE"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Bộ chuẩn máy: 01 bộ</w:t>
            </w:r>
          </w:p>
        </w:tc>
      </w:tr>
      <w:tr w:rsidR="0098382C" w:rsidRPr="002E5C02" w14:paraId="456BE4DD" w14:textId="77777777" w:rsidTr="0060274F">
        <w:trPr>
          <w:trHeight w:val="432"/>
        </w:trPr>
        <w:tc>
          <w:tcPr>
            <w:tcW w:w="545" w:type="dxa"/>
          </w:tcPr>
          <w:p w14:paraId="64E5DF5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1B705F1"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 xml:space="preserve">Phụ kiện tiêu chuẩn: </w:t>
            </w:r>
          </w:p>
        </w:tc>
      </w:tr>
      <w:tr w:rsidR="0098382C" w:rsidRPr="002E5C02" w14:paraId="2589529B" w14:textId="77777777" w:rsidTr="0060274F">
        <w:trPr>
          <w:trHeight w:val="432"/>
        </w:trPr>
        <w:tc>
          <w:tcPr>
            <w:tcW w:w="545" w:type="dxa"/>
          </w:tcPr>
          <w:p w14:paraId="5737C4D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87E5D8"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Đầu dò lưu lượng: 02 cái</w:t>
            </w:r>
          </w:p>
        </w:tc>
      </w:tr>
      <w:tr w:rsidR="0098382C" w:rsidRPr="002E5C02" w14:paraId="04EC14B5" w14:textId="77777777" w:rsidTr="0060274F">
        <w:trPr>
          <w:trHeight w:val="432"/>
        </w:trPr>
        <w:tc>
          <w:tcPr>
            <w:tcW w:w="545" w:type="dxa"/>
          </w:tcPr>
          <w:p w14:paraId="2032D48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113A07" w14:textId="77777777" w:rsidR="0098382C" w:rsidRPr="002E5C02" w:rsidRDefault="0098382C" w:rsidP="0060274F">
            <w:pPr>
              <w:spacing w:after="0" w:line="312" w:lineRule="auto"/>
              <w:rPr>
                <w:rFonts w:cs="Times New Roman"/>
                <w:b/>
                <w:bCs/>
                <w:sz w:val="26"/>
                <w:szCs w:val="26"/>
                <w:lang w:val="vi-VN"/>
              </w:rPr>
            </w:pPr>
            <w:r w:rsidRPr="002E5C02">
              <w:rPr>
                <w:rFonts w:eastAsia="Times New Roman" w:cs="Times New Roman"/>
                <w:sz w:val="26"/>
                <w:szCs w:val="26"/>
                <w:lang w:val="vi-VN"/>
              </w:rPr>
              <w:t>Ống giấy ngậm miệng: 100 ống</w:t>
            </w:r>
          </w:p>
        </w:tc>
      </w:tr>
      <w:tr w:rsidR="0098382C" w:rsidRPr="002E5C02" w14:paraId="784A123B" w14:textId="77777777" w:rsidTr="0060274F">
        <w:trPr>
          <w:trHeight w:val="432"/>
        </w:trPr>
        <w:tc>
          <w:tcPr>
            <w:tcW w:w="545" w:type="dxa"/>
          </w:tcPr>
          <w:p w14:paraId="6FE3286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91467D"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Kẹp mũi: 02 cái</w:t>
            </w:r>
          </w:p>
        </w:tc>
      </w:tr>
      <w:tr w:rsidR="0098382C" w:rsidRPr="002E5C02" w14:paraId="31D13E2A" w14:textId="77777777" w:rsidTr="0060274F">
        <w:trPr>
          <w:trHeight w:val="432"/>
        </w:trPr>
        <w:tc>
          <w:tcPr>
            <w:tcW w:w="545" w:type="dxa"/>
          </w:tcPr>
          <w:p w14:paraId="4CAA662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01CF434"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Giấy in: 02 cuộn</w:t>
            </w:r>
          </w:p>
        </w:tc>
      </w:tr>
      <w:tr w:rsidR="0098382C" w:rsidRPr="002E5C02" w14:paraId="352E92AA" w14:textId="77777777" w:rsidTr="0060274F">
        <w:trPr>
          <w:trHeight w:val="432"/>
        </w:trPr>
        <w:tc>
          <w:tcPr>
            <w:tcW w:w="545" w:type="dxa"/>
          </w:tcPr>
          <w:p w14:paraId="434AB1D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395641E"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Màng lọc: 02 cái</w:t>
            </w:r>
          </w:p>
        </w:tc>
      </w:tr>
      <w:tr w:rsidR="0098382C" w:rsidRPr="002E5C02" w14:paraId="17143CBB" w14:textId="77777777" w:rsidTr="0060274F">
        <w:trPr>
          <w:trHeight w:val="432"/>
        </w:trPr>
        <w:tc>
          <w:tcPr>
            <w:tcW w:w="545" w:type="dxa"/>
          </w:tcPr>
          <w:p w14:paraId="56BD4D5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74CC452" w14:textId="77777777" w:rsidR="0098382C" w:rsidRPr="002E5C02" w:rsidRDefault="0098382C" w:rsidP="0060274F">
            <w:pPr>
              <w:spacing w:after="0" w:line="312" w:lineRule="auto"/>
              <w:rPr>
                <w:rFonts w:cs="Times New Roman"/>
                <w:b/>
                <w:bCs/>
                <w:sz w:val="26"/>
                <w:szCs w:val="26"/>
              </w:rPr>
            </w:pPr>
            <w:r w:rsidRPr="002E5C02">
              <w:rPr>
                <w:rFonts w:eastAsia="Times New Roman" w:cs="Times New Roman"/>
                <w:sz w:val="26"/>
                <w:szCs w:val="26"/>
              </w:rPr>
              <w:t>Thẻ nhớ: 01 cái</w:t>
            </w:r>
          </w:p>
        </w:tc>
      </w:tr>
      <w:tr w:rsidR="0098382C" w:rsidRPr="002E5C02" w14:paraId="53B7411A" w14:textId="77777777" w:rsidTr="0060274F">
        <w:trPr>
          <w:trHeight w:val="432"/>
        </w:trPr>
        <w:tc>
          <w:tcPr>
            <w:tcW w:w="545" w:type="dxa"/>
          </w:tcPr>
          <w:p w14:paraId="7E6A9B9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ADFB889" w14:textId="77777777" w:rsidR="0098382C" w:rsidRPr="002E5C02" w:rsidRDefault="0098382C" w:rsidP="0060274F">
            <w:pPr>
              <w:spacing w:after="0" w:line="312" w:lineRule="auto"/>
              <w:rPr>
                <w:rFonts w:eastAsia="Times New Roman" w:cs="Times New Roman"/>
                <w:sz w:val="26"/>
                <w:szCs w:val="26"/>
                <w:lang w:val="vi-VN"/>
              </w:rPr>
            </w:pPr>
            <w:r w:rsidRPr="002E5C02">
              <w:rPr>
                <w:rFonts w:cs="Times New Roman"/>
                <w:sz w:val="26"/>
                <w:szCs w:val="26"/>
                <w:lang w:val="vi-VN"/>
              </w:rPr>
              <w:t>Tài liệu hướng dẫn sử dụng tiếng Việt, tiếng Anh: 01 Bộ</w:t>
            </w:r>
          </w:p>
        </w:tc>
      </w:tr>
      <w:tr w:rsidR="0098382C" w:rsidRPr="002E5C02" w14:paraId="33268FED" w14:textId="77777777" w:rsidTr="0060274F">
        <w:trPr>
          <w:trHeight w:val="432"/>
        </w:trPr>
        <w:tc>
          <w:tcPr>
            <w:tcW w:w="545" w:type="dxa"/>
          </w:tcPr>
          <w:p w14:paraId="38495A6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11E516C"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Có các cổng kết nối máy tính, kết nối không dây</w:t>
            </w:r>
          </w:p>
        </w:tc>
      </w:tr>
    </w:tbl>
    <w:p w14:paraId="696C3BF4" w14:textId="77777777" w:rsidR="0098382C" w:rsidRPr="002E5C02" w:rsidRDefault="0098382C" w:rsidP="0098382C">
      <w:pPr>
        <w:spacing w:after="0" w:line="312" w:lineRule="auto"/>
        <w:rPr>
          <w:rFonts w:eastAsia="Times New Roman" w:cs="Times New Roman"/>
          <w:sz w:val="26"/>
          <w:szCs w:val="26"/>
          <w:lang w:val="vi-VN"/>
        </w:rPr>
      </w:pPr>
    </w:p>
    <w:p w14:paraId="7844FD11"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51</w:t>
      </w:r>
      <w:r w:rsidRPr="002E5C02">
        <w:rPr>
          <w:rFonts w:eastAsia="Times New Roman" w:cs="Times New Roman"/>
          <w:b/>
          <w:bCs/>
          <w:sz w:val="26"/>
          <w:szCs w:val="26"/>
          <w:lang w:val="vi-VN"/>
        </w:rPr>
        <w:t>. Thiết bị tập phục hồi chức năng cơ sàn chậu</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1C6A4331" w14:textId="77777777" w:rsidTr="0060274F">
        <w:trPr>
          <w:trHeight w:val="432"/>
        </w:trPr>
        <w:tc>
          <w:tcPr>
            <w:tcW w:w="545" w:type="dxa"/>
          </w:tcPr>
          <w:p w14:paraId="09AD77EE"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5EDE9796"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424895FE" w14:textId="77777777" w:rsidTr="0060274F">
        <w:trPr>
          <w:trHeight w:val="432"/>
        </w:trPr>
        <w:tc>
          <w:tcPr>
            <w:tcW w:w="545" w:type="dxa"/>
          </w:tcPr>
          <w:p w14:paraId="33A05F4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2A7414A4"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744AA08D" w14:textId="77777777" w:rsidTr="0060274F">
        <w:trPr>
          <w:trHeight w:val="432"/>
        </w:trPr>
        <w:tc>
          <w:tcPr>
            <w:tcW w:w="545" w:type="dxa"/>
          </w:tcPr>
          <w:p w14:paraId="75AF16E0"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90D74E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Xuất xứ máy chính: G7 hoặc Châu Âu</w:t>
            </w:r>
          </w:p>
        </w:tc>
      </w:tr>
      <w:tr w:rsidR="0098382C" w:rsidRPr="002E5C02" w14:paraId="3151A32F" w14:textId="77777777" w:rsidTr="0060274F">
        <w:trPr>
          <w:trHeight w:val="432"/>
        </w:trPr>
        <w:tc>
          <w:tcPr>
            <w:tcW w:w="545" w:type="dxa"/>
          </w:tcPr>
          <w:p w14:paraId="6DFE2ADE"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ABF8B59"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Nhà sản xuất phải đạt tiêu chuẩn ISO 13485 hoặc ISO 9001</w:t>
            </w:r>
          </w:p>
        </w:tc>
      </w:tr>
      <w:tr w:rsidR="0098382C" w:rsidRPr="002E5C02" w14:paraId="7F31E703" w14:textId="77777777" w:rsidTr="0060274F">
        <w:trPr>
          <w:trHeight w:val="432"/>
        </w:trPr>
        <w:tc>
          <w:tcPr>
            <w:tcW w:w="545" w:type="dxa"/>
          </w:tcPr>
          <w:p w14:paraId="23EE115A"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F1C63E9"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0007AAB4" w14:textId="77777777" w:rsidTr="0060274F">
        <w:trPr>
          <w:trHeight w:val="432"/>
        </w:trPr>
        <w:tc>
          <w:tcPr>
            <w:tcW w:w="545" w:type="dxa"/>
          </w:tcPr>
          <w:p w14:paraId="38786A9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7E9D9FC8"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70B4E9E1" w14:textId="77777777" w:rsidTr="0060274F">
        <w:trPr>
          <w:trHeight w:val="432"/>
        </w:trPr>
        <w:tc>
          <w:tcPr>
            <w:tcW w:w="545" w:type="dxa"/>
          </w:tcPr>
          <w:p w14:paraId="412C765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1C57F6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2E0687D2" w14:textId="77777777" w:rsidTr="0060274F">
        <w:trPr>
          <w:trHeight w:val="432"/>
        </w:trPr>
        <w:tc>
          <w:tcPr>
            <w:tcW w:w="545" w:type="dxa"/>
          </w:tcPr>
          <w:p w14:paraId="677D52AC"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DD98D1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6801DCAC" w14:textId="77777777" w:rsidTr="0060274F">
        <w:trPr>
          <w:trHeight w:val="432"/>
        </w:trPr>
        <w:tc>
          <w:tcPr>
            <w:tcW w:w="545" w:type="dxa"/>
          </w:tcPr>
          <w:p w14:paraId="4B953C4F"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3737854E"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557EEF89" w14:textId="77777777" w:rsidTr="0060274F">
        <w:trPr>
          <w:trHeight w:val="432"/>
        </w:trPr>
        <w:tc>
          <w:tcPr>
            <w:tcW w:w="545" w:type="dxa"/>
          </w:tcPr>
          <w:p w14:paraId="2A7B9C6F"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632D2204"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2E1602BC" w14:textId="77777777" w:rsidTr="0060274F">
        <w:trPr>
          <w:trHeight w:val="432"/>
        </w:trPr>
        <w:tc>
          <w:tcPr>
            <w:tcW w:w="545" w:type="dxa"/>
          </w:tcPr>
          <w:p w14:paraId="01B82CD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19C23CC" w14:textId="77777777" w:rsidR="0098382C" w:rsidRPr="002E5C02" w:rsidRDefault="0098382C" w:rsidP="0060274F">
            <w:pPr>
              <w:widowControl w:val="0"/>
              <w:spacing w:before="60" w:after="60" w:line="276" w:lineRule="auto"/>
              <w:rPr>
                <w:rFonts w:cs="Times New Roman"/>
                <w:sz w:val="26"/>
                <w:szCs w:val="26"/>
                <w:lang w:val="vi-VN"/>
              </w:rPr>
            </w:pPr>
            <w:r w:rsidRPr="002E5C02">
              <w:rPr>
                <w:rFonts w:eastAsia="Times New Roman" w:cs="Times New Roman"/>
                <w:sz w:val="26"/>
                <w:szCs w:val="26"/>
                <w:lang w:val="vi-VN"/>
              </w:rPr>
              <w:t>- Máy chính tích hợp hệ thống xe đẩy: 01 cái</w:t>
            </w:r>
          </w:p>
        </w:tc>
      </w:tr>
      <w:tr w:rsidR="0098382C" w:rsidRPr="002E5C02" w14:paraId="6E750796" w14:textId="77777777" w:rsidTr="0060274F">
        <w:trPr>
          <w:trHeight w:val="432"/>
        </w:trPr>
        <w:tc>
          <w:tcPr>
            <w:tcW w:w="545" w:type="dxa"/>
          </w:tcPr>
          <w:p w14:paraId="1D73A49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87CFFFA" w14:textId="77777777" w:rsidR="0098382C" w:rsidRPr="002E5C02" w:rsidRDefault="0098382C" w:rsidP="0060274F">
            <w:pPr>
              <w:pStyle w:val="TableParagraph"/>
              <w:tabs>
                <w:tab w:val="left" w:pos="389"/>
              </w:tabs>
              <w:spacing w:line="276" w:lineRule="auto"/>
              <w:ind w:left="0"/>
              <w:rPr>
                <w:sz w:val="26"/>
                <w:szCs w:val="26"/>
                <w:lang w:val="vi-VN"/>
              </w:rPr>
            </w:pPr>
            <w:r w:rsidRPr="002E5C02">
              <w:rPr>
                <w:sz w:val="26"/>
                <w:szCs w:val="26"/>
                <w:lang w:val="vi-VN"/>
              </w:rPr>
              <w:t>- Ghế ngồi điều trị: 01 cái</w:t>
            </w:r>
          </w:p>
        </w:tc>
      </w:tr>
      <w:tr w:rsidR="0098382C" w:rsidRPr="002E5C02" w14:paraId="78B1A598" w14:textId="77777777" w:rsidTr="0060274F">
        <w:trPr>
          <w:trHeight w:val="432"/>
        </w:trPr>
        <w:tc>
          <w:tcPr>
            <w:tcW w:w="545" w:type="dxa"/>
          </w:tcPr>
          <w:p w14:paraId="1AB109BE"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4CF886E" w14:textId="77777777" w:rsidR="0098382C" w:rsidRPr="002E5C02" w:rsidRDefault="0098382C" w:rsidP="0060274F">
            <w:pPr>
              <w:pStyle w:val="TableParagraph"/>
              <w:tabs>
                <w:tab w:val="left" w:pos="389"/>
                <w:tab w:val="left" w:pos="391"/>
              </w:tabs>
              <w:spacing w:before="30" w:line="276" w:lineRule="auto"/>
              <w:ind w:left="0" w:right="249"/>
              <w:rPr>
                <w:sz w:val="26"/>
                <w:szCs w:val="26"/>
                <w:lang w:val="vi-VN"/>
              </w:rPr>
            </w:pPr>
            <w:r w:rsidRPr="002E5C02">
              <w:rPr>
                <w:sz w:val="26"/>
                <w:szCs w:val="26"/>
                <w:lang w:val="vi-VN"/>
              </w:rPr>
              <w:t>- Bộ điều khiển nâng hạ ghế: 01 cái</w:t>
            </w:r>
          </w:p>
        </w:tc>
      </w:tr>
      <w:tr w:rsidR="0098382C" w:rsidRPr="002E5C02" w14:paraId="709EC6FB" w14:textId="77777777" w:rsidTr="0060274F">
        <w:trPr>
          <w:trHeight w:val="432"/>
        </w:trPr>
        <w:tc>
          <w:tcPr>
            <w:tcW w:w="545" w:type="dxa"/>
          </w:tcPr>
          <w:p w14:paraId="522ABCE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C9E5139" w14:textId="77777777" w:rsidR="0098382C" w:rsidRPr="002E5C02" w:rsidRDefault="0098382C" w:rsidP="0060274F">
            <w:pPr>
              <w:widowControl w:val="0"/>
              <w:spacing w:before="60" w:after="60" w:line="276" w:lineRule="auto"/>
              <w:rPr>
                <w:rFonts w:cs="Times New Roman"/>
                <w:bCs/>
                <w:sz w:val="26"/>
                <w:szCs w:val="26"/>
              </w:rPr>
            </w:pPr>
            <w:r w:rsidRPr="002E5C02">
              <w:rPr>
                <w:rFonts w:eastAsia="Times New Roman" w:cs="Times New Roman"/>
                <w:sz w:val="26"/>
                <w:szCs w:val="26"/>
              </w:rPr>
              <w:t>- Dây nguồn: 01 cái</w:t>
            </w:r>
          </w:p>
        </w:tc>
      </w:tr>
      <w:tr w:rsidR="0098382C" w:rsidRPr="002E5C02" w14:paraId="125B669E" w14:textId="77777777" w:rsidTr="0060274F">
        <w:trPr>
          <w:trHeight w:val="432"/>
        </w:trPr>
        <w:tc>
          <w:tcPr>
            <w:tcW w:w="545" w:type="dxa"/>
          </w:tcPr>
          <w:p w14:paraId="16446BC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9E71D49" w14:textId="77777777" w:rsidR="0098382C" w:rsidRPr="002E5C02" w:rsidRDefault="0098382C" w:rsidP="0060274F">
            <w:pPr>
              <w:widowControl w:val="0"/>
              <w:spacing w:before="60" w:after="60" w:line="276" w:lineRule="auto"/>
              <w:rPr>
                <w:rFonts w:cs="Times New Roman"/>
                <w:b/>
                <w:bCs/>
                <w:sz w:val="26"/>
                <w:szCs w:val="26"/>
              </w:rPr>
            </w:pPr>
            <w:r w:rsidRPr="002E5C02">
              <w:rPr>
                <w:rFonts w:eastAsia="Times New Roman" w:cs="Times New Roman"/>
                <w:sz w:val="26"/>
                <w:szCs w:val="26"/>
              </w:rPr>
              <w:t>- Bút cảm ứng: 01 cái</w:t>
            </w:r>
          </w:p>
        </w:tc>
      </w:tr>
      <w:tr w:rsidR="0098382C" w:rsidRPr="002E5C02" w14:paraId="5F864082" w14:textId="77777777" w:rsidTr="0060274F">
        <w:trPr>
          <w:trHeight w:val="432"/>
        </w:trPr>
        <w:tc>
          <w:tcPr>
            <w:tcW w:w="545" w:type="dxa"/>
          </w:tcPr>
          <w:p w14:paraId="577C80DB"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E683A02" w14:textId="77777777" w:rsidR="0098382C" w:rsidRPr="002E5C02" w:rsidRDefault="0098382C" w:rsidP="0060274F">
            <w:pPr>
              <w:widowControl w:val="0"/>
              <w:spacing w:before="60" w:after="60" w:line="276" w:lineRule="auto"/>
              <w:rPr>
                <w:rFonts w:eastAsia="Times New Roman" w:cs="Times New Roman"/>
                <w:sz w:val="26"/>
                <w:szCs w:val="26"/>
              </w:rPr>
            </w:pPr>
            <w:r w:rsidRPr="002E5C02">
              <w:rPr>
                <w:rFonts w:eastAsia="Times New Roman" w:cs="Times New Roman"/>
                <w:sz w:val="26"/>
                <w:szCs w:val="26"/>
              </w:rPr>
              <w:t>- Bộ máy tính: 01 bộ</w:t>
            </w:r>
          </w:p>
        </w:tc>
      </w:tr>
      <w:tr w:rsidR="0098382C" w:rsidRPr="002E5C02" w14:paraId="5919D3ED" w14:textId="77777777" w:rsidTr="0060274F">
        <w:trPr>
          <w:trHeight w:val="432"/>
        </w:trPr>
        <w:tc>
          <w:tcPr>
            <w:tcW w:w="545" w:type="dxa"/>
          </w:tcPr>
          <w:p w14:paraId="3C6596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050DC22" w14:textId="77777777" w:rsidR="0098382C" w:rsidRPr="002E5C02" w:rsidRDefault="0098382C" w:rsidP="0060274F">
            <w:pPr>
              <w:widowControl w:val="0"/>
              <w:spacing w:before="60" w:after="60" w:line="276" w:lineRule="auto"/>
              <w:rPr>
                <w:rFonts w:eastAsia="TimesNewRoman" w:cs="Times New Roman"/>
                <w:sz w:val="26"/>
                <w:szCs w:val="26"/>
                <w:lang w:val="vi-VN"/>
              </w:rPr>
            </w:pPr>
            <w:r w:rsidRPr="002E5C02">
              <w:rPr>
                <w:rFonts w:eastAsia="Times New Roman" w:cs="Times New Roman"/>
                <w:sz w:val="26"/>
                <w:szCs w:val="26"/>
                <w:lang w:val="vi-VN"/>
              </w:rPr>
              <w:t>- Tài liệu hướng dẫn tiếng Việt và tiếng Anh ≥ 01 bộ</w:t>
            </w:r>
          </w:p>
        </w:tc>
      </w:tr>
      <w:tr w:rsidR="0098382C" w:rsidRPr="002E5C02" w14:paraId="73D0EEC6" w14:textId="77777777" w:rsidTr="0060274F">
        <w:trPr>
          <w:trHeight w:val="432"/>
        </w:trPr>
        <w:tc>
          <w:tcPr>
            <w:tcW w:w="545" w:type="dxa"/>
          </w:tcPr>
          <w:p w14:paraId="4EE4013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C0E8354" w14:textId="77777777" w:rsidR="0098382C" w:rsidRPr="002E5C02" w:rsidRDefault="0098382C" w:rsidP="0060274F">
            <w:pPr>
              <w:widowControl w:val="0"/>
              <w:spacing w:before="60" w:after="60" w:line="276" w:lineRule="auto"/>
              <w:rPr>
                <w:rFonts w:eastAsia="Times New Roman" w:cs="Times New Roman"/>
                <w:sz w:val="26"/>
                <w:szCs w:val="26"/>
                <w:lang w:val="vi-VN"/>
              </w:rPr>
            </w:pPr>
            <w:r w:rsidRPr="002E5C02">
              <w:rPr>
                <w:rFonts w:eastAsia="Times New Roman" w:cs="Times New Roman"/>
                <w:sz w:val="26"/>
                <w:szCs w:val="26"/>
                <w:lang w:val="vi-VN"/>
              </w:rPr>
              <w:t>- Chức năng: điều trị không xâm lấn để kích thích cơ sàn chậu, mục đích phục hồi kiểm soát thần kinh cơ để điều trị chứng tiểu mất kiểm soát tiểu</w:t>
            </w:r>
          </w:p>
        </w:tc>
      </w:tr>
      <w:tr w:rsidR="0098382C" w:rsidRPr="002E5C02" w14:paraId="0141759E" w14:textId="77777777" w:rsidTr="0060274F">
        <w:trPr>
          <w:trHeight w:val="432"/>
        </w:trPr>
        <w:tc>
          <w:tcPr>
            <w:tcW w:w="545" w:type="dxa"/>
          </w:tcPr>
          <w:p w14:paraId="31652A27" w14:textId="77777777" w:rsidR="0098382C" w:rsidRPr="002E5C02" w:rsidRDefault="0098382C" w:rsidP="0060274F">
            <w:pPr>
              <w:spacing w:after="0" w:line="312" w:lineRule="auto"/>
              <w:jc w:val="center"/>
              <w:rPr>
                <w:rFonts w:cs="Times New Roman"/>
                <w:b/>
                <w:bCs/>
                <w:sz w:val="26"/>
                <w:szCs w:val="26"/>
                <w:lang w:val="en-GB"/>
              </w:rPr>
            </w:pPr>
          </w:p>
        </w:tc>
        <w:tc>
          <w:tcPr>
            <w:tcW w:w="8505" w:type="dxa"/>
          </w:tcPr>
          <w:p w14:paraId="110ED657" w14:textId="77777777" w:rsidR="0098382C" w:rsidRPr="002E5C02" w:rsidRDefault="0098382C" w:rsidP="0060274F">
            <w:pPr>
              <w:jc w:val="both"/>
              <w:rPr>
                <w:rFonts w:cs="Times New Roman"/>
                <w:sz w:val="26"/>
                <w:szCs w:val="26"/>
              </w:rPr>
            </w:pPr>
            <w:r w:rsidRPr="002E5C02">
              <w:rPr>
                <w:rFonts w:cs="Times New Roman"/>
                <w:b/>
                <w:sz w:val="26"/>
                <w:szCs w:val="26"/>
              </w:rPr>
              <w:t>Kênh kích thích:</w:t>
            </w:r>
            <w:r w:rsidRPr="002E5C02">
              <w:rPr>
                <w:rFonts w:cs="Times New Roman"/>
                <w:sz w:val="26"/>
                <w:szCs w:val="26"/>
              </w:rPr>
              <w:t xml:space="preserve"> ≥ 02 kênh. </w:t>
            </w:r>
          </w:p>
        </w:tc>
      </w:tr>
      <w:tr w:rsidR="0098382C" w:rsidRPr="002E5C02" w14:paraId="022937AD" w14:textId="77777777" w:rsidTr="0060274F">
        <w:trPr>
          <w:trHeight w:val="432"/>
        </w:trPr>
        <w:tc>
          <w:tcPr>
            <w:tcW w:w="545" w:type="dxa"/>
          </w:tcPr>
          <w:p w14:paraId="4749CFBE" w14:textId="77777777" w:rsidR="0098382C" w:rsidRPr="002E5C02" w:rsidRDefault="0098382C" w:rsidP="0060274F">
            <w:pPr>
              <w:spacing w:after="0" w:line="312" w:lineRule="auto"/>
              <w:jc w:val="center"/>
              <w:rPr>
                <w:rFonts w:cs="Times New Roman"/>
                <w:b/>
                <w:bCs/>
                <w:sz w:val="26"/>
                <w:szCs w:val="26"/>
                <w:lang w:val="en-GB"/>
              </w:rPr>
            </w:pPr>
          </w:p>
        </w:tc>
        <w:tc>
          <w:tcPr>
            <w:tcW w:w="8505" w:type="dxa"/>
          </w:tcPr>
          <w:p w14:paraId="75B37F58" w14:textId="77777777" w:rsidR="0098382C" w:rsidRPr="002E5C02" w:rsidRDefault="0098382C" w:rsidP="0060274F">
            <w:pPr>
              <w:jc w:val="both"/>
              <w:rPr>
                <w:rFonts w:cs="Times New Roman"/>
                <w:b/>
                <w:sz w:val="26"/>
                <w:szCs w:val="26"/>
              </w:rPr>
            </w:pPr>
            <w:r w:rsidRPr="002E5C02">
              <w:rPr>
                <w:rFonts w:cs="Times New Roman"/>
                <w:b/>
                <w:sz w:val="26"/>
                <w:szCs w:val="26"/>
              </w:rPr>
              <w:t>Kênh phản hồi sinh học: ≥ 01 kênh</w:t>
            </w:r>
          </w:p>
        </w:tc>
      </w:tr>
    </w:tbl>
    <w:p w14:paraId="0249A01F" w14:textId="77777777" w:rsidR="0098382C" w:rsidRPr="002E5C02" w:rsidRDefault="0098382C" w:rsidP="0098382C">
      <w:pPr>
        <w:spacing w:after="0" w:line="312" w:lineRule="auto"/>
        <w:rPr>
          <w:rFonts w:eastAsia="Times New Roman" w:cs="Times New Roman"/>
          <w:b/>
          <w:bCs/>
          <w:sz w:val="26"/>
          <w:szCs w:val="26"/>
          <w:lang w:val="vi-VN"/>
        </w:rPr>
      </w:pPr>
    </w:p>
    <w:p w14:paraId="5D90888C" w14:textId="77777777" w:rsidR="0098382C" w:rsidRPr="002E5C02" w:rsidRDefault="0098382C" w:rsidP="0098382C">
      <w:pPr>
        <w:spacing w:after="0" w:line="312" w:lineRule="auto"/>
        <w:rPr>
          <w:rFonts w:eastAsia="Times New Roman" w:cs="Times New Roman"/>
          <w:b/>
          <w:bCs/>
          <w:sz w:val="26"/>
          <w:szCs w:val="26"/>
          <w:lang w:val="vi-VN"/>
        </w:rPr>
      </w:pPr>
      <w:r>
        <w:rPr>
          <w:rFonts w:eastAsia="Times New Roman" w:cs="Times New Roman"/>
          <w:b/>
          <w:bCs/>
          <w:sz w:val="26"/>
          <w:szCs w:val="26"/>
        </w:rPr>
        <w:t>52</w:t>
      </w:r>
      <w:r w:rsidRPr="002E5C02">
        <w:rPr>
          <w:rFonts w:eastAsia="Times New Roman" w:cs="Times New Roman"/>
          <w:b/>
          <w:bCs/>
          <w:sz w:val="26"/>
          <w:szCs w:val="26"/>
          <w:lang w:val="vi-VN"/>
        </w:rPr>
        <w:t>. Máy phân tích thành phần cơ thể</w:t>
      </w: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578C65EA" w14:textId="77777777" w:rsidTr="0060274F">
        <w:trPr>
          <w:trHeight w:val="432"/>
        </w:trPr>
        <w:tc>
          <w:tcPr>
            <w:tcW w:w="545" w:type="dxa"/>
          </w:tcPr>
          <w:p w14:paraId="0CD3580C"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w:t>
            </w:r>
          </w:p>
        </w:tc>
        <w:tc>
          <w:tcPr>
            <w:tcW w:w="8505" w:type="dxa"/>
          </w:tcPr>
          <w:p w14:paraId="22E5737E"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cs="Times New Roman"/>
                <w:b/>
                <w:bCs/>
                <w:sz w:val="26"/>
                <w:szCs w:val="26"/>
              </w:rPr>
              <w:t>Yêu cầu chung</w:t>
            </w:r>
          </w:p>
        </w:tc>
      </w:tr>
      <w:tr w:rsidR="0098382C" w:rsidRPr="002E5C02" w14:paraId="66317301" w14:textId="77777777" w:rsidTr="0060274F">
        <w:trPr>
          <w:trHeight w:val="432"/>
        </w:trPr>
        <w:tc>
          <w:tcPr>
            <w:tcW w:w="545" w:type="dxa"/>
          </w:tcPr>
          <w:p w14:paraId="402EA43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85F9705" w14:textId="77777777" w:rsidR="0098382C" w:rsidRPr="002E5C02" w:rsidRDefault="0098382C" w:rsidP="0060274F">
            <w:pPr>
              <w:tabs>
                <w:tab w:val="left" w:pos="810"/>
              </w:tabs>
              <w:spacing w:after="0" w:line="312" w:lineRule="auto"/>
              <w:jc w:val="both"/>
              <w:rPr>
                <w:rFonts w:cs="Times New Roman"/>
                <w:b/>
                <w:bCs/>
                <w:sz w:val="26"/>
                <w:szCs w:val="26"/>
              </w:rPr>
            </w:pPr>
            <w:r w:rsidRPr="002E5C02">
              <w:rPr>
                <w:rFonts w:cs="Times New Roman"/>
                <w:sz w:val="26"/>
                <w:szCs w:val="26"/>
              </w:rPr>
              <w:t>- Thiết bị mới 100%, sản xuất từ năm 202</w:t>
            </w:r>
            <w:r w:rsidRPr="002E5C02">
              <w:rPr>
                <w:rFonts w:cs="Times New Roman"/>
                <w:sz w:val="26"/>
                <w:szCs w:val="26"/>
                <w:lang w:val="vi-VN"/>
              </w:rPr>
              <w:t>6</w:t>
            </w:r>
            <w:r w:rsidRPr="002E5C02">
              <w:rPr>
                <w:rFonts w:cs="Times New Roman"/>
                <w:sz w:val="26"/>
                <w:szCs w:val="26"/>
              </w:rPr>
              <w:t xml:space="preserve"> trở về sau</w:t>
            </w:r>
          </w:p>
        </w:tc>
      </w:tr>
      <w:tr w:rsidR="0098382C" w:rsidRPr="002E5C02" w14:paraId="3630DE6C" w14:textId="77777777" w:rsidTr="0060274F">
        <w:trPr>
          <w:trHeight w:val="432"/>
        </w:trPr>
        <w:tc>
          <w:tcPr>
            <w:tcW w:w="545" w:type="dxa"/>
          </w:tcPr>
          <w:p w14:paraId="1215E58D"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D14132F"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sz w:val="26"/>
                <w:szCs w:val="26"/>
              </w:rPr>
              <w:t>- Xuất xứ: OECD</w:t>
            </w:r>
            <w:r w:rsidRPr="002E5C02">
              <w:rPr>
                <w:rFonts w:cs="Times New Roman"/>
                <w:sz w:val="26"/>
                <w:szCs w:val="26"/>
                <w:lang w:val="vi-VN"/>
              </w:rPr>
              <w:t xml:space="preserve"> hoặc Châu Âu</w:t>
            </w:r>
          </w:p>
        </w:tc>
      </w:tr>
      <w:tr w:rsidR="0098382C" w:rsidRPr="002E5C02" w14:paraId="197C3D0A" w14:textId="77777777" w:rsidTr="0060274F">
        <w:trPr>
          <w:trHeight w:val="432"/>
        </w:trPr>
        <w:tc>
          <w:tcPr>
            <w:tcW w:w="545" w:type="dxa"/>
          </w:tcPr>
          <w:p w14:paraId="0BD1A1E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43C5457"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Nhà sản xuất phải đạt tiêu chuẩn ISO 9001 hoặc ISO 13485 hoặc tương đương</w:t>
            </w:r>
          </w:p>
        </w:tc>
      </w:tr>
      <w:tr w:rsidR="0098382C" w:rsidRPr="002E5C02" w14:paraId="56A8FE0F" w14:textId="77777777" w:rsidTr="0060274F">
        <w:trPr>
          <w:trHeight w:val="432"/>
        </w:trPr>
        <w:tc>
          <w:tcPr>
            <w:tcW w:w="545" w:type="dxa"/>
          </w:tcPr>
          <w:p w14:paraId="4E3E5B49"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4940D144"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Thiết bị phải đạt chứng nhận CE hoặc FDA hoặc tương đương (đối với máy chính)</w:t>
            </w:r>
          </w:p>
        </w:tc>
      </w:tr>
      <w:tr w:rsidR="0098382C" w:rsidRPr="002E5C02" w14:paraId="335EEAF5" w14:textId="77777777" w:rsidTr="0060274F">
        <w:trPr>
          <w:trHeight w:val="432"/>
        </w:trPr>
        <w:tc>
          <w:tcPr>
            <w:tcW w:w="545" w:type="dxa"/>
          </w:tcPr>
          <w:p w14:paraId="2C2775EB"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0E38481"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Nguồn điện sử dụng: 220 V</w:t>
            </w:r>
            <w:r w:rsidRPr="002E5C02">
              <w:rPr>
                <w:rFonts w:cs="Times New Roman"/>
                <w:sz w:val="26"/>
                <w:szCs w:val="26"/>
                <w:lang w:val="vi-VN"/>
              </w:rPr>
              <w:t xml:space="preserve"> </w:t>
            </w:r>
            <w:r w:rsidRPr="002E5C02">
              <w:rPr>
                <w:rFonts w:cs="Times New Roman"/>
                <w:sz w:val="26"/>
                <w:szCs w:val="26"/>
                <w:lang w:val="vi-VN"/>
              </w:rPr>
              <w:sym w:font="Symbol" w:char="F0B1"/>
            </w:r>
            <w:r w:rsidRPr="002E5C02">
              <w:rPr>
                <w:rFonts w:cs="Times New Roman"/>
                <w:sz w:val="26"/>
                <w:szCs w:val="26"/>
                <w:lang w:val="vi-VN"/>
              </w:rPr>
              <w:t>10%</w:t>
            </w:r>
            <w:r w:rsidRPr="002E5C02">
              <w:rPr>
                <w:rFonts w:cs="Times New Roman"/>
                <w:sz w:val="26"/>
                <w:szCs w:val="26"/>
              </w:rPr>
              <w:t>, 50Hz</w:t>
            </w:r>
          </w:p>
        </w:tc>
      </w:tr>
      <w:tr w:rsidR="0098382C" w:rsidRPr="002E5C02" w14:paraId="2071AE72" w14:textId="77777777" w:rsidTr="0060274F">
        <w:trPr>
          <w:trHeight w:val="432"/>
        </w:trPr>
        <w:tc>
          <w:tcPr>
            <w:tcW w:w="545" w:type="dxa"/>
          </w:tcPr>
          <w:p w14:paraId="5B688548"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53CDFD0D"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Môi trường hoạt động:</w:t>
            </w:r>
          </w:p>
        </w:tc>
      </w:tr>
      <w:tr w:rsidR="0098382C" w:rsidRPr="002E5C02" w14:paraId="7A9C8426" w14:textId="77777777" w:rsidTr="0060274F">
        <w:trPr>
          <w:trHeight w:val="432"/>
        </w:trPr>
        <w:tc>
          <w:tcPr>
            <w:tcW w:w="545" w:type="dxa"/>
          </w:tcPr>
          <w:p w14:paraId="443E134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1C761F53"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xml:space="preserve">+ Nhiệt độ tối đa: ≥ 25 độ C </w:t>
            </w:r>
          </w:p>
        </w:tc>
      </w:tr>
      <w:tr w:rsidR="0098382C" w:rsidRPr="002E5C02" w14:paraId="218F74A3" w14:textId="77777777" w:rsidTr="0060274F">
        <w:trPr>
          <w:trHeight w:val="432"/>
        </w:trPr>
        <w:tc>
          <w:tcPr>
            <w:tcW w:w="545" w:type="dxa"/>
          </w:tcPr>
          <w:p w14:paraId="61868D34"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01E3F736"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sz w:val="26"/>
                <w:szCs w:val="26"/>
              </w:rPr>
              <w:t>+ Độ ẩm tối đa: ≥ 70%</w:t>
            </w:r>
          </w:p>
        </w:tc>
      </w:tr>
      <w:tr w:rsidR="0098382C" w:rsidRPr="002E5C02" w14:paraId="4783131F" w14:textId="77777777" w:rsidTr="0060274F">
        <w:trPr>
          <w:trHeight w:val="432"/>
        </w:trPr>
        <w:tc>
          <w:tcPr>
            <w:tcW w:w="545" w:type="dxa"/>
          </w:tcPr>
          <w:p w14:paraId="177A5687" w14:textId="77777777" w:rsidR="0098382C" w:rsidRPr="002E5C02" w:rsidRDefault="0098382C" w:rsidP="0060274F">
            <w:pPr>
              <w:spacing w:after="0" w:line="312" w:lineRule="auto"/>
              <w:jc w:val="center"/>
              <w:rPr>
                <w:rFonts w:cs="Times New Roman"/>
                <w:b/>
                <w:bCs/>
                <w:sz w:val="26"/>
                <w:szCs w:val="26"/>
                <w:lang w:val="vi-VN"/>
              </w:rPr>
            </w:pPr>
            <w:r w:rsidRPr="002E5C02">
              <w:rPr>
                <w:rFonts w:cs="Times New Roman"/>
                <w:b/>
                <w:bCs/>
                <w:sz w:val="26"/>
                <w:szCs w:val="26"/>
                <w:lang w:val="vi-VN"/>
              </w:rPr>
              <w:t>II</w:t>
            </w:r>
          </w:p>
        </w:tc>
        <w:tc>
          <w:tcPr>
            <w:tcW w:w="8505" w:type="dxa"/>
            <w:vAlign w:val="center"/>
          </w:tcPr>
          <w:p w14:paraId="4B564432" w14:textId="77777777" w:rsidR="0098382C" w:rsidRPr="002E5C02" w:rsidRDefault="0098382C" w:rsidP="0060274F">
            <w:pPr>
              <w:tabs>
                <w:tab w:val="left" w:pos="810"/>
              </w:tabs>
              <w:spacing w:after="0" w:line="312" w:lineRule="auto"/>
              <w:jc w:val="both"/>
              <w:rPr>
                <w:rFonts w:cs="Times New Roman"/>
                <w:sz w:val="26"/>
                <w:szCs w:val="26"/>
                <w:lang w:val="vi-VN"/>
              </w:rPr>
            </w:pPr>
            <w:r w:rsidRPr="002E5C02">
              <w:rPr>
                <w:rFonts w:cs="Times New Roman"/>
                <w:b/>
                <w:bCs/>
                <w:sz w:val="26"/>
                <w:szCs w:val="26"/>
                <w:lang w:val="vi-VN"/>
              </w:rPr>
              <w:t>Yêu cầu cấu hình và tính năng kỹ thuật cơ bản</w:t>
            </w:r>
          </w:p>
        </w:tc>
      </w:tr>
      <w:tr w:rsidR="0098382C" w:rsidRPr="002E5C02" w14:paraId="474202E2" w14:textId="77777777" w:rsidTr="0060274F">
        <w:trPr>
          <w:trHeight w:val="432"/>
        </w:trPr>
        <w:tc>
          <w:tcPr>
            <w:tcW w:w="545" w:type="dxa"/>
          </w:tcPr>
          <w:p w14:paraId="0A8167C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1760246" w14:textId="77777777" w:rsidR="0098382C" w:rsidRPr="002E5C02" w:rsidRDefault="0098382C" w:rsidP="0060274F">
            <w:pPr>
              <w:spacing w:after="0" w:line="312" w:lineRule="auto"/>
              <w:rPr>
                <w:rFonts w:cs="Times New Roman"/>
                <w:b/>
                <w:bCs/>
                <w:sz w:val="26"/>
                <w:szCs w:val="26"/>
                <w:lang w:val="vi-VN"/>
              </w:rPr>
            </w:pPr>
            <w:r w:rsidRPr="002E5C02">
              <w:rPr>
                <w:rFonts w:cs="Times New Roman"/>
                <w:b/>
                <w:sz w:val="26"/>
                <w:szCs w:val="26"/>
                <w:lang w:val="vi-VN"/>
              </w:rPr>
              <w:t xml:space="preserve">Máy đo chỉ số cơ thể kèm phụ kiện tiêu chuẩn, </w:t>
            </w:r>
            <w:r w:rsidRPr="002E5C02">
              <w:rPr>
                <w:rFonts w:cs="Times New Roman"/>
                <w:sz w:val="26"/>
                <w:szCs w:val="26"/>
                <w:lang w:val="vi-VN"/>
              </w:rPr>
              <w:t>trong đó đã bao gồm:</w:t>
            </w:r>
          </w:p>
        </w:tc>
      </w:tr>
      <w:tr w:rsidR="0098382C" w:rsidRPr="002E5C02" w14:paraId="56985304" w14:textId="77777777" w:rsidTr="0060274F">
        <w:trPr>
          <w:trHeight w:val="432"/>
        </w:trPr>
        <w:tc>
          <w:tcPr>
            <w:tcW w:w="545" w:type="dxa"/>
          </w:tcPr>
          <w:p w14:paraId="4A756E9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61FA20C"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Máy chính: 01 cái</w:t>
            </w:r>
          </w:p>
        </w:tc>
      </w:tr>
      <w:tr w:rsidR="0098382C" w:rsidRPr="002E5C02" w14:paraId="7497AA53" w14:textId="77777777" w:rsidTr="0060274F">
        <w:trPr>
          <w:trHeight w:val="432"/>
        </w:trPr>
        <w:tc>
          <w:tcPr>
            <w:tcW w:w="545" w:type="dxa"/>
          </w:tcPr>
          <w:p w14:paraId="2CB5A42F"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F686FD9"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Máy in laser đen trắng: 01 cái</w:t>
            </w:r>
          </w:p>
        </w:tc>
      </w:tr>
      <w:tr w:rsidR="0098382C" w:rsidRPr="002E5C02" w14:paraId="5D7F6029" w14:textId="77777777" w:rsidTr="0060274F">
        <w:trPr>
          <w:trHeight w:val="432"/>
        </w:trPr>
        <w:tc>
          <w:tcPr>
            <w:tcW w:w="545" w:type="dxa"/>
          </w:tcPr>
          <w:p w14:paraId="796E31D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37A7FA4"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Phụ kiện tiêu chuẩn: 01 bộ</w:t>
            </w:r>
          </w:p>
        </w:tc>
      </w:tr>
      <w:tr w:rsidR="0098382C" w:rsidRPr="002E5C02" w14:paraId="12B5E330" w14:textId="77777777" w:rsidTr="0060274F">
        <w:trPr>
          <w:trHeight w:val="432"/>
        </w:trPr>
        <w:tc>
          <w:tcPr>
            <w:tcW w:w="545" w:type="dxa"/>
          </w:tcPr>
          <w:p w14:paraId="7A98FDD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A4E8E4C" w14:textId="77777777" w:rsidR="0098382C" w:rsidRPr="002E5C02" w:rsidRDefault="0098382C" w:rsidP="0060274F">
            <w:pPr>
              <w:spacing w:after="0" w:line="312" w:lineRule="auto"/>
              <w:rPr>
                <w:rFonts w:cs="Times New Roman"/>
                <w:sz w:val="26"/>
                <w:szCs w:val="26"/>
                <w:lang w:val="vi-VN"/>
              </w:rPr>
            </w:pPr>
            <w:r w:rsidRPr="002E5C02">
              <w:rPr>
                <w:rFonts w:cs="Times New Roman"/>
                <w:b/>
                <w:sz w:val="26"/>
                <w:szCs w:val="26"/>
                <w:lang w:val="vi-VN"/>
              </w:rPr>
              <w:t>Kết quả đo, đọc được</w:t>
            </w:r>
          </w:p>
        </w:tc>
      </w:tr>
      <w:tr w:rsidR="0098382C" w:rsidRPr="002E5C02" w14:paraId="214EFF6E" w14:textId="77777777" w:rsidTr="0060274F">
        <w:trPr>
          <w:trHeight w:val="432"/>
        </w:trPr>
        <w:tc>
          <w:tcPr>
            <w:tcW w:w="545" w:type="dxa"/>
          </w:tcPr>
          <w:p w14:paraId="66D9594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B435635" w14:textId="77777777" w:rsidR="0098382C" w:rsidRPr="002E5C02" w:rsidRDefault="0098382C" w:rsidP="0060274F">
            <w:pPr>
              <w:spacing w:after="0" w:line="312" w:lineRule="auto"/>
              <w:rPr>
                <w:rFonts w:cs="Times New Roman"/>
                <w:b/>
                <w:bCs/>
                <w:sz w:val="26"/>
                <w:szCs w:val="26"/>
              </w:rPr>
            </w:pPr>
            <w:r w:rsidRPr="002E5C02">
              <w:rPr>
                <w:rFonts w:cs="Times New Roman"/>
                <w:b/>
                <w:sz w:val="26"/>
                <w:szCs w:val="26"/>
              </w:rPr>
              <w:t>Người lớn:</w:t>
            </w:r>
          </w:p>
        </w:tc>
      </w:tr>
      <w:tr w:rsidR="0098382C" w:rsidRPr="002E5C02" w14:paraId="3126BEEA" w14:textId="77777777" w:rsidTr="0060274F">
        <w:trPr>
          <w:trHeight w:val="432"/>
        </w:trPr>
        <w:tc>
          <w:tcPr>
            <w:tcW w:w="545" w:type="dxa"/>
          </w:tcPr>
          <w:p w14:paraId="6EA9E012"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6060CD3" w14:textId="77777777" w:rsidR="0098382C" w:rsidRPr="002E5C02" w:rsidRDefault="0098382C" w:rsidP="0060274F">
            <w:pPr>
              <w:tabs>
                <w:tab w:val="left" w:pos="5140"/>
              </w:tabs>
              <w:spacing w:after="0" w:line="312" w:lineRule="auto"/>
              <w:rPr>
                <w:rFonts w:cs="Times New Roman"/>
                <w:iCs/>
                <w:sz w:val="26"/>
                <w:szCs w:val="26"/>
                <w:lang w:val="vi-VN"/>
              </w:rPr>
            </w:pPr>
            <w:r w:rsidRPr="002E5C02">
              <w:rPr>
                <w:rFonts w:cs="Times New Roman"/>
                <w:sz w:val="26"/>
                <w:szCs w:val="26"/>
                <w:lang w:val="vi-VN"/>
              </w:rPr>
              <w:t>Khối cơ, khối mỡ từng phần</w:t>
            </w:r>
          </w:p>
        </w:tc>
      </w:tr>
      <w:tr w:rsidR="0098382C" w:rsidRPr="002E5C02" w14:paraId="77F197A9" w14:textId="77777777" w:rsidTr="0060274F">
        <w:trPr>
          <w:trHeight w:val="432"/>
        </w:trPr>
        <w:tc>
          <w:tcPr>
            <w:tcW w:w="545" w:type="dxa"/>
          </w:tcPr>
          <w:p w14:paraId="3676DCB1"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8FD494C"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Tổng nước cơ thể, lượng nước nội bào, lượng nước ngoại bào từng phần</w:t>
            </w:r>
          </w:p>
        </w:tc>
      </w:tr>
      <w:tr w:rsidR="0098382C" w:rsidRPr="002E5C02" w14:paraId="5B64DBF0" w14:textId="77777777" w:rsidTr="0060274F">
        <w:trPr>
          <w:trHeight w:val="432"/>
        </w:trPr>
        <w:tc>
          <w:tcPr>
            <w:tcW w:w="545" w:type="dxa"/>
          </w:tcPr>
          <w:p w14:paraId="0A54314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AF3F0AC"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Khối mỡ cơ thể, Phần trăm mỡ cơ thể</w:t>
            </w:r>
          </w:p>
        </w:tc>
      </w:tr>
      <w:tr w:rsidR="0098382C" w:rsidRPr="002E5C02" w14:paraId="7983B4A6" w14:textId="77777777" w:rsidTr="0060274F">
        <w:trPr>
          <w:trHeight w:val="432"/>
        </w:trPr>
        <w:tc>
          <w:tcPr>
            <w:tcW w:w="545" w:type="dxa"/>
          </w:tcPr>
          <w:p w14:paraId="47565DC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57588218"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Khối cơ xương</w:t>
            </w:r>
          </w:p>
        </w:tc>
      </w:tr>
      <w:tr w:rsidR="0098382C" w:rsidRPr="002E5C02" w14:paraId="66A3E808" w14:textId="77777777" w:rsidTr="0060274F">
        <w:trPr>
          <w:trHeight w:val="432"/>
        </w:trPr>
        <w:tc>
          <w:tcPr>
            <w:tcW w:w="545" w:type="dxa"/>
          </w:tcPr>
          <w:p w14:paraId="4CB62DA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402487F"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BMI, cân nặng lý tưởng</w:t>
            </w:r>
          </w:p>
        </w:tc>
      </w:tr>
      <w:tr w:rsidR="0098382C" w:rsidRPr="002E5C02" w14:paraId="1A30D1A2" w14:textId="77777777" w:rsidTr="0060274F">
        <w:trPr>
          <w:trHeight w:val="432"/>
        </w:trPr>
        <w:tc>
          <w:tcPr>
            <w:tcW w:w="545" w:type="dxa"/>
          </w:tcPr>
          <w:p w14:paraId="3909681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8EA93B1"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Tỷ lệ eo hông</w:t>
            </w:r>
          </w:p>
        </w:tc>
      </w:tr>
      <w:tr w:rsidR="0098382C" w:rsidRPr="002E5C02" w14:paraId="151D1BB2" w14:textId="77777777" w:rsidTr="0060274F">
        <w:trPr>
          <w:trHeight w:val="432"/>
        </w:trPr>
        <w:tc>
          <w:tcPr>
            <w:tcW w:w="545" w:type="dxa"/>
          </w:tcPr>
          <w:p w14:paraId="5DE6EFA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8464D4"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Mức chuyển hoá cơ bản</w:t>
            </w:r>
          </w:p>
        </w:tc>
      </w:tr>
      <w:tr w:rsidR="0098382C" w:rsidRPr="002E5C02" w14:paraId="5170D062" w14:textId="77777777" w:rsidTr="0060274F">
        <w:trPr>
          <w:trHeight w:val="432"/>
        </w:trPr>
        <w:tc>
          <w:tcPr>
            <w:tcW w:w="545" w:type="dxa"/>
          </w:tcPr>
          <w:p w14:paraId="18BC26C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527583D"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Mức năng lượng khuyến nghị trong ngày</w:t>
            </w:r>
          </w:p>
        </w:tc>
      </w:tr>
      <w:tr w:rsidR="0098382C" w:rsidRPr="002E5C02" w14:paraId="77ECC3E2" w14:textId="77777777" w:rsidTr="0060274F">
        <w:trPr>
          <w:trHeight w:val="432"/>
        </w:trPr>
        <w:tc>
          <w:tcPr>
            <w:tcW w:w="545" w:type="dxa"/>
          </w:tcPr>
          <w:p w14:paraId="6FF73097"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9100DC2"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Lịch sử thành phần cơ thể dạng biểu đồ</w:t>
            </w:r>
          </w:p>
        </w:tc>
      </w:tr>
      <w:tr w:rsidR="0098382C" w:rsidRPr="002E5C02" w14:paraId="4C9FDAAC" w14:textId="77777777" w:rsidTr="0060274F">
        <w:trPr>
          <w:trHeight w:val="432"/>
        </w:trPr>
        <w:tc>
          <w:tcPr>
            <w:tcW w:w="545" w:type="dxa"/>
          </w:tcPr>
          <w:p w14:paraId="5123B168"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159C9CE"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Mức độ mỡ nội tạng</w:t>
            </w:r>
          </w:p>
        </w:tc>
      </w:tr>
      <w:tr w:rsidR="0098382C" w:rsidRPr="002E5C02" w14:paraId="0F6F5674" w14:textId="77777777" w:rsidTr="0060274F">
        <w:trPr>
          <w:trHeight w:val="432"/>
        </w:trPr>
        <w:tc>
          <w:tcPr>
            <w:tcW w:w="545" w:type="dxa"/>
          </w:tcPr>
          <w:p w14:paraId="2B94D57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7CE4665"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Khối lượng cơ mềm</w:t>
            </w:r>
          </w:p>
        </w:tc>
      </w:tr>
      <w:tr w:rsidR="0098382C" w:rsidRPr="002E5C02" w14:paraId="68C899EA" w14:textId="77777777" w:rsidTr="0060274F">
        <w:trPr>
          <w:trHeight w:val="432"/>
        </w:trPr>
        <w:tc>
          <w:tcPr>
            <w:tcW w:w="545" w:type="dxa"/>
          </w:tcPr>
          <w:p w14:paraId="3D5457B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7B6BEF5"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Lượng khoáng chất trong xương</w:t>
            </w:r>
          </w:p>
        </w:tc>
      </w:tr>
      <w:tr w:rsidR="0098382C" w:rsidRPr="002E5C02" w14:paraId="1331C649" w14:textId="77777777" w:rsidTr="0060274F">
        <w:trPr>
          <w:trHeight w:val="432"/>
        </w:trPr>
        <w:tc>
          <w:tcPr>
            <w:tcW w:w="545" w:type="dxa"/>
          </w:tcPr>
          <w:p w14:paraId="72C588D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F1F69FD"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Khối lượng tế bào cơ thể</w:t>
            </w:r>
          </w:p>
        </w:tc>
      </w:tr>
      <w:tr w:rsidR="0098382C" w:rsidRPr="002E5C02" w14:paraId="1D1CAA28" w14:textId="77777777" w:rsidTr="0060274F">
        <w:trPr>
          <w:trHeight w:val="432"/>
        </w:trPr>
        <w:tc>
          <w:tcPr>
            <w:tcW w:w="545" w:type="dxa"/>
          </w:tcPr>
          <w:p w14:paraId="77909AE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193C5EC"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Chỉ số trọng lượng không tính mỡ và chỉ số mỡ cơ thể</w:t>
            </w:r>
          </w:p>
        </w:tc>
      </w:tr>
      <w:tr w:rsidR="0098382C" w:rsidRPr="002E5C02" w14:paraId="604B0868" w14:textId="77777777" w:rsidTr="0060274F">
        <w:trPr>
          <w:trHeight w:val="432"/>
        </w:trPr>
        <w:tc>
          <w:tcPr>
            <w:tcW w:w="545" w:type="dxa"/>
          </w:tcPr>
          <w:p w14:paraId="6FB8759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1283AB30"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Góc pha toàn cơ thể</w:t>
            </w:r>
          </w:p>
        </w:tc>
      </w:tr>
      <w:tr w:rsidR="0098382C" w:rsidRPr="002E5C02" w14:paraId="4A73EB56" w14:textId="77777777" w:rsidTr="0060274F">
        <w:trPr>
          <w:trHeight w:val="432"/>
        </w:trPr>
        <w:tc>
          <w:tcPr>
            <w:tcW w:w="545" w:type="dxa"/>
          </w:tcPr>
          <w:p w14:paraId="398E71E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8B5330B" w14:textId="77777777" w:rsidR="0098382C" w:rsidRPr="002E5C02" w:rsidRDefault="0098382C" w:rsidP="0060274F">
            <w:pPr>
              <w:spacing w:after="0" w:line="312" w:lineRule="auto"/>
              <w:rPr>
                <w:rFonts w:cs="Times New Roman"/>
                <w:b/>
                <w:bCs/>
                <w:sz w:val="26"/>
                <w:szCs w:val="26"/>
              </w:rPr>
            </w:pPr>
            <w:r w:rsidRPr="002E5C02">
              <w:rPr>
                <w:rFonts w:cs="Times New Roman"/>
                <w:b/>
                <w:sz w:val="26"/>
                <w:szCs w:val="26"/>
              </w:rPr>
              <w:t>Trẻ em:</w:t>
            </w:r>
          </w:p>
        </w:tc>
      </w:tr>
      <w:tr w:rsidR="0098382C" w:rsidRPr="002E5C02" w14:paraId="5FC3935D" w14:textId="77777777" w:rsidTr="0060274F">
        <w:trPr>
          <w:trHeight w:val="432"/>
        </w:trPr>
        <w:tc>
          <w:tcPr>
            <w:tcW w:w="545" w:type="dxa"/>
          </w:tcPr>
          <w:p w14:paraId="5C1820E0"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4B21B07"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Biểu đồ phát triển (chiều cao/cân nặng), Đánh giá cân bằng cơ thể</w:t>
            </w:r>
          </w:p>
        </w:tc>
      </w:tr>
      <w:tr w:rsidR="0098382C" w:rsidRPr="002E5C02" w14:paraId="59241A88" w14:textId="77777777" w:rsidTr="0060274F">
        <w:trPr>
          <w:trHeight w:val="432"/>
        </w:trPr>
        <w:tc>
          <w:tcPr>
            <w:tcW w:w="545" w:type="dxa"/>
          </w:tcPr>
          <w:p w14:paraId="6CF93CFC"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0A58676"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Tổng nước cơ thể</w:t>
            </w:r>
          </w:p>
        </w:tc>
      </w:tr>
      <w:tr w:rsidR="0098382C" w:rsidRPr="002E5C02" w14:paraId="19B8E8E6" w14:textId="77777777" w:rsidTr="0060274F">
        <w:trPr>
          <w:trHeight w:val="432"/>
        </w:trPr>
        <w:tc>
          <w:tcPr>
            <w:tcW w:w="545" w:type="dxa"/>
          </w:tcPr>
          <w:p w14:paraId="591AC00D"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2469B18"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Khối cơ xương</w:t>
            </w:r>
          </w:p>
        </w:tc>
      </w:tr>
      <w:tr w:rsidR="0098382C" w:rsidRPr="002E5C02" w14:paraId="2E5E35D9" w14:textId="77777777" w:rsidTr="0060274F">
        <w:trPr>
          <w:trHeight w:val="432"/>
        </w:trPr>
        <w:tc>
          <w:tcPr>
            <w:tcW w:w="545" w:type="dxa"/>
          </w:tcPr>
          <w:p w14:paraId="65CB78B9"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9E341C0"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BMI, cân nặng lý tưởng.</w:t>
            </w:r>
          </w:p>
        </w:tc>
      </w:tr>
      <w:tr w:rsidR="0098382C" w:rsidRPr="002E5C02" w14:paraId="38FB3060" w14:textId="77777777" w:rsidTr="0060274F">
        <w:trPr>
          <w:trHeight w:val="432"/>
        </w:trPr>
        <w:tc>
          <w:tcPr>
            <w:tcW w:w="545" w:type="dxa"/>
          </w:tcPr>
          <w:p w14:paraId="6F448A2A"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3756046"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Khối mỡ cơ thể , Phần trăm mỡ cơ thể</w:t>
            </w:r>
          </w:p>
        </w:tc>
      </w:tr>
      <w:tr w:rsidR="0098382C" w:rsidRPr="002E5C02" w14:paraId="50B5654B" w14:textId="77777777" w:rsidTr="0060274F">
        <w:trPr>
          <w:trHeight w:val="432"/>
        </w:trPr>
        <w:tc>
          <w:tcPr>
            <w:tcW w:w="545" w:type="dxa"/>
          </w:tcPr>
          <w:p w14:paraId="177BAFA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7F0DD51B"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Mức độ béo phì</w:t>
            </w:r>
          </w:p>
        </w:tc>
      </w:tr>
      <w:tr w:rsidR="0098382C" w:rsidRPr="002E5C02" w14:paraId="50A76FC6" w14:textId="77777777" w:rsidTr="0060274F">
        <w:trPr>
          <w:trHeight w:val="432"/>
        </w:trPr>
        <w:tc>
          <w:tcPr>
            <w:tcW w:w="545" w:type="dxa"/>
          </w:tcPr>
          <w:p w14:paraId="59FBCB15"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2BAAC07E"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Mức độ chuyển hoá cơ bản</w:t>
            </w:r>
          </w:p>
        </w:tc>
      </w:tr>
      <w:tr w:rsidR="0098382C" w:rsidRPr="002E5C02" w14:paraId="7752CDA0" w14:textId="77777777" w:rsidTr="0060274F">
        <w:trPr>
          <w:trHeight w:val="432"/>
        </w:trPr>
        <w:tc>
          <w:tcPr>
            <w:tcW w:w="545" w:type="dxa"/>
          </w:tcPr>
          <w:p w14:paraId="4277DC24"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0B45296C"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Mức năng lượng khuyến nghị trong ngày.</w:t>
            </w:r>
          </w:p>
        </w:tc>
      </w:tr>
      <w:tr w:rsidR="0098382C" w:rsidRPr="002E5C02" w14:paraId="7E62F20A" w14:textId="77777777" w:rsidTr="0060274F">
        <w:trPr>
          <w:trHeight w:val="432"/>
        </w:trPr>
        <w:tc>
          <w:tcPr>
            <w:tcW w:w="545" w:type="dxa"/>
          </w:tcPr>
          <w:p w14:paraId="3EA7789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39C96636"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Phân tích mỡ từng phần</w:t>
            </w:r>
          </w:p>
        </w:tc>
      </w:tr>
      <w:tr w:rsidR="0098382C" w:rsidRPr="002E5C02" w14:paraId="60C56C76" w14:textId="77777777" w:rsidTr="0060274F">
        <w:trPr>
          <w:trHeight w:val="432"/>
        </w:trPr>
        <w:tc>
          <w:tcPr>
            <w:tcW w:w="545" w:type="dxa"/>
          </w:tcPr>
          <w:p w14:paraId="34EC7453"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6E377661" w14:textId="77777777" w:rsidR="0098382C" w:rsidRPr="002E5C02" w:rsidRDefault="0098382C" w:rsidP="0060274F">
            <w:pPr>
              <w:spacing w:after="0" w:line="312" w:lineRule="auto"/>
              <w:rPr>
                <w:rFonts w:cs="Times New Roman"/>
                <w:b/>
                <w:bCs/>
                <w:sz w:val="26"/>
                <w:szCs w:val="26"/>
                <w:lang w:val="vi-VN"/>
              </w:rPr>
            </w:pPr>
            <w:r w:rsidRPr="002E5C02">
              <w:rPr>
                <w:rFonts w:cs="Times New Roman"/>
                <w:sz w:val="26"/>
                <w:szCs w:val="26"/>
                <w:lang w:val="vi-VN"/>
              </w:rPr>
              <w:t>Góc pha toàn cơ thể</w:t>
            </w:r>
          </w:p>
        </w:tc>
      </w:tr>
      <w:tr w:rsidR="0098382C" w:rsidRPr="002E5C02" w14:paraId="3A815A2D" w14:textId="77777777" w:rsidTr="0060274F">
        <w:trPr>
          <w:trHeight w:val="432"/>
        </w:trPr>
        <w:tc>
          <w:tcPr>
            <w:tcW w:w="545" w:type="dxa"/>
          </w:tcPr>
          <w:p w14:paraId="10DEC336" w14:textId="77777777" w:rsidR="0098382C" w:rsidRPr="002E5C02" w:rsidRDefault="0098382C" w:rsidP="0060274F">
            <w:pPr>
              <w:spacing w:after="0" w:line="312" w:lineRule="auto"/>
              <w:jc w:val="center"/>
              <w:rPr>
                <w:rFonts w:cs="Times New Roman"/>
                <w:b/>
                <w:bCs/>
                <w:sz w:val="26"/>
                <w:szCs w:val="26"/>
                <w:lang w:val="vi-VN"/>
              </w:rPr>
            </w:pPr>
          </w:p>
        </w:tc>
        <w:tc>
          <w:tcPr>
            <w:tcW w:w="8505" w:type="dxa"/>
            <w:vAlign w:val="center"/>
          </w:tcPr>
          <w:p w14:paraId="4CF3A803" w14:textId="77777777" w:rsidR="0098382C" w:rsidRPr="002E5C02" w:rsidRDefault="0098382C" w:rsidP="0060274F">
            <w:pPr>
              <w:spacing w:after="0" w:line="312" w:lineRule="auto"/>
              <w:rPr>
                <w:rFonts w:cs="Times New Roman"/>
                <w:b/>
                <w:bCs/>
                <w:sz w:val="26"/>
                <w:szCs w:val="26"/>
              </w:rPr>
            </w:pPr>
            <w:r w:rsidRPr="002E5C02">
              <w:rPr>
                <w:rFonts w:cs="Times New Roman"/>
                <w:sz w:val="26"/>
                <w:szCs w:val="26"/>
              </w:rPr>
              <w:t>Trở kháng</w:t>
            </w:r>
          </w:p>
        </w:tc>
      </w:tr>
      <w:tr w:rsidR="0098382C" w:rsidRPr="002E5C02" w14:paraId="1415C272" w14:textId="77777777" w:rsidTr="0060274F">
        <w:trPr>
          <w:trHeight w:val="432"/>
        </w:trPr>
        <w:tc>
          <w:tcPr>
            <w:tcW w:w="545" w:type="dxa"/>
          </w:tcPr>
          <w:p w14:paraId="0F6D3715" w14:textId="77777777" w:rsidR="0098382C" w:rsidRPr="002E5C02" w:rsidRDefault="0098382C" w:rsidP="0060274F">
            <w:pPr>
              <w:spacing w:after="0" w:line="312" w:lineRule="auto"/>
              <w:jc w:val="center"/>
              <w:rPr>
                <w:rFonts w:cs="Times New Roman"/>
                <w:b/>
                <w:bCs/>
                <w:sz w:val="26"/>
                <w:szCs w:val="26"/>
              </w:rPr>
            </w:pPr>
          </w:p>
        </w:tc>
        <w:tc>
          <w:tcPr>
            <w:tcW w:w="8505" w:type="dxa"/>
            <w:vAlign w:val="center"/>
          </w:tcPr>
          <w:p w14:paraId="6BE6E616" w14:textId="77777777" w:rsidR="0098382C" w:rsidRPr="002E5C02" w:rsidRDefault="0098382C" w:rsidP="0060274F">
            <w:pPr>
              <w:spacing w:after="0" w:line="312" w:lineRule="auto"/>
              <w:rPr>
                <w:rFonts w:cs="Times New Roman"/>
                <w:sz w:val="26"/>
                <w:szCs w:val="26"/>
                <w:lang w:val="vi-VN"/>
              </w:rPr>
            </w:pPr>
            <w:r w:rsidRPr="002E5C02">
              <w:rPr>
                <w:rFonts w:cs="Times New Roman"/>
                <w:sz w:val="26"/>
                <w:szCs w:val="26"/>
                <w:lang w:val="vi-VN"/>
              </w:rPr>
              <w:t xml:space="preserve">- Có thể hoạt động tương thích với bệnh nhân điều trị thận nhân tạo </w:t>
            </w:r>
          </w:p>
        </w:tc>
      </w:tr>
    </w:tbl>
    <w:p w14:paraId="21D14AFC" w14:textId="77777777" w:rsidR="0098382C" w:rsidRPr="002E5C02" w:rsidRDefault="0098382C" w:rsidP="0098382C">
      <w:pPr>
        <w:spacing w:after="0" w:line="312" w:lineRule="auto"/>
        <w:rPr>
          <w:rFonts w:cs="Times New Roman"/>
          <w:sz w:val="26"/>
          <w:szCs w:val="26"/>
          <w:lang w:val="vi-VN"/>
        </w:rPr>
      </w:pPr>
    </w:p>
    <w:tbl>
      <w:tblPr>
        <w:tblW w:w="90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505"/>
      </w:tblGrid>
      <w:tr w:rsidR="0098382C" w:rsidRPr="002E5C02" w14:paraId="31A38007" w14:textId="77777777" w:rsidTr="0060274F">
        <w:trPr>
          <w:trHeight w:val="432"/>
        </w:trPr>
        <w:tc>
          <w:tcPr>
            <w:tcW w:w="545" w:type="dxa"/>
          </w:tcPr>
          <w:p w14:paraId="75366888" w14:textId="77777777" w:rsidR="0098382C" w:rsidRPr="002E5C02" w:rsidRDefault="0098382C" w:rsidP="0060274F">
            <w:pPr>
              <w:spacing w:after="0" w:line="312" w:lineRule="auto"/>
              <w:jc w:val="center"/>
              <w:rPr>
                <w:rFonts w:cs="Times New Roman"/>
                <w:b/>
                <w:bCs/>
                <w:sz w:val="26"/>
                <w:szCs w:val="26"/>
                <w:lang w:val="vi-VN"/>
              </w:rPr>
            </w:pPr>
          </w:p>
        </w:tc>
        <w:tc>
          <w:tcPr>
            <w:tcW w:w="8505" w:type="dxa"/>
          </w:tcPr>
          <w:p w14:paraId="43551215" w14:textId="77777777" w:rsidR="0098382C" w:rsidRPr="002E5C02" w:rsidRDefault="0098382C" w:rsidP="0060274F">
            <w:pPr>
              <w:tabs>
                <w:tab w:val="left" w:pos="810"/>
              </w:tabs>
              <w:spacing w:after="0" w:line="312" w:lineRule="auto"/>
              <w:jc w:val="both"/>
              <w:rPr>
                <w:rFonts w:cs="Times New Roman"/>
                <w:sz w:val="26"/>
                <w:szCs w:val="26"/>
              </w:rPr>
            </w:pPr>
            <w:r w:rsidRPr="002E5C02">
              <w:rPr>
                <w:rFonts w:cs="Times New Roman"/>
                <w:b/>
                <w:bCs/>
                <w:sz w:val="26"/>
                <w:szCs w:val="26"/>
                <w:lang w:val="vi-VN"/>
              </w:rPr>
              <w:t>Yêu cầu khác</w:t>
            </w:r>
            <w:r w:rsidRPr="002E5C02">
              <w:rPr>
                <w:rFonts w:cs="Times New Roman"/>
                <w:b/>
                <w:bCs/>
                <w:sz w:val="26"/>
                <w:szCs w:val="26"/>
              </w:rPr>
              <w:t>:</w:t>
            </w:r>
          </w:p>
        </w:tc>
      </w:tr>
      <w:tr w:rsidR="0098382C" w:rsidRPr="002E5C02" w14:paraId="601D3165" w14:textId="77777777" w:rsidTr="0060274F">
        <w:trPr>
          <w:trHeight w:val="432"/>
        </w:trPr>
        <w:tc>
          <w:tcPr>
            <w:tcW w:w="545" w:type="dxa"/>
          </w:tcPr>
          <w:p w14:paraId="6873628F" w14:textId="77777777" w:rsidR="0098382C" w:rsidRPr="002E5C02" w:rsidRDefault="0098382C" w:rsidP="0060274F">
            <w:pPr>
              <w:spacing w:after="0" w:line="312" w:lineRule="auto"/>
              <w:jc w:val="center"/>
              <w:rPr>
                <w:rFonts w:cs="Times New Roman"/>
                <w:b/>
                <w:bCs/>
                <w:sz w:val="26"/>
                <w:szCs w:val="26"/>
              </w:rPr>
            </w:pPr>
          </w:p>
        </w:tc>
        <w:tc>
          <w:tcPr>
            <w:tcW w:w="8505" w:type="dxa"/>
          </w:tcPr>
          <w:p w14:paraId="2D98F5DF" w14:textId="77777777" w:rsidR="0098382C" w:rsidRPr="002E5C02" w:rsidRDefault="0098382C" w:rsidP="0060274F">
            <w:pPr>
              <w:tabs>
                <w:tab w:val="left" w:pos="810"/>
              </w:tabs>
              <w:spacing w:after="0" w:line="312" w:lineRule="auto"/>
              <w:jc w:val="both"/>
              <w:rPr>
                <w:rFonts w:cs="Times New Roman"/>
                <w:b/>
                <w:bCs/>
                <w:sz w:val="26"/>
                <w:szCs w:val="26"/>
                <w:lang w:val="vi-VN"/>
              </w:rPr>
            </w:pPr>
            <w:r w:rsidRPr="002E5C02">
              <w:rPr>
                <w:rFonts w:eastAsia="Batang" w:cs="Times New Roman"/>
                <w:sz w:val="26"/>
                <w:szCs w:val="26"/>
                <w:lang w:val="de-DE"/>
              </w:rPr>
              <w:t xml:space="preserve">- Thời gian giao hàng, lắp đặt: ≤ </w:t>
            </w:r>
            <w:r w:rsidRPr="002E5C02">
              <w:rPr>
                <w:rFonts w:eastAsia="Batang" w:cs="Times New Roman"/>
                <w:sz w:val="26"/>
                <w:szCs w:val="26"/>
                <w:lang w:val="vi-VN"/>
              </w:rPr>
              <w:t>150</w:t>
            </w:r>
            <w:r w:rsidRPr="002E5C02">
              <w:rPr>
                <w:rFonts w:eastAsia="Batang" w:cs="Times New Roman"/>
                <w:sz w:val="26"/>
                <w:szCs w:val="26"/>
                <w:lang w:val="de-DE"/>
              </w:rPr>
              <w:t xml:space="preserve"> ngày kể từ ngày hợp đồng có hiệu lực</w:t>
            </w:r>
          </w:p>
        </w:tc>
      </w:tr>
      <w:tr w:rsidR="0098382C" w:rsidRPr="002E5C02" w14:paraId="5B9E6180" w14:textId="77777777" w:rsidTr="0060274F">
        <w:trPr>
          <w:trHeight w:val="432"/>
        </w:trPr>
        <w:tc>
          <w:tcPr>
            <w:tcW w:w="545" w:type="dxa"/>
          </w:tcPr>
          <w:p w14:paraId="5AFCD12C" w14:textId="77777777" w:rsidR="0098382C" w:rsidRPr="002E5C02" w:rsidRDefault="0098382C" w:rsidP="0060274F">
            <w:pPr>
              <w:spacing w:after="0" w:line="312" w:lineRule="auto"/>
              <w:jc w:val="center"/>
              <w:rPr>
                <w:rFonts w:cs="Times New Roman"/>
                <w:b/>
                <w:bCs/>
                <w:sz w:val="26"/>
                <w:szCs w:val="26"/>
              </w:rPr>
            </w:pPr>
          </w:p>
        </w:tc>
        <w:tc>
          <w:tcPr>
            <w:tcW w:w="8505" w:type="dxa"/>
          </w:tcPr>
          <w:p w14:paraId="2FF16AE3"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de-DE"/>
              </w:rPr>
              <w:t xml:space="preserve">- Thời gian bảo hành: ≥ </w:t>
            </w:r>
            <w:r w:rsidRPr="002E5C02">
              <w:rPr>
                <w:rFonts w:eastAsia="Batang" w:cs="Times New Roman"/>
                <w:sz w:val="26"/>
                <w:szCs w:val="26"/>
                <w:lang w:val="vi-VN"/>
              </w:rPr>
              <w:t xml:space="preserve">12 </w:t>
            </w:r>
            <w:r w:rsidRPr="002E5C02">
              <w:rPr>
                <w:rFonts w:eastAsia="Batang" w:cs="Times New Roman"/>
                <w:sz w:val="26"/>
                <w:szCs w:val="26"/>
                <w:lang w:val="de-DE"/>
              </w:rPr>
              <w:t>tháng kể từ ngày nghiệm thu đưa vào sử dụng</w:t>
            </w:r>
            <w:r w:rsidRPr="002E5C02">
              <w:rPr>
                <w:rFonts w:eastAsia="Batang" w:cs="Times New Roman"/>
                <w:sz w:val="26"/>
                <w:szCs w:val="26"/>
                <w:lang w:val="vi-VN"/>
              </w:rPr>
              <w:t>.</w:t>
            </w:r>
          </w:p>
        </w:tc>
      </w:tr>
      <w:tr w:rsidR="0098382C" w:rsidRPr="002E5C02" w14:paraId="1891105F" w14:textId="77777777" w:rsidTr="0060274F">
        <w:trPr>
          <w:trHeight w:val="432"/>
        </w:trPr>
        <w:tc>
          <w:tcPr>
            <w:tcW w:w="545" w:type="dxa"/>
          </w:tcPr>
          <w:p w14:paraId="660F5FF0" w14:textId="77777777" w:rsidR="0098382C" w:rsidRPr="002E5C02" w:rsidRDefault="0098382C" w:rsidP="0060274F">
            <w:pPr>
              <w:spacing w:after="0" w:line="312" w:lineRule="auto"/>
              <w:jc w:val="center"/>
              <w:rPr>
                <w:rFonts w:cs="Times New Roman"/>
                <w:b/>
                <w:bCs/>
                <w:sz w:val="26"/>
                <w:szCs w:val="26"/>
              </w:rPr>
            </w:pPr>
          </w:p>
        </w:tc>
        <w:tc>
          <w:tcPr>
            <w:tcW w:w="8505" w:type="dxa"/>
          </w:tcPr>
          <w:p w14:paraId="76E05E5D"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de-DE"/>
              </w:rPr>
              <w:t>- Bảo trì ≤ 06 tháng/lần trong suốt thời gian bảo hành</w:t>
            </w:r>
            <w:r w:rsidRPr="002E5C02">
              <w:rPr>
                <w:rFonts w:eastAsia="Batang" w:cs="Times New Roman"/>
                <w:sz w:val="26"/>
                <w:szCs w:val="26"/>
                <w:lang w:val="vi-VN"/>
              </w:rPr>
              <w:t>.</w:t>
            </w:r>
          </w:p>
        </w:tc>
      </w:tr>
      <w:tr w:rsidR="0098382C" w:rsidRPr="002E5C02" w14:paraId="2E5BD256" w14:textId="77777777" w:rsidTr="0060274F">
        <w:trPr>
          <w:trHeight w:val="432"/>
        </w:trPr>
        <w:tc>
          <w:tcPr>
            <w:tcW w:w="545" w:type="dxa"/>
          </w:tcPr>
          <w:p w14:paraId="102DC649" w14:textId="77777777" w:rsidR="0098382C" w:rsidRPr="002E5C02" w:rsidRDefault="0098382C" w:rsidP="0060274F">
            <w:pPr>
              <w:spacing w:after="0" w:line="312" w:lineRule="auto"/>
              <w:jc w:val="center"/>
              <w:rPr>
                <w:rFonts w:cs="Times New Roman"/>
                <w:b/>
                <w:bCs/>
                <w:sz w:val="26"/>
                <w:szCs w:val="26"/>
              </w:rPr>
            </w:pPr>
          </w:p>
        </w:tc>
        <w:tc>
          <w:tcPr>
            <w:tcW w:w="8505" w:type="dxa"/>
          </w:tcPr>
          <w:p w14:paraId="471C93B8"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vi-VN"/>
              </w:rPr>
              <w:t>- Kiểm định và kiểm xạ (nếu có) theo quy định trước khi đưa vào sử dụng.</w:t>
            </w:r>
          </w:p>
        </w:tc>
      </w:tr>
      <w:tr w:rsidR="0098382C" w:rsidRPr="002E5C02" w14:paraId="6D38725E" w14:textId="77777777" w:rsidTr="0060274F">
        <w:trPr>
          <w:trHeight w:val="432"/>
        </w:trPr>
        <w:tc>
          <w:tcPr>
            <w:tcW w:w="545" w:type="dxa"/>
          </w:tcPr>
          <w:p w14:paraId="13A0F494" w14:textId="77777777" w:rsidR="0098382C" w:rsidRPr="002E5C02" w:rsidRDefault="0098382C" w:rsidP="0060274F">
            <w:pPr>
              <w:spacing w:after="0" w:line="312" w:lineRule="auto"/>
              <w:jc w:val="center"/>
              <w:rPr>
                <w:rFonts w:cs="Times New Roman"/>
                <w:b/>
                <w:bCs/>
                <w:sz w:val="26"/>
                <w:szCs w:val="26"/>
              </w:rPr>
            </w:pPr>
          </w:p>
        </w:tc>
        <w:tc>
          <w:tcPr>
            <w:tcW w:w="8505" w:type="dxa"/>
          </w:tcPr>
          <w:p w14:paraId="20D3823F" w14:textId="77777777" w:rsidR="0098382C" w:rsidRPr="002E5C02" w:rsidRDefault="0098382C" w:rsidP="0060274F">
            <w:pPr>
              <w:tabs>
                <w:tab w:val="left" w:pos="810"/>
              </w:tabs>
              <w:spacing w:after="0" w:line="312" w:lineRule="auto"/>
              <w:jc w:val="both"/>
              <w:rPr>
                <w:rFonts w:eastAsia="Batang" w:cs="Times New Roman"/>
                <w:sz w:val="26"/>
                <w:szCs w:val="26"/>
                <w:lang w:val="vi-VN"/>
              </w:rPr>
            </w:pPr>
            <w:r w:rsidRPr="002E5C02">
              <w:rPr>
                <w:rFonts w:eastAsia="Batang" w:cs="Times New Roman"/>
                <w:sz w:val="26"/>
                <w:szCs w:val="26"/>
                <w:lang w:val="de-DE"/>
              </w:rPr>
              <w:t>- Đào tạo, hướng dẫn sử dụng thành thạo và chuyển giao công nghệ cho người sử dụng tại đơn vị thụ hưởng</w:t>
            </w:r>
            <w:r w:rsidRPr="002E5C02">
              <w:rPr>
                <w:rFonts w:eastAsia="Batang" w:cs="Times New Roman"/>
                <w:sz w:val="26"/>
                <w:szCs w:val="26"/>
                <w:lang w:val="vi-VN"/>
              </w:rPr>
              <w:t>.</w:t>
            </w:r>
          </w:p>
        </w:tc>
      </w:tr>
      <w:tr w:rsidR="0098382C" w:rsidRPr="002E5C02" w14:paraId="1541416E" w14:textId="77777777" w:rsidTr="0060274F">
        <w:trPr>
          <w:trHeight w:val="432"/>
        </w:trPr>
        <w:tc>
          <w:tcPr>
            <w:tcW w:w="545" w:type="dxa"/>
          </w:tcPr>
          <w:p w14:paraId="298864EE" w14:textId="77777777" w:rsidR="0098382C" w:rsidRPr="002E5C02" w:rsidRDefault="0098382C" w:rsidP="0060274F">
            <w:pPr>
              <w:spacing w:after="0" w:line="312" w:lineRule="auto"/>
              <w:jc w:val="center"/>
              <w:rPr>
                <w:rFonts w:cs="Times New Roman"/>
                <w:b/>
                <w:bCs/>
                <w:sz w:val="26"/>
                <w:szCs w:val="26"/>
              </w:rPr>
            </w:pPr>
          </w:p>
        </w:tc>
        <w:tc>
          <w:tcPr>
            <w:tcW w:w="8505" w:type="dxa"/>
          </w:tcPr>
          <w:p w14:paraId="7094BDC6"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de-DE"/>
              </w:rPr>
              <w:t>- Thiết bị</w:t>
            </w:r>
            <w:r w:rsidRPr="002E5C02">
              <w:rPr>
                <w:rFonts w:eastAsia="Batang" w:cs="Times New Roman"/>
                <w:sz w:val="26"/>
                <w:szCs w:val="26"/>
                <w:lang w:val="vi-VN"/>
              </w:rPr>
              <w:t xml:space="preserve"> y tế</w:t>
            </w:r>
            <w:r w:rsidRPr="002E5C02">
              <w:rPr>
                <w:rFonts w:eastAsia="Batang" w:cs="Times New Roman"/>
                <w:sz w:val="26"/>
                <w:szCs w:val="26"/>
                <w:lang w:val="de-DE"/>
              </w:rPr>
              <w:t xml:space="preserve"> phải có số</w:t>
            </w:r>
            <w:r w:rsidRPr="002E5C02">
              <w:rPr>
                <w:rFonts w:eastAsia="Batang" w:cs="Times New Roman"/>
                <w:sz w:val="26"/>
                <w:szCs w:val="26"/>
                <w:lang w:val="vi-VN"/>
              </w:rPr>
              <w:t xml:space="preserve"> lưu hành</w:t>
            </w:r>
            <w:r w:rsidRPr="002E5C02">
              <w:rPr>
                <w:rFonts w:eastAsia="Batang" w:cs="Times New Roman"/>
                <w:sz w:val="26"/>
                <w:szCs w:val="26"/>
                <w:lang w:val="de-DE"/>
              </w:rPr>
              <w:t xml:space="preserve">, </w:t>
            </w:r>
            <w:r w:rsidRPr="002E5C02">
              <w:rPr>
                <w:rFonts w:eastAsia="Batang" w:cs="Times New Roman"/>
                <w:sz w:val="26"/>
                <w:szCs w:val="26"/>
                <w:lang w:val="vi-VN"/>
              </w:rPr>
              <w:t>Giấy xác nhận đủ điều kiện bảo hành (thiết bị y tế)</w:t>
            </w:r>
          </w:p>
        </w:tc>
      </w:tr>
      <w:tr w:rsidR="0098382C" w:rsidRPr="002E5C02" w14:paraId="2A960FF0" w14:textId="77777777" w:rsidTr="0060274F">
        <w:trPr>
          <w:trHeight w:val="432"/>
        </w:trPr>
        <w:tc>
          <w:tcPr>
            <w:tcW w:w="545" w:type="dxa"/>
          </w:tcPr>
          <w:p w14:paraId="0377CD0A" w14:textId="77777777" w:rsidR="0098382C" w:rsidRPr="002E5C02" w:rsidRDefault="0098382C" w:rsidP="0060274F">
            <w:pPr>
              <w:spacing w:after="0" w:line="312" w:lineRule="auto"/>
              <w:jc w:val="center"/>
              <w:rPr>
                <w:rFonts w:cs="Times New Roman"/>
                <w:b/>
                <w:bCs/>
                <w:sz w:val="26"/>
                <w:szCs w:val="26"/>
              </w:rPr>
            </w:pPr>
          </w:p>
        </w:tc>
        <w:tc>
          <w:tcPr>
            <w:tcW w:w="8505" w:type="dxa"/>
          </w:tcPr>
          <w:p w14:paraId="2601B554"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de-DE"/>
              </w:rPr>
              <w:t>- Cam kết cung cấp vật tư, phụ tùng thay thế trong vòng ít nhất 8 năm” theo thời gian tính hao mòn Máy móc, thiết bị chuyên dùng, Máy móc thiết bị  khác được quy định tại “PHỤ LỤC SỐ 01 Ban hành kèm theo Thông tư số 141/2025/TT-BTC ngày 31 tháng 12 năm 2025 của Bộ trưởng Bộ Tài chính</w:t>
            </w:r>
          </w:p>
        </w:tc>
      </w:tr>
      <w:tr w:rsidR="0098382C" w:rsidRPr="002E5C02" w14:paraId="34B88FF2" w14:textId="77777777" w:rsidTr="0060274F">
        <w:trPr>
          <w:trHeight w:val="432"/>
        </w:trPr>
        <w:tc>
          <w:tcPr>
            <w:tcW w:w="545" w:type="dxa"/>
          </w:tcPr>
          <w:p w14:paraId="59EE3B69" w14:textId="77777777" w:rsidR="0098382C" w:rsidRPr="002E5C02" w:rsidRDefault="0098382C" w:rsidP="0060274F">
            <w:pPr>
              <w:spacing w:after="0" w:line="312" w:lineRule="auto"/>
              <w:jc w:val="center"/>
              <w:rPr>
                <w:rFonts w:cs="Times New Roman"/>
                <w:b/>
                <w:bCs/>
                <w:sz w:val="26"/>
                <w:szCs w:val="26"/>
              </w:rPr>
            </w:pPr>
          </w:p>
        </w:tc>
        <w:tc>
          <w:tcPr>
            <w:tcW w:w="8505" w:type="dxa"/>
          </w:tcPr>
          <w:p w14:paraId="236A0117"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de-DE"/>
              </w:rPr>
              <w:t>- Cam kết cung cấp các chứng chỉ xuất xứ (C/O), chứng chỉ chất lượng (C/Q)</w:t>
            </w:r>
            <w:r w:rsidRPr="002E5C02">
              <w:rPr>
                <w:rFonts w:eastAsia="Batang" w:cs="Times New Roman"/>
                <w:sz w:val="26"/>
                <w:szCs w:val="26"/>
                <w:lang w:val="vi-VN"/>
              </w:rPr>
              <w:t>,</w:t>
            </w:r>
            <w:r w:rsidRPr="002E5C02">
              <w:rPr>
                <w:rFonts w:eastAsia="Batang" w:cs="Times New Roman"/>
                <w:sz w:val="26"/>
                <w:szCs w:val="26"/>
              </w:rPr>
              <w:t xml:space="preserve"> </w:t>
            </w:r>
            <w:r w:rsidRPr="002E5C02">
              <w:rPr>
                <w:rFonts w:eastAsia="Batang" w:cs="Times New Roman"/>
                <w:sz w:val="26"/>
                <w:szCs w:val="26"/>
                <w:lang w:val="de-DE"/>
              </w:rPr>
              <w:t>khi giao hàng.</w:t>
            </w:r>
          </w:p>
        </w:tc>
      </w:tr>
      <w:tr w:rsidR="0098382C" w:rsidRPr="002E5C02" w14:paraId="16B8053F" w14:textId="77777777" w:rsidTr="0060274F">
        <w:trPr>
          <w:trHeight w:val="432"/>
        </w:trPr>
        <w:tc>
          <w:tcPr>
            <w:tcW w:w="545" w:type="dxa"/>
          </w:tcPr>
          <w:p w14:paraId="2777006C" w14:textId="77777777" w:rsidR="0098382C" w:rsidRPr="002E5C02" w:rsidRDefault="0098382C" w:rsidP="0060274F">
            <w:pPr>
              <w:spacing w:after="0" w:line="312" w:lineRule="auto"/>
              <w:jc w:val="center"/>
              <w:rPr>
                <w:rFonts w:cs="Times New Roman"/>
                <w:b/>
                <w:bCs/>
                <w:sz w:val="26"/>
                <w:szCs w:val="26"/>
              </w:rPr>
            </w:pPr>
          </w:p>
        </w:tc>
        <w:tc>
          <w:tcPr>
            <w:tcW w:w="8505" w:type="dxa"/>
          </w:tcPr>
          <w:p w14:paraId="1B57E9FB" w14:textId="77777777" w:rsidR="0098382C" w:rsidRPr="002E5C02" w:rsidRDefault="0098382C" w:rsidP="0060274F">
            <w:pPr>
              <w:tabs>
                <w:tab w:val="left" w:pos="810"/>
              </w:tabs>
              <w:spacing w:after="0" w:line="312" w:lineRule="auto"/>
              <w:jc w:val="both"/>
              <w:rPr>
                <w:rFonts w:eastAsia="Batang" w:cs="Times New Roman"/>
                <w:sz w:val="26"/>
                <w:szCs w:val="26"/>
                <w:lang w:val="de-DE"/>
              </w:rPr>
            </w:pPr>
            <w:r w:rsidRPr="002E5C02">
              <w:rPr>
                <w:rFonts w:eastAsia="Batang" w:cs="Times New Roman"/>
                <w:sz w:val="26"/>
                <w:szCs w:val="26"/>
                <w:lang w:val="vi-VN"/>
              </w:rPr>
              <w:t>- Cam kết hệ thống có khả năng cập nhật, nâng cấp các phiên bản phần mềm thế hệ mới.</w:t>
            </w:r>
          </w:p>
        </w:tc>
      </w:tr>
      <w:tr w:rsidR="0098382C" w:rsidRPr="002E5C02" w14:paraId="13FD3A14" w14:textId="77777777" w:rsidTr="0060274F">
        <w:trPr>
          <w:trHeight w:val="432"/>
        </w:trPr>
        <w:tc>
          <w:tcPr>
            <w:tcW w:w="545" w:type="dxa"/>
          </w:tcPr>
          <w:p w14:paraId="2CAE0B2B" w14:textId="77777777" w:rsidR="0098382C" w:rsidRPr="002E5C02" w:rsidRDefault="0098382C" w:rsidP="0060274F">
            <w:pPr>
              <w:spacing w:after="0" w:line="312" w:lineRule="auto"/>
              <w:jc w:val="center"/>
              <w:rPr>
                <w:rFonts w:cs="Times New Roman"/>
                <w:b/>
                <w:bCs/>
                <w:sz w:val="26"/>
                <w:szCs w:val="26"/>
              </w:rPr>
            </w:pPr>
          </w:p>
        </w:tc>
        <w:tc>
          <w:tcPr>
            <w:tcW w:w="8505" w:type="dxa"/>
          </w:tcPr>
          <w:p w14:paraId="2BEF3CD3" w14:textId="77777777" w:rsidR="0098382C" w:rsidRPr="002E5C02" w:rsidRDefault="0098382C" w:rsidP="0060274F">
            <w:pPr>
              <w:tabs>
                <w:tab w:val="left" w:pos="810"/>
              </w:tabs>
              <w:spacing w:after="0" w:line="312" w:lineRule="auto"/>
              <w:jc w:val="both"/>
              <w:rPr>
                <w:rFonts w:eastAsia="Batang" w:cs="Times New Roman"/>
                <w:sz w:val="26"/>
                <w:szCs w:val="26"/>
                <w:lang w:val="vi-VN"/>
              </w:rPr>
            </w:pPr>
            <w:r w:rsidRPr="002E5C02">
              <w:rPr>
                <w:rFonts w:eastAsia="Batang" w:cs="Times New Roman"/>
                <w:sz w:val="26"/>
                <w:szCs w:val="26"/>
                <w:lang w:val="de-DE"/>
              </w:rPr>
              <w:t xml:space="preserve">- Cam kết có mặt để </w:t>
            </w:r>
            <w:r w:rsidRPr="002E5C02">
              <w:rPr>
                <w:rFonts w:eastAsia="Batang" w:cs="Times New Roman"/>
                <w:sz w:val="26"/>
                <w:szCs w:val="26"/>
                <w:lang w:val="vi-VN"/>
              </w:rPr>
              <w:t>x</w:t>
            </w:r>
            <w:r w:rsidRPr="002E5C02">
              <w:rPr>
                <w:rFonts w:eastAsia="Batang" w:cs="Times New Roman"/>
                <w:sz w:val="26"/>
                <w:szCs w:val="26"/>
                <w:lang w:val="de-DE"/>
              </w:rPr>
              <w:t>ử lý sự cố khi nhận được yêu cầu của người sử dụng</w:t>
            </w:r>
            <w:r w:rsidRPr="002E5C02">
              <w:rPr>
                <w:rFonts w:eastAsia="Batang" w:cs="Times New Roman"/>
                <w:sz w:val="26"/>
                <w:szCs w:val="26"/>
                <w:lang w:val="vi-VN"/>
              </w:rPr>
              <w:t>.</w:t>
            </w:r>
          </w:p>
        </w:tc>
      </w:tr>
    </w:tbl>
    <w:p w14:paraId="5E88BA49" w14:textId="77777777" w:rsidR="0098382C" w:rsidRPr="00AF2541" w:rsidRDefault="0098382C" w:rsidP="001818FD">
      <w:pPr>
        <w:spacing w:after="0"/>
        <w:ind w:right="-35"/>
        <w:jc w:val="center"/>
        <w:rPr>
          <w:b/>
          <w:bCs/>
        </w:rPr>
      </w:pPr>
    </w:p>
    <w:sectPr w:rsidR="0098382C" w:rsidRPr="00AF2541" w:rsidSect="00D7618C">
      <w:pgSz w:w="11910" w:h="16840"/>
      <w:pgMar w:top="284" w:right="700" w:bottom="920" w:left="1180"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D653" w14:textId="77777777" w:rsidR="00D5223B" w:rsidRDefault="00D5223B" w:rsidP="009D69BD">
      <w:pPr>
        <w:spacing w:after="0" w:line="240" w:lineRule="auto"/>
      </w:pPr>
      <w:r>
        <w:separator/>
      </w:r>
    </w:p>
  </w:endnote>
  <w:endnote w:type="continuationSeparator" w:id="0">
    <w:p w14:paraId="4A95F2B1" w14:textId="77777777" w:rsidR="00D5223B" w:rsidRDefault="00D5223B" w:rsidP="009D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altName w:val="Calibri"/>
    <w:charset w:val="00"/>
    <w:family w:val="auto"/>
    <w:pitch w:val="default"/>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88"/>
    <w:family w:val="auto"/>
    <w:notTrueType/>
    <w:pitch w:val="default"/>
    <w:sig w:usb0="20000001" w:usb1="08080000" w:usb2="00000010" w:usb3="00000000" w:csb0="0010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1926" w14:textId="77777777" w:rsidR="00D5223B" w:rsidRDefault="00D5223B" w:rsidP="009D69BD">
      <w:pPr>
        <w:spacing w:after="0" w:line="240" w:lineRule="auto"/>
      </w:pPr>
      <w:r>
        <w:separator/>
      </w:r>
    </w:p>
  </w:footnote>
  <w:footnote w:type="continuationSeparator" w:id="0">
    <w:p w14:paraId="18FA8EB4" w14:textId="77777777" w:rsidR="00D5223B" w:rsidRDefault="00D5223B" w:rsidP="009D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13624"/>
      <w:docPartObj>
        <w:docPartGallery w:val="Page Numbers (Top of Page)"/>
        <w:docPartUnique/>
      </w:docPartObj>
    </w:sdtPr>
    <w:sdtEndPr>
      <w:rPr>
        <w:noProof/>
      </w:rPr>
    </w:sdtEndPr>
    <w:sdtContent>
      <w:p w14:paraId="3750D565" w14:textId="1F44406C" w:rsidR="009D69BD" w:rsidRDefault="009D69BD" w:rsidP="00371EBE">
        <w:pPr>
          <w:pStyle w:val="Header"/>
          <w:jc w:val="center"/>
        </w:pPr>
        <w:r>
          <w:fldChar w:fldCharType="begin"/>
        </w:r>
        <w:r>
          <w:instrText xml:space="preserve"> PAGE   \* MERGEFORMAT </w:instrText>
        </w:r>
        <w:r>
          <w:fldChar w:fldCharType="separate"/>
        </w:r>
        <w:r w:rsidR="00FD0EC2">
          <w:rPr>
            <w:noProof/>
          </w:rPr>
          <w:t>2</w:t>
        </w:r>
        <w:r>
          <w:rPr>
            <w:noProof/>
          </w:rPr>
          <w:fldChar w:fldCharType="end"/>
        </w:r>
      </w:p>
    </w:sdtContent>
  </w:sdt>
  <w:p w14:paraId="65C9B5D4" w14:textId="77777777" w:rsidR="009D69BD" w:rsidRDefault="009D6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F67"/>
    <w:multiLevelType w:val="hybridMultilevel"/>
    <w:tmpl w:val="EFAAD572"/>
    <w:lvl w:ilvl="0" w:tplc="F2CC3A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121F7"/>
    <w:multiLevelType w:val="hybridMultilevel"/>
    <w:tmpl w:val="899CCA46"/>
    <w:lvl w:ilvl="0" w:tplc="5A200C4E">
      <w:numFmt w:val="bullet"/>
      <w:lvlText w:val=""/>
      <w:lvlJc w:val="left"/>
      <w:pPr>
        <w:ind w:left="422" w:hanging="269"/>
      </w:pPr>
      <w:rPr>
        <w:rFonts w:ascii="Symbol" w:eastAsia="Symbol" w:hAnsi="Symbol" w:cs="Symbol" w:hint="default"/>
        <w:w w:val="100"/>
        <w:sz w:val="24"/>
        <w:szCs w:val="24"/>
        <w:lang w:val="vi" w:eastAsia="en-US" w:bidi="ar-SA"/>
      </w:rPr>
    </w:lvl>
    <w:lvl w:ilvl="1" w:tplc="7C74153A">
      <w:numFmt w:val="bullet"/>
      <w:lvlText w:val="•"/>
      <w:lvlJc w:val="left"/>
      <w:pPr>
        <w:ind w:left="1279" w:hanging="269"/>
      </w:pPr>
      <w:rPr>
        <w:rFonts w:hint="default"/>
        <w:lang w:val="vi" w:eastAsia="en-US" w:bidi="ar-SA"/>
      </w:rPr>
    </w:lvl>
    <w:lvl w:ilvl="2" w:tplc="D16EE1D8">
      <w:numFmt w:val="bullet"/>
      <w:lvlText w:val="•"/>
      <w:lvlJc w:val="left"/>
      <w:pPr>
        <w:ind w:left="2139" w:hanging="269"/>
      </w:pPr>
      <w:rPr>
        <w:rFonts w:hint="default"/>
        <w:lang w:val="vi" w:eastAsia="en-US" w:bidi="ar-SA"/>
      </w:rPr>
    </w:lvl>
    <w:lvl w:ilvl="3" w:tplc="B7666E50">
      <w:numFmt w:val="bullet"/>
      <w:lvlText w:val="•"/>
      <w:lvlJc w:val="left"/>
      <w:pPr>
        <w:ind w:left="2999" w:hanging="269"/>
      </w:pPr>
      <w:rPr>
        <w:rFonts w:hint="default"/>
        <w:lang w:val="vi" w:eastAsia="en-US" w:bidi="ar-SA"/>
      </w:rPr>
    </w:lvl>
    <w:lvl w:ilvl="4" w:tplc="7610DC74">
      <w:numFmt w:val="bullet"/>
      <w:lvlText w:val="•"/>
      <w:lvlJc w:val="left"/>
      <w:pPr>
        <w:ind w:left="3859" w:hanging="269"/>
      </w:pPr>
      <w:rPr>
        <w:rFonts w:hint="default"/>
        <w:lang w:val="vi" w:eastAsia="en-US" w:bidi="ar-SA"/>
      </w:rPr>
    </w:lvl>
    <w:lvl w:ilvl="5" w:tplc="FB160DF4">
      <w:numFmt w:val="bullet"/>
      <w:lvlText w:val="•"/>
      <w:lvlJc w:val="left"/>
      <w:pPr>
        <w:ind w:left="4719" w:hanging="269"/>
      </w:pPr>
      <w:rPr>
        <w:rFonts w:hint="default"/>
        <w:lang w:val="vi" w:eastAsia="en-US" w:bidi="ar-SA"/>
      </w:rPr>
    </w:lvl>
    <w:lvl w:ilvl="6" w:tplc="AA8EB06E">
      <w:numFmt w:val="bullet"/>
      <w:lvlText w:val="•"/>
      <w:lvlJc w:val="left"/>
      <w:pPr>
        <w:ind w:left="5578" w:hanging="269"/>
      </w:pPr>
      <w:rPr>
        <w:rFonts w:hint="default"/>
        <w:lang w:val="vi" w:eastAsia="en-US" w:bidi="ar-SA"/>
      </w:rPr>
    </w:lvl>
    <w:lvl w:ilvl="7" w:tplc="F826967C">
      <w:numFmt w:val="bullet"/>
      <w:lvlText w:val="•"/>
      <w:lvlJc w:val="left"/>
      <w:pPr>
        <w:ind w:left="6438" w:hanging="269"/>
      </w:pPr>
      <w:rPr>
        <w:rFonts w:hint="default"/>
        <w:lang w:val="vi" w:eastAsia="en-US" w:bidi="ar-SA"/>
      </w:rPr>
    </w:lvl>
    <w:lvl w:ilvl="8" w:tplc="81622D44">
      <w:numFmt w:val="bullet"/>
      <w:lvlText w:val="•"/>
      <w:lvlJc w:val="left"/>
      <w:pPr>
        <w:ind w:left="7298" w:hanging="269"/>
      </w:pPr>
      <w:rPr>
        <w:rFonts w:hint="default"/>
        <w:lang w:val="vi" w:eastAsia="en-US" w:bidi="ar-SA"/>
      </w:rPr>
    </w:lvl>
  </w:abstractNum>
  <w:abstractNum w:abstractNumId="2" w15:restartNumberingAfterBreak="0">
    <w:nsid w:val="059C5DCB"/>
    <w:multiLevelType w:val="hybridMultilevel"/>
    <w:tmpl w:val="963E5152"/>
    <w:lvl w:ilvl="0" w:tplc="18A26B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A380C"/>
    <w:multiLevelType w:val="hybridMultilevel"/>
    <w:tmpl w:val="C8FCF71A"/>
    <w:lvl w:ilvl="0" w:tplc="28663D9A">
      <w:numFmt w:val="bullet"/>
      <w:lvlText w:val=""/>
      <w:lvlJc w:val="left"/>
      <w:pPr>
        <w:ind w:left="422" w:hanging="269"/>
      </w:pPr>
      <w:rPr>
        <w:rFonts w:ascii="Symbol" w:eastAsia="Symbol" w:hAnsi="Symbol" w:cs="Symbol" w:hint="default"/>
        <w:w w:val="100"/>
        <w:sz w:val="24"/>
        <w:szCs w:val="24"/>
        <w:lang w:val="vi" w:eastAsia="en-US" w:bidi="ar-SA"/>
      </w:rPr>
    </w:lvl>
    <w:lvl w:ilvl="1" w:tplc="CA247EFE">
      <w:numFmt w:val="bullet"/>
      <w:lvlText w:val="•"/>
      <w:lvlJc w:val="left"/>
      <w:pPr>
        <w:ind w:left="1279" w:hanging="269"/>
      </w:pPr>
      <w:rPr>
        <w:rFonts w:hint="default"/>
        <w:lang w:val="vi" w:eastAsia="en-US" w:bidi="ar-SA"/>
      </w:rPr>
    </w:lvl>
    <w:lvl w:ilvl="2" w:tplc="7972A206">
      <w:numFmt w:val="bullet"/>
      <w:lvlText w:val="•"/>
      <w:lvlJc w:val="left"/>
      <w:pPr>
        <w:ind w:left="2139" w:hanging="269"/>
      </w:pPr>
      <w:rPr>
        <w:rFonts w:hint="default"/>
        <w:lang w:val="vi" w:eastAsia="en-US" w:bidi="ar-SA"/>
      </w:rPr>
    </w:lvl>
    <w:lvl w:ilvl="3" w:tplc="29F85C68">
      <w:numFmt w:val="bullet"/>
      <w:lvlText w:val="•"/>
      <w:lvlJc w:val="left"/>
      <w:pPr>
        <w:ind w:left="2999" w:hanging="269"/>
      </w:pPr>
      <w:rPr>
        <w:rFonts w:hint="default"/>
        <w:lang w:val="vi" w:eastAsia="en-US" w:bidi="ar-SA"/>
      </w:rPr>
    </w:lvl>
    <w:lvl w:ilvl="4" w:tplc="609804D2">
      <w:numFmt w:val="bullet"/>
      <w:lvlText w:val="•"/>
      <w:lvlJc w:val="left"/>
      <w:pPr>
        <w:ind w:left="3859" w:hanging="269"/>
      </w:pPr>
      <w:rPr>
        <w:rFonts w:hint="default"/>
        <w:lang w:val="vi" w:eastAsia="en-US" w:bidi="ar-SA"/>
      </w:rPr>
    </w:lvl>
    <w:lvl w:ilvl="5" w:tplc="6A52440C">
      <w:numFmt w:val="bullet"/>
      <w:lvlText w:val="•"/>
      <w:lvlJc w:val="left"/>
      <w:pPr>
        <w:ind w:left="4719" w:hanging="269"/>
      </w:pPr>
      <w:rPr>
        <w:rFonts w:hint="default"/>
        <w:lang w:val="vi" w:eastAsia="en-US" w:bidi="ar-SA"/>
      </w:rPr>
    </w:lvl>
    <w:lvl w:ilvl="6" w:tplc="0400CEEC">
      <w:numFmt w:val="bullet"/>
      <w:lvlText w:val="•"/>
      <w:lvlJc w:val="left"/>
      <w:pPr>
        <w:ind w:left="5578" w:hanging="269"/>
      </w:pPr>
      <w:rPr>
        <w:rFonts w:hint="default"/>
        <w:lang w:val="vi" w:eastAsia="en-US" w:bidi="ar-SA"/>
      </w:rPr>
    </w:lvl>
    <w:lvl w:ilvl="7" w:tplc="F2761F66">
      <w:numFmt w:val="bullet"/>
      <w:lvlText w:val="•"/>
      <w:lvlJc w:val="left"/>
      <w:pPr>
        <w:ind w:left="6438" w:hanging="269"/>
      </w:pPr>
      <w:rPr>
        <w:rFonts w:hint="default"/>
        <w:lang w:val="vi" w:eastAsia="en-US" w:bidi="ar-SA"/>
      </w:rPr>
    </w:lvl>
    <w:lvl w:ilvl="8" w:tplc="0A105A96">
      <w:numFmt w:val="bullet"/>
      <w:lvlText w:val="•"/>
      <w:lvlJc w:val="left"/>
      <w:pPr>
        <w:ind w:left="7298" w:hanging="269"/>
      </w:pPr>
      <w:rPr>
        <w:rFonts w:hint="default"/>
        <w:lang w:val="vi" w:eastAsia="en-US" w:bidi="ar-SA"/>
      </w:rPr>
    </w:lvl>
  </w:abstractNum>
  <w:abstractNum w:abstractNumId="4" w15:restartNumberingAfterBreak="0">
    <w:nsid w:val="09C62490"/>
    <w:multiLevelType w:val="hybridMultilevel"/>
    <w:tmpl w:val="66FE8CE8"/>
    <w:lvl w:ilvl="0" w:tplc="25DCB9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30482"/>
    <w:multiLevelType w:val="hybridMultilevel"/>
    <w:tmpl w:val="5FA24654"/>
    <w:lvl w:ilvl="0" w:tplc="49442C7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704CB"/>
    <w:multiLevelType w:val="hybridMultilevel"/>
    <w:tmpl w:val="05BEA190"/>
    <w:lvl w:ilvl="0" w:tplc="64DA8D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1680E"/>
    <w:multiLevelType w:val="hybridMultilevel"/>
    <w:tmpl w:val="411412A8"/>
    <w:lvl w:ilvl="0" w:tplc="26002058">
      <w:numFmt w:val="bullet"/>
      <w:lvlText w:val=""/>
      <w:lvlJc w:val="left"/>
      <w:pPr>
        <w:ind w:left="422" w:hanging="269"/>
      </w:pPr>
      <w:rPr>
        <w:rFonts w:ascii="Symbol" w:eastAsia="Symbol" w:hAnsi="Symbol" w:cs="Symbol" w:hint="default"/>
        <w:w w:val="100"/>
        <w:sz w:val="24"/>
        <w:szCs w:val="24"/>
        <w:lang w:val="vi" w:eastAsia="en-US" w:bidi="ar-SA"/>
      </w:rPr>
    </w:lvl>
    <w:lvl w:ilvl="1" w:tplc="1F961F00">
      <w:numFmt w:val="bullet"/>
      <w:lvlText w:val="•"/>
      <w:lvlJc w:val="left"/>
      <w:pPr>
        <w:ind w:left="1279" w:hanging="269"/>
      </w:pPr>
      <w:rPr>
        <w:rFonts w:hint="default"/>
        <w:lang w:val="vi" w:eastAsia="en-US" w:bidi="ar-SA"/>
      </w:rPr>
    </w:lvl>
    <w:lvl w:ilvl="2" w:tplc="856C2602">
      <w:numFmt w:val="bullet"/>
      <w:lvlText w:val="•"/>
      <w:lvlJc w:val="left"/>
      <w:pPr>
        <w:ind w:left="2139" w:hanging="269"/>
      </w:pPr>
      <w:rPr>
        <w:rFonts w:hint="default"/>
        <w:lang w:val="vi" w:eastAsia="en-US" w:bidi="ar-SA"/>
      </w:rPr>
    </w:lvl>
    <w:lvl w:ilvl="3" w:tplc="7D686D1C">
      <w:numFmt w:val="bullet"/>
      <w:lvlText w:val="•"/>
      <w:lvlJc w:val="left"/>
      <w:pPr>
        <w:ind w:left="2999" w:hanging="269"/>
      </w:pPr>
      <w:rPr>
        <w:rFonts w:hint="default"/>
        <w:lang w:val="vi" w:eastAsia="en-US" w:bidi="ar-SA"/>
      </w:rPr>
    </w:lvl>
    <w:lvl w:ilvl="4" w:tplc="49AA9472">
      <w:numFmt w:val="bullet"/>
      <w:lvlText w:val="•"/>
      <w:lvlJc w:val="left"/>
      <w:pPr>
        <w:ind w:left="3859" w:hanging="269"/>
      </w:pPr>
      <w:rPr>
        <w:rFonts w:hint="default"/>
        <w:lang w:val="vi" w:eastAsia="en-US" w:bidi="ar-SA"/>
      </w:rPr>
    </w:lvl>
    <w:lvl w:ilvl="5" w:tplc="708E70FA">
      <w:numFmt w:val="bullet"/>
      <w:lvlText w:val="•"/>
      <w:lvlJc w:val="left"/>
      <w:pPr>
        <w:ind w:left="4719" w:hanging="269"/>
      </w:pPr>
      <w:rPr>
        <w:rFonts w:hint="default"/>
        <w:lang w:val="vi" w:eastAsia="en-US" w:bidi="ar-SA"/>
      </w:rPr>
    </w:lvl>
    <w:lvl w:ilvl="6" w:tplc="B41651D4">
      <w:numFmt w:val="bullet"/>
      <w:lvlText w:val="•"/>
      <w:lvlJc w:val="left"/>
      <w:pPr>
        <w:ind w:left="5578" w:hanging="269"/>
      </w:pPr>
      <w:rPr>
        <w:rFonts w:hint="default"/>
        <w:lang w:val="vi" w:eastAsia="en-US" w:bidi="ar-SA"/>
      </w:rPr>
    </w:lvl>
    <w:lvl w:ilvl="7" w:tplc="98CA29D0">
      <w:numFmt w:val="bullet"/>
      <w:lvlText w:val="•"/>
      <w:lvlJc w:val="left"/>
      <w:pPr>
        <w:ind w:left="6438" w:hanging="269"/>
      </w:pPr>
      <w:rPr>
        <w:rFonts w:hint="default"/>
        <w:lang w:val="vi" w:eastAsia="en-US" w:bidi="ar-SA"/>
      </w:rPr>
    </w:lvl>
    <w:lvl w:ilvl="8" w:tplc="9CFAA556">
      <w:numFmt w:val="bullet"/>
      <w:lvlText w:val="•"/>
      <w:lvlJc w:val="left"/>
      <w:pPr>
        <w:ind w:left="7298" w:hanging="269"/>
      </w:pPr>
      <w:rPr>
        <w:rFonts w:hint="default"/>
        <w:lang w:val="vi" w:eastAsia="en-US" w:bidi="ar-SA"/>
      </w:rPr>
    </w:lvl>
  </w:abstractNum>
  <w:abstractNum w:abstractNumId="8" w15:restartNumberingAfterBreak="0">
    <w:nsid w:val="0EA340F4"/>
    <w:multiLevelType w:val="hybridMultilevel"/>
    <w:tmpl w:val="4A9EF9D4"/>
    <w:lvl w:ilvl="0" w:tplc="C6C8788E">
      <w:numFmt w:val="bullet"/>
      <w:lvlText w:val=""/>
      <w:lvlJc w:val="left"/>
      <w:pPr>
        <w:ind w:left="422" w:hanging="269"/>
      </w:pPr>
      <w:rPr>
        <w:rFonts w:ascii="Symbol" w:eastAsia="Symbol" w:hAnsi="Symbol" w:cs="Symbol" w:hint="default"/>
        <w:w w:val="100"/>
        <w:sz w:val="24"/>
        <w:szCs w:val="24"/>
        <w:lang w:val="vi" w:eastAsia="en-US" w:bidi="ar-SA"/>
      </w:rPr>
    </w:lvl>
    <w:lvl w:ilvl="1" w:tplc="5F162CBC">
      <w:numFmt w:val="bullet"/>
      <w:lvlText w:val="•"/>
      <w:lvlJc w:val="left"/>
      <w:pPr>
        <w:ind w:left="1279" w:hanging="269"/>
      </w:pPr>
      <w:rPr>
        <w:rFonts w:hint="default"/>
        <w:lang w:val="vi" w:eastAsia="en-US" w:bidi="ar-SA"/>
      </w:rPr>
    </w:lvl>
    <w:lvl w:ilvl="2" w:tplc="8DF8C6A4">
      <w:numFmt w:val="bullet"/>
      <w:lvlText w:val="•"/>
      <w:lvlJc w:val="left"/>
      <w:pPr>
        <w:ind w:left="2139" w:hanging="269"/>
      </w:pPr>
      <w:rPr>
        <w:rFonts w:hint="default"/>
        <w:lang w:val="vi" w:eastAsia="en-US" w:bidi="ar-SA"/>
      </w:rPr>
    </w:lvl>
    <w:lvl w:ilvl="3" w:tplc="218C5D42">
      <w:numFmt w:val="bullet"/>
      <w:lvlText w:val="•"/>
      <w:lvlJc w:val="left"/>
      <w:pPr>
        <w:ind w:left="2999" w:hanging="269"/>
      </w:pPr>
      <w:rPr>
        <w:rFonts w:hint="default"/>
        <w:lang w:val="vi" w:eastAsia="en-US" w:bidi="ar-SA"/>
      </w:rPr>
    </w:lvl>
    <w:lvl w:ilvl="4" w:tplc="19A64EAA">
      <w:numFmt w:val="bullet"/>
      <w:lvlText w:val="•"/>
      <w:lvlJc w:val="left"/>
      <w:pPr>
        <w:ind w:left="3859" w:hanging="269"/>
      </w:pPr>
      <w:rPr>
        <w:rFonts w:hint="default"/>
        <w:lang w:val="vi" w:eastAsia="en-US" w:bidi="ar-SA"/>
      </w:rPr>
    </w:lvl>
    <w:lvl w:ilvl="5" w:tplc="3538322E">
      <w:numFmt w:val="bullet"/>
      <w:lvlText w:val="•"/>
      <w:lvlJc w:val="left"/>
      <w:pPr>
        <w:ind w:left="4719" w:hanging="269"/>
      </w:pPr>
      <w:rPr>
        <w:rFonts w:hint="default"/>
        <w:lang w:val="vi" w:eastAsia="en-US" w:bidi="ar-SA"/>
      </w:rPr>
    </w:lvl>
    <w:lvl w:ilvl="6" w:tplc="5C104856">
      <w:numFmt w:val="bullet"/>
      <w:lvlText w:val="•"/>
      <w:lvlJc w:val="left"/>
      <w:pPr>
        <w:ind w:left="5578" w:hanging="269"/>
      </w:pPr>
      <w:rPr>
        <w:rFonts w:hint="default"/>
        <w:lang w:val="vi" w:eastAsia="en-US" w:bidi="ar-SA"/>
      </w:rPr>
    </w:lvl>
    <w:lvl w:ilvl="7" w:tplc="8C4238D6">
      <w:numFmt w:val="bullet"/>
      <w:lvlText w:val="•"/>
      <w:lvlJc w:val="left"/>
      <w:pPr>
        <w:ind w:left="6438" w:hanging="269"/>
      </w:pPr>
      <w:rPr>
        <w:rFonts w:hint="default"/>
        <w:lang w:val="vi" w:eastAsia="en-US" w:bidi="ar-SA"/>
      </w:rPr>
    </w:lvl>
    <w:lvl w:ilvl="8" w:tplc="D3027CD2">
      <w:numFmt w:val="bullet"/>
      <w:lvlText w:val="•"/>
      <w:lvlJc w:val="left"/>
      <w:pPr>
        <w:ind w:left="7298" w:hanging="269"/>
      </w:pPr>
      <w:rPr>
        <w:rFonts w:hint="default"/>
        <w:lang w:val="vi" w:eastAsia="en-US" w:bidi="ar-SA"/>
      </w:rPr>
    </w:lvl>
  </w:abstractNum>
  <w:abstractNum w:abstractNumId="9" w15:restartNumberingAfterBreak="0">
    <w:nsid w:val="11B27ADF"/>
    <w:multiLevelType w:val="hybridMultilevel"/>
    <w:tmpl w:val="20EA1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32CAB"/>
    <w:multiLevelType w:val="hybridMultilevel"/>
    <w:tmpl w:val="03FE71F8"/>
    <w:lvl w:ilvl="0" w:tplc="54AA65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10C76"/>
    <w:multiLevelType w:val="hybridMultilevel"/>
    <w:tmpl w:val="9E1AB32A"/>
    <w:lvl w:ilvl="0" w:tplc="063EFA2A">
      <w:numFmt w:val="bullet"/>
      <w:lvlText w:val=""/>
      <w:lvlJc w:val="left"/>
      <w:pPr>
        <w:ind w:left="422" w:hanging="269"/>
      </w:pPr>
      <w:rPr>
        <w:rFonts w:ascii="Symbol" w:eastAsia="Symbol" w:hAnsi="Symbol" w:cs="Symbol" w:hint="default"/>
        <w:w w:val="100"/>
        <w:sz w:val="24"/>
        <w:szCs w:val="24"/>
        <w:lang w:val="vi" w:eastAsia="en-US" w:bidi="ar-SA"/>
      </w:rPr>
    </w:lvl>
    <w:lvl w:ilvl="1" w:tplc="CC42825E">
      <w:numFmt w:val="bullet"/>
      <w:lvlText w:val="•"/>
      <w:lvlJc w:val="left"/>
      <w:pPr>
        <w:ind w:left="1279" w:hanging="269"/>
      </w:pPr>
      <w:rPr>
        <w:rFonts w:hint="default"/>
        <w:lang w:val="vi" w:eastAsia="en-US" w:bidi="ar-SA"/>
      </w:rPr>
    </w:lvl>
    <w:lvl w:ilvl="2" w:tplc="B3125052">
      <w:numFmt w:val="bullet"/>
      <w:lvlText w:val="•"/>
      <w:lvlJc w:val="left"/>
      <w:pPr>
        <w:ind w:left="2139" w:hanging="269"/>
      </w:pPr>
      <w:rPr>
        <w:rFonts w:hint="default"/>
        <w:lang w:val="vi" w:eastAsia="en-US" w:bidi="ar-SA"/>
      </w:rPr>
    </w:lvl>
    <w:lvl w:ilvl="3" w:tplc="DEBC7394">
      <w:numFmt w:val="bullet"/>
      <w:lvlText w:val="•"/>
      <w:lvlJc w:val="left"/>
      <w:pPr>
        <w:ind w:left="2999" w:hanging="269"/>
      </w:pPr>
      <w:rPr>
        <w:rFonts w:hint="default"/>
        <w:lang w:val="vi" w:eastAsia="en-US" w:bidi="ar-SA"/>
      </w:rPr>
    </w:lvl>
    <w:lvl w:ilvl="4" w:tplc="6AB29E1C">
      <w:numFmt w:val="bullet"/>
      <w:lvlText w:val="•"/>
      <w:lvlJc w:val="left"/>
      <w:pPr>
        <w:ind w:left="3859" w:hanging="269"/>
      </w:pPr>
      <w:rPr>
        <w:rFonts w:hint="default"/>
        <w:lang w:val="vi" w:eastAsia="en-US" w:bidi="ar-SA"/>
      </w:rPr>
    </w:lvl>
    <w:lvl w:ilvl="5" w:tplc="16786DB0">
      <w:numFmt w:val="bullet"/>
      <w:lvlText w:val="•"/>
      <w:lvlJc w:val="left"/>
      <w:pPr>
        <w:ind w:left="4719" w:hanging="269"/>
      </w:pPr>
      <w:rPr>
        <w:rFonts w:hint="default"/>
        <w:lang w:val="vi" w:eastAsia="en-US" w:bidi="ar-SA"/>
      </w:rPr>
    </w:lvl>
    <w:lvl w:ilvl="6" w:tplc="7F3E0FDA">
      <w:numFmt w:val="bullet"/>
      <w:lvlText w:val="•"/>
      <w:lvlJc w:val="left"/>
      <w:pPr>
        <w:ind w:left="5578" w:hanging="269"/>
      </w:pPr>
      <w:rPr>
        <w:rFonts w:hint="default"/>
        <w:lang w:val="vi" w:eastAsia="en-US" w:bidi="ar-SA"/>
      </w:rPr>
    </w:lvl>
    <w:lvl w:ilvl="7" w:tplc="831C702A">
      <w:numFmt w:val="bullet"/>
      <w:lvlText w:val="•"/>
      <w:lvlJc w:val="left"/>
      <w:pPr>
        <w:ind w:left="6438" w:hanging="269"/>
      </w:pPr>
      <w:rPr>
        <w:rFonts w:hint="default"/>
        <w:lang w:val="vi" w:eastAsia="en-US" w:bidi="ar-SA"/>
      </w:rPr>
    </w:lvl>
    <w:lvl w:ilvl="8" w:tplc="8A4CFD48">
      <w:numFmt w:val="bullet"/>
      <w:lvlText w:val="•"/>
      <w:lvlJc w:val="left"/>
      <w:pPr>
        <w:ind w:left="7298" w:hanging="269"/>
      </w:pPr>
      <w:rPr>
        <w:rFonts w:hint="default"/>
        <w:lang w:val="vi" w:eastAsia="en-US" w:bidi="ar-SA"/>
      </w:rPr>
    </w:lvl>
  </w:abstractNum>
  <w:abstractNum w:abstractNumId="12" w15:restartNumberingAfterBreak="0">
    <w:nsid w:val="1DFD17B9"/>
    <w:multiLevelType w:val="hybridMultilevel"/>
    <w:tmpl w:val="A838FDEC"/>
    <w:lvl w:ilvl="0" w:tplc="FAA89CF2">
      <w:numFmt w:val="bullet"/>
      <w:lvlText w:val=""/>
      <w:lvlJc w:val="left"/>
      <w:pPr>
        <w:ind w:left="422" w:hanging="269"/>
      </w:pPr>
      <w:rPr>
        <w:rFonts w:ascii="Symbol" w:eastAsia="Symbol" w:hAnsi="Symbol" w:cs="Symbol" w:hint="default"/>
        <w:w w:val="100"/>
        <w:sz w:val="24"/>
        <w:szCs w:val="24"/>
        <w:lang w:val="vi" w:eastAsia="en-US" w:bidi="ar-SA"/>
      </w:rPr>
    </w:lvl>
    <w:lvl w:ilvl="1" w:tplc="7292C382">
      <w:numFmt w:val="bullet"/>
      <w:lvlText w:val="•"/>
      <w:lvlJc w:val="left"/>
      <w:pPr>
        <w:ind w:left="1279" w:hanging="269"/>
      </w:pPr>
      <w:rPr>
        <w:rFonts w:hint="default"/>
        <w:lang w:val="vi" w:eastAsia="en-US" w:bidi="ar-SA"/>
      </w:rPr>
    </w:lvl>
    <w:lvl w:ilvl="2" w:tplc="0270EB78">
      <w:numFmt w:val="bullet"/>
      <w:lvlText w:val="•"/>
      <w:lvlJc w:val="left"/>
      <w:pPr>
        <w:ind w:left="2139" w:hanging="269"/>
      </w:pPr>
      <w:rPr>
        <w:rFonts w:hint="default"/>
        <w:lang w:val="vi" w:eastAsia="en-US" w:bidi="ar-SA"/>
      </w:rPr>
    </w:lvl>
    <w:lvl w:ilvl="3" w:tplc="FD509036">
      <w:numFmt w:val="bullet"/>
      <w:lvlText w:val="•"/>
      <w:lvlJc w:val="left"/>
      <w:pPr>
        <w:ind w:left="2999" w:hanging="269"/>
      </w:pPr>
      <w:rPr>
        <w:rFonts w:hint="default"/>
        <w:lang w:val="vi" w:eastAsia="en-US" w:bidi="ar-SA"/>
      </w:rPr>
    </w:lvl>
    <w:lvl w:ilvl="4" w:tplc="1376E172">
      <w:numFmt w:val="bullet"/>
      <w:lvlText w:val="•"/>
      <w:lvlJc w:val="left"/>
      <w:pPr>
        <w:ind w:left="3859" w:hanging="269"/>
      </w:pPr>
      <w:rPr>
        <w:rFonts w:hint="default"/>
        <w:lang w:val="vi" w:eastAsia="en-US" w:bidi="ar-SA"/>
      </w:rPr>
    </w:lvl>
    <w:lvl w:ilvl="5" w:tplc="743EE240">
      <w:numFmt w:val="bullet"/>
      <w:lvlText w:val="•"/>
      <w:lvlJc w:val="left"/>
      <w:pPr>
        <w:ind w:left="4719" w:hanging="269"/>
      </w:pPr>
      <w:rPr>
        <w:rFonts w:hint="default"/>
        <w:lang w:val="vi" w:eastAsia="en-US" w:bidi="ar-SA"/>
      </w:rPr>
    </w:lvl>
    <w:lvl w:ilvl="6" w:tplc="32565870">
      <w:numFmt w:val="bullet"/>
      <w:lvlText w:val="•"/>
      <w:lvlJc w:val="left"/>
      <w:pPr>
        <w:ind w:left="5578" w:hanging="269"/>
      </w:pPr>
      <w:rPr>
        <w:rFonts w:hint="default"/>
        <w:lang w:val="vi" w:eastAsia="en-US" w:bidi="ar-SA"/>
      </w:rPr>
    </w:lvl>
    <w:lvl w:ilvl="7" w:tplc="297CEC5E">
      <w:numFmt w:val="bullet"/>
      <w:lvlText w:val="•"/>
      <w:lvlJc w:val="left"/>
      <w:pPr>
        <w:ind w:left="6438" w:hanging="269"/>
      </w:pPr>
      <w:rPr>
        <w:rFonts w:hint="default"/>
        <w:lang w:val="vi" w:eastAsia="en-US" w:bidi="ar-SA"/>
      </w:rPr>
    </w:lvl>
    <w:lvl w:ilvl="8" w:tplc="739ECEFC">
      <w:numFmt w:val="bullet"/>
      <w:lvlText w:val="•"/>
      <w:lvlJc w:val="left"/>
      <w:pPr>
        <w:ind w:left="7298" w:hanging="269"/>
      </w:pPr>
      <w:rPr>
        <w:rFonts w:hint="default"/>
        <w:lang w:val="vi" w:eastAsia="en-US" w:bidi="ar-SA"/>
      </w:rPr>
    </w:lvl>
  </w:abstractNum>
  <w:abstractNum w:abstractNumId="13" w15:restartNumberingAfterBreak="0">
    <w:nsid w:val="1EA735AF"/>
    <w:multiLevelType w:val="multilevel"/>
    <w:tmpl w:val="6554A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8909E6"/>
    <w:multiLevelType w:val="hybridMultilevel"/>
    <w:tmpl w:val="866669E6"/>
    <w:lvl w:ilvl="0" w:tplc="420637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669F8"/>
    <w:multiLevelType w:val="hybridMultilevel"/>
    <w:tmpl w:val="2DEE4B5A"/>
    <w:lvl w:ilvl="0" w:tplc="0FE657D6">
      <w:numFmt w:val="bullet"/>
      <w:lvlText w:val=""/>
      <w:lvlJc w:val="left"/>
      <w:pPr>
        <w:ind w:left="422" w:hanging="269"/>
      </w:pPr>
      <w:rPr>
        <w:rFonts w:ascii="Symbol" w:eastAsia="Symbol" w:hAnsi="Symbol" w:cs="Symbol" w:hint="default"/>
        <w:w w:val="100"/>
        <w:sz w:val="24"/>
        <w:szCs w:val="24"/>
        <w:lang w:val="vi" w:eastAsia="en-US" w:bidi="ar-SA"/>
      </w:rPr>
    </w:lvl>
    <w:lvl w:ilvl="1" w:tplc="381E3C26">
      <w:numFmt w:val="bullet"/>
      <w:lvlText w:val="•"/>
      <w:lvlJc w:val="left"/>
      <w:pPr>
        <w:ind w:left="1279" w:hanging="269"/>
      </w:pPr>
      <w:rPr>
        <w:rFonts w:hint="default"/>
        <w:lang w:val="vi" w:eastAsia="en-US" w:bidi="ar-SA"/>
      </w:rPr>
    </w:lvl>
    <w:lvl w:ilvl="2" w:tplc="057A8A94">
      <w:numFmt w:val="bullet"/>
      <w:lvlText w:val="•"/>
      <w:lvlJc w:val="left"/>
      <w:pPr>
        <w:ind w:left="2139" w:hanging="269"/>
      </w:pPr>
      <w:rPr>
        <w:rFonts w:hint="default"/>
        <w:lang w:val="vi" w:eastAsia="en-US" w:bidi="ar-SA"/>
      </w:rPr>
    </w:lvl>
    <w:lvl w:ilvl="3" w:tplc="B8E00756">
      <w:numFmt w:val="bullet"/>
      <w:lvlText w:val="•"/>
      <w:lvlJc w:val="left"/>
      <w:pPr>
        <w:ind w:left="2999" w:hanging="269"/>
      </w:pPr>
      <w:rPr>
        <w:rFonts w:hint="default"/>
        <w:lang w:val="vi" w:eastAsia="en-US" w:bidi="ar-SA"/>
      </w:rPr>
    </w:lvl>
    <w:lvl w:ilvl="4" w:tplc="D1D21E6C">
      <w:numFmt w:val="bullet"/>
      <w:lvlText w:val="•"/>
      <w:lvlJc w:val="left"/>
      <w:pPr>
        <w:ind w:left="3859" w:hanging="269"/>
      </w:pPr>
      <w:rPr>
        <w:rFonts w:hint="default"/>
        <w:lang w:val="vi" w:eastAsia="en-US" w:bidi="ar-SA"/>
      </w:rPr>
    </w:lvl>
    <w:lvl w:ilvl="5" w:tplc="8684035E">
      <w:numFmt w:val="bullet"/>
      <w:lvlText w:val="•"/>
      <w:lvlJc w:val="left"/>
      <w:pPr>
        <w:ind w:left="4719" w:hanging="269"/>
      </w:pPr>
      <w:rPr>
        <w:rFonts w:hint="default"/>
        <w:lang w:val="vi" w:eastAsia="en-US" w:bidi="ar-SA"/>
      </w:rPr>
    </w:lvl>
    <w:lvl w:ilvl="6" w:tplc="6BA044FC">
      <w:numFmt w:val="bullet"/>
      <w:lvlText w:val="•"/>
      <w:lvlJc w:val="left"/>
      <w:pPr>
        <w:ind w:left="5578" w:hanging="269"/>
      </w:pPr>
      <w:rPr>
        <w:rFonts w:hint="default"/>
        <w:lang w:val="vi" w:eastAsia="en-US" w:bidi="ar-SA"/>
      </w:rPr>
    </w:lvl>
    <w:lvl w:ilvl="7" w:tplc="E8105BF6">
      <w:numFmt w:val="bullet"/>
      <w:lvlText w:val="•"/>
      <w:lvlJc w:val="left"/>
      <w:pPr>
        <w:ind w:left="6438" w:hanging="269"/>
      </w:pPr>
      <w:rPr>
        <w:rFonts w:hint="default"/>
        <w:lang w:val="vi" w:eastAsia="en-US" w:bidi="ar-SA"/>
      </w:rPr>
    </w:lvl>
    <w:lvl w:ilvl="8" w:tplc="53FAF8CA">
      <w:numFmt w:val="bullet"/>
      <w:lvlText w:val="•"/>
      <w:lvlJc w:val="left"/>
      <w:pPr>
        <w:ind w:left="7298" w:hanging="269"/>
      </w:pPr>
      <w:rPr>
        <w:rFonts w:hint="default"/>
        <w:lang w:val="vi" w:eastAsia="en-US" w:bidi="ar-SA"/>
      </w:rPr>
    </w:lvl>
  </w:abstractNum>
  <w:abstractNum w:abstractNumId="16" w15:restartNumberingAfterBreak="0">
    <w:nsid w:val="25CE0A75"/>
    <w:multiLevelType w:val="hybridMultilevel"/>
    <w:tmpl w:val="930A94D0"/>
    <w:lvl w:ilvl="0" w:tplc="61382BD6">
      <w:numFmt w:val="bullet"/>
      <w:lvlText w:val=""/>
      <w:lvlJc w:val="left"/>
      <w:pPr>
        <w:ind w:left="422" w:hanging="269"/>
      </w:pPr>
      <w:rPr>
        <w:rFonts w:ascii="Symbol" w:eastAsia="Symbol" w:hAnsi="Symbol" w:cs="Symbol" w:hint="default"/>
        <w:w w:val="100"/>
        <w:sz w:val="24"/>
        <w:szCs w:val="24"/>
        <w:lang w:val="vi" w:eastAsia="en-US" w:bidi="ar-SA"/>
      </w:rPr>
    </w:lvl>
    <w:lvl w:ilvl="1" w:tplc="2FE26BBC">
      <w:numFmt w:val="bullet"/>
      <w:lvlText w:val="•"/>
      <w:lvlJc w:val="left"/>
      <w:pPr>
        <w:ind w:left="1279" w:hanging="269"/>
      </w:pPr>
      <w:rPr>
        <w:rFonts w:hint="default"/>
        <w:lang w:val="vi" w:eastAsia="en-US" w:bidi="ar-SA"/>
      </w:rPr>
    </w:lvl>
    <w:lvl w:ilvl="2" w:tplc="8D6AB8EE">
      <w:numFmt w:val="bullet"/>
      <w:lvlText w:val="•"/>
      <w:lvlJc w:val="left"/>
      <w:pPr>
        <w:ind w:left="2139" w:hanging="269"/>
      </w:pPr>
      <w:rPr>
        <w:rFonts w:hint="default"/>
        <w:lang w:val="vi" w:eastAsia="en-US" w:bidi="ar-SA"/>
      </w:rPr>
    </w:lvl>
    <w:lvl w:ilvl="3" w:tplc="20721A88">
      <w:numFmt w:val="bullet"/>
      <w:lvlText w:val="•"/>
      <w:lvlJc w:val="left"/>
      <w:pPr>
        <w:ind w:left="2999" w:hanging="269"/>
      </w:pPr>
      <w:rPr>
        <w:rFonts w:hint="default"/>
        <w:lang w:val="vi" w:eastAsia="en-US" w:bidi="ar-SA"/>
      </w:rPr>
    </w:lvl>
    <w:lvl w:ilvl="4" w:tplc="42B20F84">
      <w:numFmt w:val="bullet"/>
      <w:lvlText w:val="•"/>
      <w:lvlJc w:val="left"/>
      <w:pPr>
        <w:ind w:left="3859" w:hanging="269"/>
      </w:pPr>
      <w:rPr>
        <w:rFonts w:hint="default"/>
        <w:lang w:val="vi" w:eastAsia="en-US" w:bidi="ar-SA"/>
      </w:rPr>
    </w:lvl>
    <w:lvl w:ilvl="5" w:tplc="A5A2E036">
      <w:numFmt w:val="bullet"/>
      <w:lvlText w:val="•"/>
      <w:lvlJc w:val="left"/>
      <w:pPr>
        <w:ind w:left="4719" w:hanging="269"/>
      </w:pPr>
      <w:rPr>
        <w:rFonts w:hint="default"/>
        <w:lang w:val="vi" w:eastAsia="en-US" w:bidi="ar-SA"/>
      </w:rPr>
    </w:lvl>
    <w:lvl w:ilvl="6" w:tplc="14D46476">
      <w:numFmt w:val="bullet"/>
      <w:lvlText w:val="•"/>
      <w:lvlJc w:val="left"/>
      <w:pPr>
        <w:ind w:left="5578" w:hanging="269"/>
      </w:pPr>
      <w:rPr>
        <w:rFonts w:hint="default"/>
        <w:lang w:val="vi" w:eastAsia="en-US" w:bidi="ar-SA"/>
      </w:rPr>
    </w:lvl>
    <w:lvl w:ilvl="7" w:tplc="8C588D38">
      <w:numFmt w:val="bullet"/>
      <w:lvlText w:val="•"/>
      <w:lvlJc w:val="left"/>
      <w:pPr>
        <w:ind w:left="6438" w:hanging="269"/>
      </w:pPr>
      <w:rPr>
        <w:rFonts w:hint="default"/>
        <w:lang w:val="vi" w:eastAsia="en-US" w:bidi="ar-SA"/>
      </w:rPr>
    </w:lvl>
    <w:lvl w:ilvl="8" w:tplc="31723726">
      <w:numFmt w:val="bullet"/>
      <w:lvlText w:val="•"/>
      <w:lvlJc w:val="left"/>
      <w:pPr>
        <w:ind w:left="7298" w:hanging="269"/>
      </w:pPr>
      <w:rPr>
        <w:rFonts w:hint="default"/>
        <w:lang w:val="vi" w:eastAsia="en-US" w:bidi="ar-SA"/>
      </w:rPr>
    </w:lvl>
  </w:abstractNum>
  <w:abstractNum w:abstractNumId="17" w15:restartNumberingAfterBreak="0">
    <w:nsid w:val="2617024A"/>
    <w:multiLevelType w:val="hybridMultilevel"/>
    <w:tmpl w:val="E3CCBEB6"/>
    <w:lvl w:ilvl="0" w:tplc="B1CA0E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B5228"/>
    <w:multiLevelType w:val="hybridMultilevel"/>
    <w:tmpl w:val="19FAE474"/>
    <w:lvl w:ilvl="0" w:tplc="B21A09FA">
      <w:numFmt w:val="bullet"/>
      <w:lvlText w:val=""/>
      <w:lvlJc w:val="left"/>
      <w:pPr>
        <w:ind w:left="422" w:hanging="269"/>
      </w:pPr>
      <w:rPr>
        <w:rFonts w:ascii="Symbol" w:eastAsia="Symbol" w:hAnsi="Symbol" w:cs="Symbol" w:hint="default"/>
        <w:w w:val="100"/>
        <w:sz w:val="24"/>
        <w:szCs w:val="24"/>
        <w:lang w:val="vi" w:eastAsia="en-US" w:bidi="ar-SA"/>
      </w:rPr>
    </w:lvl>
    <w:lvl w:ilvl="1" w:tplc="1FD244CE">
      <w:numFmt w:val="bullet"/>
      <w:lvlText w:val="•"/>
      <w:lvlJc w:val="left"/>
      <w:pPr>
        <w:ind w:left="1279" w:hanging="269"/>
      </w:pPr>
      <w:rPr>
        <w:rFonts w:hint="default"/>
        <w:lang w:val="vi" w:eastAsia="en-US" w:bidi="ar-SA"/>
      </w:rPr>
    </w:lvl>
    <w:lvl w:ilvl="2" w:tplc="F9F25362">
      <w:numFmt w:val="bullet"/>
      <w:lvlText w:val="•"/>
      <w:lvlJc w:val="left"/>
      <w:pPr>
        <w:ind w:left="2139" w:hanging="269"/>
      </w:pPr>
      <w:rPr>
        <w:rFonts w:hint="default"/>
        <w:lang w:val="vi" w:eastAsia="en-US" w:bidi="ar-SA"/>
      </w:rPr>
    </w:lvl>
    <w:lvl w:ilvl="3" w:tplc="5E206E46">
      <w:numFmt w:val="bullet"/>
      <w:lvlText w:val="•"/>
      <w:lvlJc w:val="left"/>
      <w:pPr>
        <w:ind w:left="2999" w:hanging="269"/>
      </w:pPr>
      <w:rPr>
        <w:rFonts w:hint="default"/>
        <w:lang w:val="vi" w:eastAsia="en-US" w:bidi="ar-SA"/>
      </w:rPr>
    </w:lvl>
    <w:lvl w:ilvl="4" w:tplc="05CA936C">
      <w:numFmt w:val="bullet"/>
      <w:lvlText w:val="•"/>
      <w:lvlJc w:val="left"/>
      <w:pPr>
        <w:ind w:left="3859" w:hanging="269"/>
      </w:pPr>
      <w:rPr>
        <w:rFonts w:hint="default"/>
        <w:lang w:val="vi" w:eastAsia="en-US" w:bidi="ar-SA"/>
      </w:rPr>
    </w:lvl>
    <w:lvl w:ilvl="5" w:tplc="182825C4">
      <w:numFmt w:val="bullet"/>
      <w:lvlText w:val="•"/>
      <w:lvlJc w:val="left"/>
      <w:pPr>
        <w:ind w:left="4719" w:hanging="269"/>
      </w:pPr>
      <w:rPr>
        <w:rFonts w:hint="default"/>
        <w:lang w:val="vi" w:eastAsia="en-US" w:bidi="ar-SA"/>
      </w:rPr>
    </w:lvl>
    <w:lvl w:ilvl="6" w:tplc="36DCF780">
      <w:numFmt w:val="bullet"/>
      <w:lvlText w:val="•"/>
      <w:lvlJc w:val="left"/>
      <w:pPr>
        <w:ind w:left="5578" w:hanging="269"/>
      </w:pPr>
      <w:rPr>
        <w:rFonts w:hint="default"/>
        <w:lang w:val="vi" w:eastAsia="en-US" w:bidi="ar-SA"/>
      </w:rPr>
    </w:lvl>
    <w:lvl w:ilvl="7" w:tplc="8EC0DA9E">
      <w:numFmt w:val="bullet"/>
      <w:lvlText w:val="•"/>
      <w:lvlJc w:val="left"/>
      <w:pPr>
        <w:ind w:left="6438" w:hanging="269"/>
      </w:pPr>
      <w:rPr>
        <w:rFonts w:hint="default"/>
        <w:lang w:val="vi" w:eastAsia="en-US" w:bidi="ar-SA"/>
      </w:rPr>
    </w:lvl>
    <w:lvl w:ilvl="8" w:tplc="57F24A8A">
      <w:numFmt w:val="bullet"/>
      <w:lvlText w:val="•"/>
      <w:lvlJc w:val="left"/>
      <w:pPr>
        <w:ind w:left="7298" w:hanging="269"/>
      </w:pPr>
      <w:rPr>
        <w:rFonts w:hint="default"/>
        <w:lang w:val="vi" w:eastAsia="en-US" w:bidi="ar-SA"/>
      </w:rPr>
    </w:lvl>
  </w:abstractNum>
  <w:abstractNum w:abstractNumId="19" w15:restartNumberingAfterBreak="0">
    <w:nsid w:val="29234FCF"/>
    <w:multiLevelType w:val="hybridMultilevel"/>
    <w:tmpl w:val="DDACC0A4"/>
    <w:lvl w:ilvl="0" w:tplc="E8DAB4E8">
      <w:numFmt w:val="bullet"/>
      <w:lvlText w:val=""/>
      <w:lvlJc w:val="left"/>
      <w:pPr>
        <w:ind w:left="422" w:hanging="269"/>
      </w:pPr>
      <w:rPr>
        <w:rFonts w:ascii="Symbol" w:eastAsia="Symbol" w:hAnsi="Symbol" w:cs="Symbol" w:hint="default"/>
        <w:w w:val="100"/>
        <w:sz w:val="24"/>
        <w:szCs w:val="24"/>
        <w:lang w:val="vi" w:eastAsia="en-US" w:bidi="ar-SA"/>
      </w:rPr>
    </w:lvl>
    <w:lvl w:ilvl="1" w:tplc="C9927F2A">
      <w:numFmt w:val="bullet"/>
      <w:lvlText w:val="•"/>
      <w:lvlJc w:val="left"/>
      <w:pPr>
        <w:ind w:left="1279" w:hanging="269"/>
      </w:pPr>
      <w:rPr>
        <w:rFonts w:hint="default"/>
        <w:lang w:val="vi" w:eastAsia="en-US" w:bidi="ar-SA"/>
      </w:rPr>
    </w:lvl>
    <w:lvl w:ilvl="2" w:tplc="02AE334A">
      <w:numFmt w:val="bullet"/>
      <w:lvlText w:val="•"/>
      <w:lvlJc w:val="left"/>
      <w:pPr>
        <w:ind w:left="2139" w:hanging="269"/>
      </w:pPr>
      <w:rPr>
        <w:rFonts w:hint="default"/>
        <w:lang w:val="vi" w:eastAsia="en-US" w:bidi="ar-SA"/>
      </w:rPr>
    </w:lvl>
    <w:lvl w:ilvl="3" w:tplc="14962A18">
      <w:numFmt w:val="bullet"/>
      <w:lvlText w:val="•"/>
      <w:lvlJc w:val="left"/>
      <w:pPr>
        <w:ind w:left="2999" w:hanging="269"/>
      </w:pPr>
      <w:rPr>
        <w:rFonts w:hint="default"/>
        <w:lang w:val="vi" w:eastAsia="en-US" w:bidi="ar-SA"/>
      </w:rPr>
    </w:lvl>
    <w:lvl w:ilvl="4" w:tplc="20164F6E">
      <w:numFmt w:val="bullet"/>
      <w:lvlText w:val="•"/>
      <w:lvlJc w:val="left"/>
      <w:pPr>
        <w:ind w:left="3859" w:hanging="269"/>
      </w:pPr>
      <w:rPr>
        <w:rFonts w:hint="default"/>
        <w:lang w:val="vi" w:eastAsia="en-US" w:bidi="ar-SA"/>
      </w:rPr>
    </w:lvl>
    <w:lvl w:ilvl="5" w:tplc="A33E26EA">
      <w:numFmt w:val="bullet"/>
      <w:lvlText w:val="•"/>
      <w:lvlJc w:val="left"/>
      <w:pPr>
        <w:ind w:left="4719" w:hanging="269"/>
      </w:pPr>
      <w:rPr>
        <w:rFonts w:hint="default"/>
        <w:lang w:val="vi" w:eastAsia="en-US" w:bidi="ar-SA"/>
      </w:rPr>
    </w:lvl>
    <w:lvl w:ilvl="6" w:tplc="5FEAF562">
      <w:numFmt w:val="bullet"/>
      <w:lvlText w:val="•"/>
      <w:lvlJc w:val="left"/>
      <w:pPr>
        <w:ind w:left="5578" w:hanging="269"/>
      </w:pPr>
      <w:rPr>
        <w:rFonts w:hint="default"/>
        <w:lang w:val="vi" w:eastAsia="en-US" w:bidi="ar-SA"/>
      </w:rPr>
    </w:lvl>
    <w:lvl w:ilvl="7" w:tplc="3BCC56B4">
      <w:numFmt w:val="bullet"/>
      <w:lvlText w:val="•"/>
      <w:lvlJc w:val="left"/>
      <w:pPr>
        <w:ind w:left="6438" w:hanging="269"/>
      </w:pPr>
      <w:rPr>
        <w:rFonts w:hint="default"/>
        <w:lang w:val="vi" w:eastAsia="en-US" w:bidi="ar-SA"/>
      </w:rPr>
    </w:lvl>
    <w:lvl w:ilvl="8" w:tplc="B95C7B06">
      <w:numFmt w:val="bullet"/>
      <w:lvlText w:val="•"/>
      <w:lvlJc w:val="left"/>
      <w:pPr>
        <w:ind w:left="7298" w:hanging="269"/>
      </w:pPr>
      <w:rPr>
        <w:rFonts w:hint="default"/>
        <w:lang w:val="vi" w:eastAsia="en-US" w:bidi="ar-SA"/>
      </w:rPr>
    </w:lvl>
  </w:abstractNum>
  <w:abstractNum w:abstractNumId="20" w15:restartNumberingAfterBreak="0">
    <w:nsid w:val="2BFD4C2C"/>
    <w:multiLevelType w:val="hybridMultilevel"/>
    <w:tmpl w:val="84BA54AA"/>
    <w:lvl w:ilvl="0" w:tplc="6C56798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93B08"/>
    <w:multiLevelType w:val="hybridMultilevel"/>
    <w:tmpl w:val="AE5215D4"/>
    <w:lvl w:ilvl="0" w:tplc="E806ABD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8633A"/>
    <w:multiLevelType w:val="hybridMultilevel"/>
    <w:tmpl w:val="05E46CCC"/>
    <w:lvl w:ilvl="0" w:tplc="3DD475F8">
      <w:numFmt w:val="bullet"/>
      <w:lvlText w:val=""/>
      <w:lvlJc w:val="left"/>
      <w:pPr>
        <w:ind w:left="422" w:hanging="269"/>
      </w:pPr>
      <w:rPr>
        <w:rFonts w:ascii="Symbol" w:eastAsia="Symbol" w:hAnsi="Symbol" w:cs="Symbol" w:hint="default"/>
        <w:w w:val="100"/>
        <w:sz w:val="24"/>
        <w:szCs w:val="24"/>
        <w:lang w:val="vi" w:eastAsia="en-US" w:bidi="ar-SA"/>
      </w:rPr>
    </w:lvl>
    <w:lvl w:ilvl="1" w:tplc="25EE69A0">
      <w:numFmt w:val="bullet"/>
      <w:lvlText w:val="•"/>
      <w:lvlJc w:val="left"/>
      <w:pPr>
        <w:ind w:left="1279" w:hanging="269"/>
      </w:pPr>
      <w:rPr>
        <w:rFonts w:hint="default"/>
        <w:lang w:val="vi" w:eastAsia="en-US" w:bidi="ar-SA"/>
      </w:rPr>
    </w:lvl>
    <w:lvl w:ilvl="2" w:tplc="997A743A">
      <w:numFmt w:val="bullet"/>
      <w:lvlText w:val="•"/>
      <w:lvlJc w:val="left"/>
      <w:pPr>
        <w:ind w:left="2139" w:hanging="269"/>
      </w:pPr>
      <w:rPr>
        <w:rFonts w:hint="default"/>
        <w:lang w:val="vi" w:eastAsia="en-US" w:bidi="ar-SA"/>
      </w:rPr>
    </w:lvl>
    <w:lvl w:ilvl="3" w:tplc="590A5B88">
      <w:numFmt w:val="bullet"/>
      <w:lvlText w:val="•"/>
      <w:lvlJc w:val="left"/>
      <w:pPr>
        <w:ind w:left="2999" w:hanging="269"/>
      </w:pPr>
      <w:rPr>
        <w:rFonts w:hint="default"/>
        <w:lang w:val="vi" w:eastAsia="en-US" w:bidi="ar-SA"/>
      </w:rPr>
    </w:lvl>
    <w:lvl w:ilvl="4" w:tplc="C71AD0DE">
      <w:numFmt w:val="bullet"/>
      <w:lvlText w:val="•"/>
      <w:lvlJc w:val="left"/>
      <w:pPr>
        <w:ind w:left="3859" w:hanging="269"/>
      </w:pPr>
      <w:rPr>
        <w:rFonts w:hint="default"/>
        <w:lang w:val="vi" w:eastAsia="en-US" w:bidi="ar-SA"/>
      </w:rPr>
    </w:lvl>
    <w:lvl w:ilvl="5" w:tplc="9082509E">
      <w:numFmt w:val="bullet"/>
      <w:lvlText w:val="•"/>
      <w:lvlJc w:val="left"/>
      <w:pPr>
        <w:ind w:left="4719" w:hanging="269"/>
      </w:pPr>
      <w:rPr>
        <w:rFonts w:hint="default"/>
        <w:lang w:val="vi" w:eastAsia="en-US" w:bidi="ar-SA"/>
      </w:rPr>
    </w:lvl>
    <w:lvl w:ilvl="6" w:tplc="4EAA3A74">
      <w:numFmt w:val="bullet"/>
      <w:lvlText w:val="•"/>
      <w:lvlJc w:val="left"/>
      <w:pPr>
        <w:ind w:left="5578" w:hanging="269"/>
      </w:pPr>
      <w:rPr>
        <w:rFonts w:hint="default"/>
        <w:lang w:val="vi" w:eastAsia="en-US" w:bidi="ar-SA"/>
      </w:rPr>
    </w:lvl>
    <w:lvl w:ilvl="7" w:tplc="DD489AE4">
      <w:numFmt w:val="bullet"/>
      <w:lvlText w:val="•"/>
      <w:lvlJc w:val="left"/>
      <w:pPr>
        <w:ind w:left="6438" w:hanging="269"/>
      </w:pPr>
      <w:rPr>
        <w:rFonts w:hint="default"/>
        <w:lang w:val="vi" w:eastAsia="en-US" w:bidi="ar-SA"/>
      </w:rPr>
    </w:lvl>
    <w:lvl w:ilvl="8" w:tplc="C402FB6E">
      <w:numFmt w:val="bullet"/>
      <w:lvlText w:val="•"/>
      <w:lvlJc w:val="left"/>
      <w:pPr>
        <w:ind w:left="7298" w:hanging="269"/>
      </w:pPr>
      <w:rPr>
        <w:rFonts w:hint="default"/>
        <w:lang w:val="vi" w:eastAsia="en-US" w:bidi="ar-SA"/>
      </w:rPr>
    </w:lvl>
  </w:abstractNum>
  <w:abstractNum w:abstractNumId="23" w15:restartNumberingAfterBreak="0">
    <w:nsid w:val="3D3D1E76"/>
    <w:multiLevelType w:val="hybridMultilevel"/>
    <w:tmpl w:val="A6466D56"/>
    <w:lvl w:ilvl="0" w:tplc="11646FF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25CC54F2">
      <w:numFmt w:val="bullet"/>
      <w:lvlText w:val="•"/>
      <w:lvlJc w:val="left"/>
      <w:pPr>
        <w:ind w:left="1315" w:hanging="360"/>
      </w:pPr>
      <w:rPr>
        <w:rFonts w:hint="default"/>
        <w:lang w:val="vi" w:eastAsia="en-US" w:bidi="ar-SA"/>
      </w:rPr>
    </w:lvl>
    <w:lvl w:ilvl="2" w:tplc="434C3F08">
      <w:numFmt w:val="bullet"/>
      <w:lvlText w:val="•"/>
      <w:lvlJc w:val="left"/>
      <w:pPr>
        <w:ind w:left="2171" w:hanging="360"/>
      </w:pPr>
      <w:rPr>
        <w:rFonts w:hint="default"/>
        <w:lang w:val="vi" w:eastAsia="en-US" w:bidi="ar-SA"/>
      </w:rPr>
    </w:lvl>
    <w:lvl w:ilvl="3" w:tplc="79FEAC8C">
      <w:numFmt w:val="bullet"/>
      <w:lvlText w:val="•"/>
      <w:lvlJc w:val="left"/>
      <w:pPr>
        <w:ind w:left="3026" w:hanging="360"/>
      </w:pPr>
      <w:rPr>
        <w:rFonts w:hint="default"/>
        <w:lang w:val="vi" w:eastAsia="en-US" w:bidi="ar-SA"/>
      </w:rPr>
    </w:lvl>
    <w:lvl w:ilvl="4" w:tplc="1EC4CAAA">
      <w:numFmt w:val="bullet"/>
      <w:lvlText w:val="•"/>
      <w:lvlJc w:val="left"/>
      <w:pPr>
        <w:ind w:left="3882" w:hanging="360"/>
      </w:pPr>
      <w:rPr>
        <w:rFonts w:hint="default"/>
        <w:lang w:val="vi" w:eastAsia="en-US" w:bidi="ar-SA"/>
      </w:rPr>
    </w:lvl>
    <w:lvl w:ilvl="5" w:tplc="8ED028E0">
      <w:numFmt w:val="bullet"/>
      <w:lvlText w:val="•"/>
      <w:lvlJc w:val="left"/>
      <w:pPr>
        <w:ind w:left="4738" w:hanging="360"/>
      </w:pPr>
      <w:rPr>
        <w:rFonts w:hint="default"/>
        <w:lang w:val="vi" w:eastAsia="en-US" w:bidi="ar-SA"/>
      </w:rPr>
    </w:lvl>
    <w:lvl w:ilvl="6" w:tplc="A0ECFF7C">
      <w:numFmt w:val="bullet"/>
      <w:lvlText w:val="•"/>
      <w:lvlJc w:val="left"/>
      <w:pPr>
        <w:ind w:left="5593" w:hanging="360"/>
      </w:pPr>
      <w:rPr>
        <w:rFonts w:hint="default"/>
        <w:lang w:val="vi" w:eastAsia="en-US" w:bidi="ar-SA"/>
      </w:rPr>
    </w:lvl>
    <w:lvl w:ilvl="7" w:tplc="D0B685A6">
      <w:numFmt w:val="bullet"/>
      <w:lvlText w:val="•"/>
      <w:lvlJc w:val="left"/>
      <w:pPr>
        <w:ind w:left="6449" w:hanging="360"/>
      </w:pPr>
      <w:rPr>
        <w:rFonts w:hint="default"/>
        <w:lang w:val="vi" w:eastAsia="en-US" w:bidi="ar-SA"/>
      </w:rPr>
    </w:lvl>
    <w:lvl w:ilvl="8" w:tplc="CEF41A6C">
      <w:numFmt w:val="bullet"/>
      <w:lvlText w:val="•"/>
      <w:lvlJc w:val="left"/>
      <w:pPr>
        <w:ind w:left="7304" w:hanging="360"/>
      </w:pPr>
      <w:rPr>
        <w:rFonts w:hint="default"/>
        <w:lang w:val="vi" w:eastAsia="en-US" w:bidi="ar-SA"/>
      </w:rPr>
    </w:lvl>
  </w:abstractNum>
  <w:abstractNum w:abstractNumId="24" w15:restartNumberingAfterBreak="0">
    <w:nsid w:val="3E9E00DA"/>
    <w:multiLevelType w:val="hybridMultilevel"/>
    <w:tmpl w:val="9FB2E23C"/>
    <w:lvl w:ilvl="0" w:tplc="9B12B1D4">
      <w:numFmt w:val="bullet"/>
      <w:lvlText w:val=""/>
      <w:lvlJc w:val="left"/>
      <w:pPr>
        <w:ind w:left="422" w:hanging="269"/>
      </w:pPr>
      <w:rPr>
        <w:rFonts w:ascii="Symbol" w:eastAsia="Symbol" w:hAnsi="Symbol" w:cs="Symbol" w:hint="default"/>
        <w:w w:val="100"/>
        <w:sz w:val="24"/>
        <w:szCs w:val="24"/>
        <w:lang w:val="vi" w:eastAsia="en-US" w:bidi="ar-SA"/>
      </w:rPr>
    </w:lvl>
    <w:lvl w:ilvl="1" w:tplc="B040F352">
      <w:numFmt w:val="bullet"/>
      <w:lvlText w:val="•"/>
      <w:lvlJc w:val="left"/>
      <w:pPr>
        <w:ind w:left="1279" w:hanging="269"/>
      </w:pPr>
      <w:rPr>
        <w:rFonts w:hint="default"/>
        <w:lang w:val="vi" w:eastAsia="en-US" w:bidi="ar-SA"/>
      </w:rPr>
    </w:lvl>
    <w:lvl w:ilvl="2" w:tplc="256ADAFC">
      <w:numFmt w:val="bullet"/>
      <w:lvlText w:val="•"/>
      <w:lvlJc w:val="left"/>
      <w:pPr>
        <w:ind w:left="2139" w:hanging="269"/>
      </w:pPr>
      <w:rPr>
        <w:rFonts w:hint="default"/>
        <w:lang w:val="vi" w:eastAsia="en-US" w:bidi="ar-SA"/>
      </w:rPr>
    </w:lvl>
    <w:lvl w:ilvl="3" w:tplc="927048B8">
      <w:numFmt w:val="bullet"/>
      <w:lvlText w:val="•"/>
      <w:lvlJc w:val="left"/>
      <w:pPr>
        <w:ind w:left="2999" w:hanging="269"/>
      </w:pPr>
      <w:rPr>
        <w:rFonts w:hint="default"/>
        <w:lang w:val="vi" w:eastAsia="en-US" w:bidi="ar-SA"/>
      </w:rPr>
    </w:lvl>
    <w:lvl w:ilvl="4" w:tplc="0E18EF5C">
      <w:numFmt w:val="bullet"/>
      <w:lvlText w:val="•"/>
      <w:lvlJc w:val="left"/>
      <w:pPr>
        <w:ind w:left="3859" w:hanging="269"/>
      </w:pPr>
      <w:rPr>
        <w:rFonts w:hint="default"/>
        <w:lang w:val="vi" w:eastAsia="en-US" w:bidi="ar-SA"/>
      </w:rPr>
    </w:lvl>
    <w:lvl w:ilvl="5" w:tplc="37309A96">
      <w:numFmt w:val="bullet"/>
      <w:lvlText w:val="•"/>
      <w:lvlJc w:val="left"/>
      <w:pPr>
        <w:ind w:left="4719" w:hanging="269"/>
      </w:pPr>
      <w:rPr>
        <w:rFonts w:hint="default"/>
        <w:lang w:val="vi" w:eastAsia="en-US" w:bidi="ar-SA"/>
      </w:rPr>
    </w:lvl>
    <w:lvl w:ilvl="6" w:tplc="04965402">
      <w:numFmt w:val="bullet"/>
      <w:lvlText w:val="•"/>
      <w:lvlJc w:val="left"/>
      <w:pPr>
        <w:ind w:left="5578" w:hanging="269"/>
      </w:pPr>
      <w:rPr>
        <w:rFonts w:hint="default"/>
        <w:lang w:val="vi" w:eastAsia="en-US" w:bidi="ar-SA"/>
      </w:rPr>
    </w:lvl>
    <w:lvl w:ilvl="7" w:tplc="2E1A17A6">
      <w:numFmt w:val="bullet"/>
      <w:lvlText w:val="•"/>
      <w:lvlJc w:val="left"/>
      <w:pPr>
        <w:ind w:left="6438" w:hanging="269"/>
      </w:pPr>
      <w:rPr>
        <w:rFonts w:hint="default"/>
        <w:lang w:val="vi" w:eastAsia="en-US" w:bidi="ar-SA"/>
      </w:rPr>
    </w:lvl>
    <w:lvl w:ilvl="8" w:tplc="91CCCDAC">
      <w:numFmt w:val="bullet"/>
      <w:lvlText w:val="•"/>
      <w:lvlJc w:val="left"/>
      <w:pPr>
        <w:ind w:left="7298" w:hanging="269"/>
      </w:pPr>
      <w:rPr>
        <w:rFonts w:hint="default"/>
        <w:lang w:val="vi" w:eastAsia="en-US" w:bidi="ar-SA"/>
      </w:rPr>
    </w:lvl>
  </w:abstractNum>
  <w:abstractNum w:abstractNumId="25" w15:restartNumberingAfterBreak="0">
    <w:nsid w:val="43A7102A"/>
    <w:multiLevelType w:val="hybridMultilevel"/>
    <w:tmpl w:val="BEB24FC2"/>
    <w:lvl w:ilvl="0" w:tplc="2AB24BA2">
      <w:numFmt w:val="bullet"/>
      <w:lvlText w:val=""/>
      <w:lvlJc w:val="left"/>
      <w:pPr>
        <w:ind w:left="422" w:hanging="269"/>
      </w:pPr>
      <w:rPr>
        <w:rFonts w:ascii="Symbol" w:eastAsia="Symbol" w:hAnsi="Symbol" w:cs="Symbol" w:hint="default"/>
        <w:w w:val="100"/>
        <w:sz w:val="24"/>
        <w:szCs w:val="24"/>
        <w:lang w:val="vi" w:eastAsia="en-US" w:bidi="ar-SA"/>
      </w:rPr>
    </w:lvl>
    <w:lvl w:ilvl="1" w:tplc="ECB8E02A">
      <w:numFmt w:val="bullet"/>
      <w:lvlText w:val="•"/>
      <w:lvlJc w:val="left"/>
      <w:pPr>
        <w:ind w:left="1279" w:hanging="269"/>
      </w:pPr>
      <w:rPr>
        <w:rFonts w:hint="default"/>
        <w:lang w:val="vi" w:eastAsia="en-US" w:bidi="ar-SA"/>
      </w:rPr>
    </w:lvl>
    <w:lvl w:ilvl="2" w:tplc="2FD8C46E">
      <w:numFmt w:val="bullet"/>
      <w:lvlText w:val="•"/>
      <w:lvlJc w:val="left"/>
      <w:pPr>
        <w:ind w:left="2139" w:hanging="269"/>
      </w:pPr>
      <w:rPr>
        <w:rFonts w:hint="default"/>
        <w:lang w:val="vi" w:eastAsia="en-US" w:bidi="ar-SA"/>
      </w:rPr>
    </w:lvl>
    <w:lvl w:ilvl="3" w:tplc="4EC66C3E">
      <w:numFmt w:val="bullet"/>
      <w:lvlText w:val="•"/>
      <w:lvlJc w:val="left"/>
      <w:pPr>
        <w:ind w:left="2999" w:hanging="269"/>
      </w:pPr>
      <w:rPr>
        <w:rFonts w:hint="default"/>
        <w:lang w:val="vi" w:eastAsia="en-US" w:bidi="ar-SA"/>
      </w:rPr>
    </w:lvl>
    <w:lvl w:ilvl="4" w:tplc="F9D875A8">
      <w:numFmt w:val="bullet"/>
      <w:lvlText w:val="•"/>
      <w:lvlJc w:val="left"/>
      <w:pPr>
        <w:ind w:left="3859" w:hanging="269"/>
      </w:pPr>
      <w:rPr>
        <w:rFonts w:hint="default"/>
        <w:lang w:val="vi" w:eastAsia="en-US" w:bidi="ar-SA"/>
      </w:rPr>
    </w:lvl>
    <w:lvl w:ilvl="5" w:tplc="29B8E000">
      <w:numFmt w:val="bullet"/>
      <w:lvlText w:val="•"/>
      <w:lvlJc w:val="left"/>
      <w:pPr>
        <w:ind w:left="4719" w:hanging="269"/>
      </w:pPr>
      <w:rPr>
        <w:rFonts w:hint="default"/>
        <w:lang w:val="vi" w:eastAsia="en-US" w:bidi="ar-SA"/>
      </w:rPr>
    </w:lvl>
    <w:lvl w:ilvl="6" w:tplc="F98E7CAA">
      <w:numFmt w:val="bullet"/>
      <w:lvlText w:val="•"/>
      <w:lvlJc w:val="left"/>
      <w:pPr>
        <w:ind w:left="5578" w:hanging="269"/>
      </w:pPr>
      <w:rPr>
        <w:rFonts w:hint="default"/>
        <w:lang w:val="vi" w:eastAsia="en-US" w:bidi="ar-SA"/>
      </w:rPr>
    </w:lvl>
    <w:lvl w:ilvl="7" w:tplc="E9087140">
      <w:numFmt w:val="bullet"/>
      <w:lvlText w:val="•"/>
      <w:lvlJc w:val="left"/>
      <w:pPr>
        <w:ind w:left="6438" w:hanging="269"/>
      </w:pPr>
      <w:rPr>
        <w:rFonts w:hint="default"/>
        <w:lang w:val="vi" w:eastAsia="en-US" w:bidi="ar-SA"/>
      </w:rPr>
    </w:lvl>
    <w:lvl w:ilvl="8" w:tplc="0E2AD13A">
      <w:numFmt w:val="bullet"/>
      <w:lvlText w:val="•"/>
      <w:lvlJc w:val="left"/>
      <w:pPr>
        <w:ind w:left="7298" w:hanging="269"/>
      </w:pPr>
      <w:rPr>
        <w:rFonts w:hint="default"/>
        <w:lang w:val="vi" w:eastAsia="en-US" w:bidi="ar-SA"/>
      </w:rPr>
    </w:lvl>
  </w:abstractNum>
  <w:abstractNum w:abstractNumId="26" w15:restartNumberingAfterBreak="0">
    <w:nsid w:val="45C13644"/>
    <w:multiLevelType w:val="hybridMultilevel"/>
    <w:tmpl w:val="01542E62"/>
    <w:lvl w:ilvl="0" w:tplc="F54E59BE">
      <w:numFmt w:val="bullet"/>
      <w:lvlText w:val=""/>
      <w:lvlJc w:val="left"/>
      <w:pPr>
        <w:ind w:left="422" w:hanging="269"/>
      </w:pPr>
      <w:rPr>
        <w:rFonts w:ascii="Symbol" w:eastAsia="Symbol" w:hAnsi="Symbol" w:cs="Symbol" w:hint="default"/>
        <w:w w:val="100"/>
        <w:sz w:val="24"/>
        <w:szCs w:val="24"/>
        <w:lang w:val="vi" w:eastAsia="en-US" w:bidi="ar-SA"/>
      </w:rPr>
    </w:lvl>
    <w:lvl w:ilvl="1" w:tplc="5276DEFE">
      <w:numFmt w:val="bullet"/>
      <w:lvlText w:val="•"/>
      <w:lvlJc w:val="left"/>
      <w:pPr>
        <w:ind w:left="1279" w:hanging="269"/>
      </w:pPr>
      <w:rPr>
        <w:rFonts w:hint="default"/>
        <w:lang w:val="vi" w:eastAsia="en-US" w:bidi="ar-SA"/>
      </w:rPr>
    </w:lvl>
    <w:lvl w:ilvl="2" w:tplc="5DB8B7E8">
      <w:numFmt w:val="bullet"/>
      <w:lvlText w:val="•"/>
      <w:lvlJc w:val="left"/>
      <w:pPr>
        <w:ind w:left="2139" w:hanging="269"/>
      </w:pPr>
      <w:rPr>
        <w:rFonts w:hint="default"/>
        <w:lang w:val="vi" w:eastAsia="en-US" w:bidi="ar-SA"/>
      </w:rPr>
    </w:lvl>
    <w:lvl w:ilvl="3" w:tplc="D6BC9832">
      <w:numFmt w:val="bullet"/>
      <w:lvlText w:val="•"/>
      <w:lvlJc w:val="left"/>
      <w:pPr>
        <w:ind w:left="2999" w:hanging="269"/>
      </w:pPr>
      <w:rPr>
        <w:rFonts w:hint="default"/>
        <w:lang w:val="vi" w:eastAsia="en-US" w:bidi="ar-SA"/>
      </w:rPr>
    </w:lvl>
    <w:lvl w:ilvl="4" w:tplc="1F4E53D8">
      <w:numFmt w:val="bullet"/>
      <w:lvlText w:val="•"/>
      <w:lvlJc w:val="left"/>
      <w:pPr>
        <w:ind w:left="3859" w:hanging="269"/>
      </w:pPr>
      <w:rPr>
        <w:rFonts w:hint="default"/>
        <w:lang w:val="vi" w:eastAsia="en-US" w:bidi="ar-SA"/>
      </w:rPr>
    </w:lvl>
    <w:lvl w:ilvl="5" w:tplc="F3AEF1F8">
      <w:numFmt w:val="bullet"/>
      <w:lvlText w:val="•"/>
      <w:lvlJc w:val="left"/>
      <w:pPr>
        <w:ind w:left="4719" w:hanging="269"/>
      </w:pPr>
      <w:rPr>
        <w:rFonts w:hint="default"/>
        <w:lang w:val="vi" w:eastAsia="en-US" w:bidi="ar-SA"/>
      </w:rPr>
    </w:lvl>
    <w:lvl w:ilvl="6" w:tplc="3F180E30">
      <w:numFmt w:val="bullet"/>
      <w:lvlText w:val="•"/>
      <w:lvlJc w:val="left"/>
      <w:pPr>
        <w:ind w:left="5578" w:hanging="269"/>
      </w:pPr>
      <w:rPr>
        <w:rFonts w:hint="default"/>
        <w:lang w:val="vi" w:eastAsia="en-US" w:bidi="ar-SA"/>
      </w:rPr>
    </w:lvl>
    <w:lvl w:ilvl="7" w:tplc="9E3E54AC">
      <w:numFmt w:val="bullet"/>
      <w:lvlText w:val="•"/>
      <w:lvlJc w:val="left"/>
      <w:pPr>
        <w:ind w:left="6438" w:hanging="269"/>
      </w:pPr>
      <w:rPr>
        <w:rFonts w:hint="default"/>
        <w:lang w:val="vi" w:eastAsia="en-US" w:bidi="ar-SA"/>
      </w:rPr>
    </w:lvl>
    <w:lvl w:ilvl="8" w:tplc="B9CC8012">
      <w:numFmt w:val="bullet"/>
      <w:lvlText w:val="•"/>
      <w:lvlJc w:val="left"/>
      <w:pPr>
        <w:ind w:left="7298" w:hanging="269"/>
      </w:pPr>
      <w:rPr>
        <w:rFonts w:hint="default"/>
        <w:lang w:val="vi" w:eastAsia="en-US" w:bidi="ar-SA"/>
      </w:rPr>
    </w:lvl>
  </w:abstractNum>
  <w:abstractNum w:abstractNumId="27" w15:restartNumberingAfterBreak="0">
    <w:nsid w:val="45CB3743"/>
    <w:multiLevelType w:val="hybridMultilevel"/>
    <w:tmpl w:val="87A06B50"/>
    <w:lvl w:ilvl="0" w:tplc="783C1DA4">
      <w:numFmt w:val="bullet"/>
      <w:lvlText w:val=""/>
      <w:lvlJc w:val="left"/>
      <w:pPr>
        <w:ind w:left="422" w:hanging="269"/>
      </w:pPr>
      <w:rPr>
        <w:rFonts w:ascii="Symbol" w:eastAsia="Symbol" w:hAnsi="Symbol" w:cs="Symbol" w:hint="default"/>
        <w:w w:val="100"/>
        <w:sz w:val="24"/>
        <w:szCs w:val="24"/>
        <w:lang w:val="vi" w:eastAsia="en-US" w:bidi="ar-SA"/>
      </w:rPr>
    </w:lvl>
    <w:lvl w:ilvl="1" w:tplc="7A9632A0">
      <w:numFmt w:val="bullet"/>
      <w:lvlText w:val="•"/>
      <w:lvlJc w:val="left"/>
      <w:pPr>
        <w:ind w:left="1279" w:hanging="269"/>
      </w:pPr>
      <w:rPr>
        <w:rFonts w:hint="default"/>
        <w:lang w:val="vi" w:eastAsia="en-US" w:bidi="ar-SA"/>
      </w:rPr>
    </w:lvl>
    <w:lvl w:ilvl="2" w:tplc="958C80B0">
      <w:numFmt w:val="bullet"/>
      <w:lvlText w:val="•"/>
      <w:lvlJc w:val="left"/>
      <w:pPr>
        <w:ind w:left="2139" w:hanging="269"/>
      </w:pPr>
      <w:rPr>
        <w:rFonts w:hint="default"/>
        <w:lang w:val="vi" w:eastAsia="en-US" w:bidi="ar-SA"/>
      </w:rPr>
    </w:lvl>
    <w:lvl w:ilvl="3" w:tplc="8598BBAA">
      <w:numFmt w:val="bullet"/>
      <w:lvlText w:val="•"/>
      <w:lvlJc w:val="left"/>
      <w:pPr>
        <w:ind w:left="2999" w:hanging="269"/>
      </w:pPr>
      <w:rPr>
        <w:rFonts w:hint="default"/>
        <w:lang w:val="vi" w:eastAsia="en-US" w:bidi="ar-SA"/>
      </w:rPr>
    </w:lvl>
    <w:lvl w:ilvl="4" w:tplc="DB889716">
      <w:numFmt w:val="bullet"/>
      <w:lvlText w:val="•"/>
      <w:lvlJc w:val="left"/>
      <w:pPr>
        <w:ind w:left="3859" w:hanging="269"/>
      </w:pPr>
      <w:rPr>
        <w:rFonts w:hint="default"/>
        <w:lang w:val="vi" w:eastAsia="en-US" w:bidi="ar-SA"/>
      </w:rPr>
    </w:lvl>
    <w:lvl w:ilvl="5" w:tplc="A044FA9A">
      <w:numFmt w:val="bullet"/>
      <w:lvlText w:val="•"/>
      <w:lvlJc w:val="left"/>
      <w:pPr>
        <w:ind w:left="4719" w:hanging="269"/>
      </w:pPr>
      <w:rPr>
        <w:rFonts w:hint="default"/>
        <w:lang w:val="vi" w:eastAsia="en-US" w:bidi="ar-SA"/>
      </w:rPr>
    </w:lvl>
    <w:lvl w:ilvl="6" w:tplc="87761F72">
      <w:numFmt w:val="bullet"/>
      <w:lvlText w:val="•"/>
      <w:lvlJc w:val="left"/>
      <w:pPr>
        <w:ind w:left="5578" w:hanging="269"/>
      </w:pPr>
      <w:rPr>
        <w:rFonts w:hint="default"/>
        <w:lang w:val="vi" w:eastAsia="en-US" w:bidi="ar-SA"/>
      </w:rPr>
    </w:lvl>
    <w:lvl w:ilvl="7" w:tplc="E1C867BE">
      <w:numFmt w:val="bullet"/>
      <w:lvlText w:val="•"/>
      <w:lvlJc w:val="left"/>
      <w:pPr>
        <w:ind w:left="6438" w:hanging="269"/>
      </w:pPr>
      <w:rPr>
        <w:rFonts w:hint="default"/>
        <w:lang w:val="vi" w:eastAsia="en-US" w:bidi="ar-SA"/>
      </w:rPr>
    </w:lvl>
    <w:lvl w:ilvl="8" w:tplc="439AD1B6">
      <w:numFmt w:val="bullet"/>
      <w:lvlText w:val="•"/>
      <w:lvlJc w:val="left"/>
      <w:pPr>
        <w:ind w:left="7298" w:hanging="269"/>
      </w:pPr>
      <w:rPr>
        <w:rFonts w:hint="default"/>
        <w:lang w:val="vi" w:eastAsia="en-US" w:bidi="ar-SA"/>
      </w:rPr>
    </w:lvl>
  </w:abstractNum>
  <w:abstractNum w:abstractNumId="28" w15:restartNumberingAfterBreak="0">
    <w:nsid w:val="46DA4D83"/>
    <w:multiLevelType w:val="hybridMultilevel"/>
    <w:tmpl w:val="D80CC1AE"/>
    <w:lvl w:ilvl="0" w:tplc="A5E6FF44">
      <w:numFmt w:val="bullet"/>
      <w:lvlText w:val=""/>
      <w:lvlJc w:val="left"/>
      <w:pPr>
        <w:ind w:left="422" w:hanging="269"/>
      </w:pPr>
      <w:rPr>
        <w:rFonts w:ascii="Symbol" w:eastAsia="Symbol" w:hAnsi="Symbol" w:cs="Symbol" w:hint="default"/>
        <w:w w:val="100"/>
        <w:sz w:val="24"/>
        <w:szCs w:val="24"/>
        <w:lang w:val="vi" w:eastAsia="en-US" w:bidi="ar-SA"/>
      </w:rPr>
    </w:lvl>
    <w:lvl w:ilvl="1" w:tplc="6E94AB64">
      <w:numFmt w:val="bullet"/>
      <w:lvlText w:val="•"/>
      <w:lvlJc w:val="left"/>
      <w:pPr>
        <w:ind w:left="1279" w:hanging="269"/>
      </w:pPr>
      <w:rPr>
        <w:rFonts w:hint="default"/>
        <w:lang w:val="vi" w:eastAsia="en-US" w:bidi="ar-SA"/>
      </w:rPr>
    </w:lvl>
    <w:lvl w:ilvl="2" w:tplc="D13438F8">
      <w:numFmt w:val="bullet"/>
      <w:lvlText w:val="•"/>
      <w:lvlJc w:val="left"/>
      <w:pPr>
        <w:ind w:left="2139" w:hanging="269"/>
      </w:pPr>
      <w:rPr>
        <w:rFonts w:hint="default"/>
        <w:lang w:val="vi" w:eastAsia="en-US" w:bidi="ar-SA"/>
      </w:rPr>
    </w:lvl>
    <w:lvl w:ilvl="3" w:tplc="FD10F31C">
      <w:numFmt w:val="bullet"/>
      <w:lvlText w:val="•"/>
      <w:lvlJc w:val="left"/>
      <w:pPr>
        <w:ind w:left="2999" w:hanging="269"/>
      </w:pPr>
      <w:rPr>
        <w:rFonts w:hint="default"/>
        <w:lang w:val="vi" w:eastAsia="en-US" w:bidi="ar-SA"/>
      </w:rPr>
    </w:lvl>
    <w:lvl w:ilvl="4" w:tplc="3DFA0E9E">
      <w:numFmt w:val="bullet"/>
      <w:lvlText w:val="•"/>
      <w:lvlJc w:val="left"/>
      <w:pPr>
        <w:ind w:left="3859" w:hanging="269"/>
      </w:pPr>
      <w:rPr>
        <w:rFonts w:hint="default"/>
        <w:lang w:val="vi" w:eastAsia="en-US" w:bidi="ar-SA"/>
      </w:rPr>
    </w:lvl>
    <w:lvl w:ilvl="5" w:tplc="11126502">
      <w:numFmt w:val="bullet"/>
      <w:lvlText w:val="•"/>
      <w:lvlJc w:val="left"/>
      <w:pPr>
        <w:ind w:left="4719" w:hanging="269"/>
      </w:pPr>
      <w:rPr>
        <w:rFonts w:hint="default"/>
        <w:lang w:val="vi" w:eastAsia="en-US" w:bidi="ar-SA"/>
      </w:rPr>
    </w:lvl>
    <w:lvl w:ilvl="6" w:tplc="63BEC4B2">
      <w:numFmt w:val="bullet"/>
      <w:lvlText w:val="•"/>
      <w:lvlJc w:val="left"/>
      <w:pPr>
        <w:ind w:left="5578" w:hanging="269"/>
      </w:pPr>
      <w:rPr>
        <w:rFonts w:hint="default"/>
        <w:lang w:val="vi" w:eastAsia="en-US" w:bidi="ar-SA"/>
      </w:rPr>
    </w:lvl>
    <w:lvl w:ilvl="7" w:tplc="7842E01A">
      <w:numFmt w:val="bullet"/>
      <w:lvlText w:val="•"/>
      <w:lvlJc w:val="left"/>
      <w:pPr>
        <w:ind w:left="6438" w:hanging="269"/>
      </w:pPr>
      <w:rPr>
        <w:rFonts w:hint="default"/>
        <w:lang w:val="vi" w:eastAsia="en-US" w:bidi="ar-SA"/>
      </w:rPr>
    </w:lvl>
    <w:lvl w:ilvl="8" w:tplc="EF2401C8">
      <w:numFmt w:val="bullet"/>
      <w:lvlText w:val="•"/>
      <w:lvlJc w:val="left"/>
      <w:pPr>
        <w:ind w:left="7298" w:hanging="269"/>
      </w:pPr>
      <w:rPr>
        <w:rFonts w:hint="default"/>
        <w:lang w:val="vi" w:eastAsia="en-US" w:bidi="ar-SA"/>
      </w:rPr>
    </w:lvl>
  </w:abstractNum>
  <w:abstractNum w:abstractNumId="29" w15:restartNumberingAfterBreak="0">
    <w:nsid w:val="4DB012A0"/>
    <w:multiLevelType w:val="hybridMultilevel"/>
    <w:tmpl w:val="93583438"/>
    <w:lvl w:ilvl="0" w:tplc="C682EFEA">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9DFEA602">
      <w:numFmt w:val="bullet"/>
      <w:lvlText w:val="•"/>
      <w:lvlJc w:val="left"/>
      <w:pPr>
        <w:ind w:left="1117" w:hanging="140"/>
      </w:pPr>
      <w:rPr>
        <w:rFonts w:hint="default"/>
        <w:lang w:val="vi" w:eastAsia="en-US" w:bidi="ar-SA"/>
      </w:rPr>
    </w:lvl>
    <w:lvl w:ilvl="2" w:tplc="3B42A844">
      <w:numFmt w:val="bullet"/>
      <w:lvlText w:val="•"/>
      <w:lvlJc w:val="left"/>
      <w:pPr>
        <w:ind w:left="1995" w:hanging="140"/>
      </w:pPr>
      <w:rPr>
        <w:rFonts w:hint="default"/>
        <w:lang w:val="vi" w:eastAsia="en-US" w:bidi="ar-SA"/>
      </w:rPr>
    </w:lvl>
    <w:lvl w:ilvl="3" w:tplc="BF826A8E">
      <w:numFmt w:val="bullet"/>
      <w:lvlText w:val="•"/>
      <w:lvlJc w:val="left"/>
      <w:pPr>
        <w:ind w:left="2872" w:hanging="140"/>
      </w:pPr>
      <w:rPr>
        <w:rFonts w:hint="default"/>
        <w:lang w:val="vi" w:eastAsia="en-US" w:bidi="ar-SA"/>
      </w:rPr>
    </w:lvl>
    <w:lvl w:ilvl="4" w:tplc="60D8B712">
      <w:numFmt w:val="bullet"/>
      <w:lvlText w:val="•"/>
      <w:lvlJc w:val="left"/>
      <w:pPr>
        <w:ind w:left="3750" w:hanging="140"/>
      </w:pPr>
      <w:rPr>
        <w:rFonts w:hint="default"/>
        <w:lang w:val="vi" w:eastAsia="en-US" w:bidi="ar-SA"/>
      </w:rPr>
    </w:lvl>
    <w:lvl w:ilvl="5" w:tplc="D7CAFC58">
      <w:numFmt w:val="bullet"/>
      <w:lvlText w:val="•"/>
      <w:lvlJc w:val="left"/>
      <w:pPr>
        <w:ind w:left="4628" w:hanging="140"/>
      </w:pPr>
      <w:rPr>
        <w:rFonts w:hint="default"/>
        <w:lang w:val="vi" w:eastAsia="en-US" w:bidi="ar-SA"/>
      </w:rPr>
    </w:lvl>
    <w:lvl w:ilvl="6" w:tplc="6AD2864C">
      <w:numFmt w:val="bullet"/>
      <w:lvlText w:val="•"/>
      <w:lvlJc w:val="left"/>
      <w:pPr>
        <w:ind w:left="5505" w:hanging="140"/>
      </w:pPr>
      <w:rPr>
        <w:rFonts w:hint="default"/>
        <w:lang w:val="vi" w:eastAsia="en-US" w:bidi="ar-SA"/>
      </w:rPr>
    </w:lvl>
    <w:lvl w:ilvl="7" w:tplc="905C8400">
      <w:numFmt w:val="bullet"/>
      <w:lvlText w:val="•"/>
      <w:lvlJc w:val="left"/>
      <w:pPr>
        <w:ind w:left="6383" w:hanging="140"/>
      </w:pPr>
      <w:rPr>
        <w:rFonts w:hint="default"/>
        <w:lang w:val="vi" w:eastAsia="en-US" w:bidi="ar-SA"/>
      </w:rPr>
    </w:lvl>
    <w:lvl w:ilvl="8" w:tplc="65B2F48C">
      <w:numFmt w:val="bullet"/>
      <w:lvlText w:val="•"/>
      <w:lvlJc w:val="left"/>
      <w:pPr>
        <w:ind w:left="7260" w:hanging="140"/>
      </w:pPr>
      <w:rPr>
        <w:rFonts w:hint="default"/>
        <w:lang w:val="vi" w:eastAsia="en-US" w:bidi="ar-SA"/>
      </w:rPr>
    </w:lvl>
  </w:abstractNum>
  <w:abstractNum w:abstractNumId="30" w15:restartNumberingAfterBreak="0">
    <w:nsid w:val="4F88582E"/>
    <w:multiLevelType w:val="hybridMultilevel"/>
    <w:tmpl w:val="4E50A458"/>
    <w:lvl w:ilvl="0" w:tplc="46CC97F4">
      <w:numFmt w:val="bullet"/>
      <w:lvlText w:val=""/>
      <w:lvlJc w:val="left"/>
      <w:pPr>
        <w:ind w:left="422" w:hanging="269"/>
      </w:pPr>
      <w:rPr>
        <w:rFonts w:ascii="Symbol" w:eastAsia="Symbol" w:hAnsi="Symbol" w:cs="Symbol" w:hint="default"/>
        <w:w w:val="100"/>
        <w:sz w:val="24"/>
        <w:szCs w:val="24"/>
        <w:lang w:val="vi" w:eastAsia="en-US" w:bidi="ar-SA"/>
      </w:rPr>
    </w:lvl>
    <w:lvl w:ilvl="1" w:tplc="D4AEB9D2">
      <w:numFmt w:val="bullet"/>
      <w:lvlText w:val="•"/>
      <w:lvlJc w:val="left"/>
      <w:pPr>
        <w:ind w:left="1279" w:hanging="269"/>
      </w:pPr>
      <w:rPr>
        <w:rFonts w:hint="default"/>
        <w:lang w:val="vi" w:eastAsia="en-US" w:bidi="ar-SA"/>
      </w:rPr>
    </w:lvl>
    <w:lvl w:ilvl="2" w:tplc="647437DA">
      <w:numFmt w:val="bullet"/>
      <w:lvlText w:val="•"/>
      <w:lvlJc w:val="left"/>
      <w:pPr>
        <w:ind w:left="2139" w:hanging="269"/>
      </w:pPr>
      <w:rPr>
        <w:rFonts w:hint="default"/>
        <w:lang w:val="vi" w:eastAsia="en-US" w:bidi="ar-SA"/>
      </w:rPr>
    </w:lvl>
    <w:lvl w:ilvl="3" w:tplc="ED1E3B74">
      <w:numFmt w:val="bullet"/>
      <w:lvlText w:val="•"/>
      <w:lvlJc w:val="left"/>
      <w:pPr>
        <w:ind w:left="2999" w:hanging="269"/>
      </w:pPr>
      <w:rPr>
        <w:rFonts w:hint="default"/>
        <w:lang w:val="vi" w:eastAsia="en-US" w:bidi="ar-SA"/>
      </w:rPr>
    </w:lvl>
    <w:lvl w:ilvl="4" w:tplc="33F22A52">
      <w:numFmt w:val="bullet"/>
      <w:lvlText w:val="•"/>
      <w:lvlJc w:val="left"/>
      <w:pPr>
        <w:ind w:left="3859" w:hanging="269"/>
      </w:pPr>
      <w:rPr>
        <w:rFonts w:hint="default"/>
        <w:lang w:val="vi" w:eastAsia="en-US" w:bidi="ar-SA"/>
      </w:rPr>
    </w:lvl>
    <w:lvl w:ilvl="5" w:tplc="EB325DC8">
      <w:numFmt w:val="bullet"/>
      <w:lvlText w:val="•"/>
      <w:lvlJc w:val="left"/>
      <w:pPr>
        <w:ind w:left="4719" w:hanging="269"/>
      </w:pPr>
      <w:rPr>
        <w:rFonts w:hint="default"/>
        <w:lang w:val="vi" w:eastAsia="en-US" w:bidi="ar-SA"/>
      </w:rPr>
    </w:lvl>
    <w:lvl w:ilvl="6" w:tplc="5F443F6C">
      <w:numFmt w:val="bullet"/>
      <w:lvlText w:val="•"/>
      <w:lvlJc w:val="left"/>
      <w:pPr>
        <w:ind w:left="5578" w:hanging="269"/>
      </w:pPr>
      <w:rPr>
        <w:rFonts w:hint="default"/>
        <w:lang w:val="vi" w:eastAsia="en-US" w:bidi="ar-SA"/>
      </w:rPr>
    </w:lvl>
    <w:lvl w:ilvl="7" w:tplc="6CC409BE">
      <w:numFmt w:val="bullet"/>
      <w:lvlText w:val="•"/>
      <w:lvlJc w:val="left"/>
      <w:pPr>
        <w:ind w:left="6438" w:hanging="269"/>
      </w:pPr>
      <w:rPr>
        <w:rFonts w:hint="default"/>
        <w:lang w:val="vi" w:eastAsia="en-US" w:bidi="ar-SA"/>
      </w:rPr>
    </w:lvl>
    <w:lvl w:ilvl="8" w:tplc="09624AE2">
      <w:numFmt w:val="bullet"/>
      <w:lvlText w:val="•"/>
      <w:lvlJc w:val="left"/>
      <w:pPr>
        <w:ind w:left="7298" w:hanging="269"/>
      </w:pPr>
      <w:rPr>
        <w:rFonts w:hint="default"/>
        <w:lang w:val="vi" w:eastAsia="en-US" w:bidi="ar-SA"/>
      </w:rPr>
    </w:lvl>
  </w:abstractNum>
  <w:abstractNum w:abstractNumId="31" w15:restartNumberingAfterBreak="0">
    <w:nsid w:val="549C39F9"/>
    <w:multiLevelType w:val="hybridMultilevel"/>
    <w:tmpl w:val="7130A37C"/>
    <w:lvl w:ilvl="0" w:tplc="676286C2">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3F6C69E8">
      <w:numFmt w:val="bullet"/>
      <w:lvlText w:val="•"/>
      <w:lvlJc w:val="left"/>
      <w:pPr>
        <w:ind w:left="1117" w:hanging="140"/>
      </w:pPr>
      <w:rPr>
        <w:rFonts w:hint="default"/>
        <w:lang w:val="vi" w:eastAsia="en-US" w:bidi="ar-SA"/>
      </w:rPr>
    </w:lvl>
    <w:lvl w:ilvl="2" w:tplc="402AF31A">
      <w:numFmt w:val="bullet"/>
      <w:lvlText w:val="•"/>
      <w:lvlJc w:val="left"/>
      <w:pPr>
        <w:ind w:left="1995" w:hanging="140"/>
      </w:pPr>
      <w:rPr>
        <w:rFonts w:hint="default"/>
        <w:lang w:val="vi" w:eastAsia="en-US" w:bidi="ar-SA"/>
      </w:rPr>
    </w:lvl>
    <w:lvl w:ilvl="3" w:tplc="E64C902E">
      <w:numFmt w:val="bullet"/>
      <w:lvlText w:val="•"/>
      <w:lvlJc w:val="left"/>
      <w:pPr>
        <w:ind w:left="2872" w:hanging="140"/>
      </w:pPr>
      <w:rPr>
        <w:rFonts w:hint="default"/>
        <w:lang w:val="vi" w:eastAsia="en-US" w:bidi="ar-SA"/>
      </w:rPr>
    </w:lvl>
    <w:lvl w:ilvl="4" w:tplc="D0B07782">
      <w:numFmt w:val="bullet"/>
      <w:lvlText w:val="•"/>
      <w:lvlJc w:val="left"/>
      <w:pPr>
        <w:ind w:left="3750" w:hanging="140"/>
      </w:pPr>
      <w:rPr>
        <w:rFonts w:hint="default"/>
        <w:lang w:val="vi" w:eastAsia="en-US" w:bidi="ar-SA"/>
      </w:rPr>
    </w:lvl>
    <w:lvl w:ilvl="5" w:tplc="3CF8787E">
      <w:numFmt w:val="bullet"/>
      <w:lvlText w:val="•"/>
      <w:lvlJc w:val="left"/>
      <w:pPr>
        <w:ind w:left="4628" w:hanging="140"/>
      </w:pPr>
      <w:rPr>
        <w:rFonts w:hint="default"/>
        <w:lang w:val="vi" w:eastAsia="en-US" w:bidi="ar-SA"/>
      </w:rPr>
    </w:lvl>
    <w:lvl w:ilvl="6" w:tplc="09DA314E">
      <w:numFmt w:val="bullet"/>
      <w:lvlText w:val="•"/>
      <w:lvlJc w:val="left"/>
      <w:pPr>
        <w:ind w:left="5505" w:hanging="140"/>
      </w:pPr>
      <w:rPr>
        <w:rFonts w:hint="default"/>
        <w:lang w:val="vi" w:eastAsia="en-US" w:bidi="ar-SA"/>
      </w:rPr>
    </w:lvl>
    <w:lvl w:ilvl="7" w:tplc="F2E27B7E">
      <w:numFmt w:val="bullet"/>
      <w:lvlText w:val="•"/>
      <w:lvlJc w:val="left"/>
      <w:pPr>
        <w:ind w:left="6383" w:hanging="140"/>
      </w:pPr>
      <w:rPr>
        <w:rFonts w:hint="default"/>
        <w:lang w:val="vi" w:eastAsia="en-US" w:bidi="ar-SA"/>
      </w:rPr>
    </w:lvl>
    <w:lvl w:ilvl="8" w:tplc="EC3078DA">
      <w:numFmt w:val="bullet"/>
      <w:lvlText w:val="•"/>
      <w:lvlJc w:val="left"/>
      <w:pPr>
        <w:ind w:left="7260" w:hanging="140"/>
      </w:pPr>
      <w:rPr>
        <w:rFonts w:hint="default"/>
        <w:lang w:val="vi" w:eastAsia="en-US" w:bidi="ar-SA"/>
      </w:rPr>
    </w:lvl>
  </w:abstractNum>
  <w:abstractNum w:abstractNumId="32" w15:restartNumberingAfterBreak="0">
    <w:nsid w:val="54D0773F"/>
    <w:multiLevelType w:val="hybridMultilevel"/>
    <w:tmpl w:val="EFAA048C"/>
    <w:lvl w:ilvl="0" w:tplc="CE343038">
      <w:numFmt w:val="bullet"/>
      <w:lvlText w:val=""/>
      <w:lvlJc w:val="left"/>
      <w:pPr>
        <w:ind w:left="422" w:hanging="269"/>
      </w:pPr>
      <w:rPr>
        <w:rFonts w:ascii="Symbol" w:eastAsia="Symbol" w:hAnsi="Symbol" w:cs="Symbol" w:hint="default"/>
        <w:w w:val="100"/>
        <w:sz w:val="24"/>
        <w:szCs w:val="24"/>
        <w:lang w:val="vi" w:eastAsia="en-US" w:bidi="ar-SA"/>
      </w:rPr>
    </w:lvl>
    <w:lvl w:ilvl="1" w:tplc="36AA604E">
      <w:numFmt w:val="bullet"/>
      <w:lvlText w:val="•"/>
      <w:lvlJc w:val="left"/>
      <w:pPr>
        <w:ind w:left="1279" w:hanging="269"/>
      </w:pPr>
      <w:rPr>
        <w:rFonts w:hint="default"/>
        <w:lang w:val="vi" w:eastAsia="en-US" w:bidi="ar-SA"/>
      </w:rPr>
    </w:lvl>
    <w:lvl w:ilvl="2" w:tplc="0E80C0EE">
      <w:numFmt w:val="bullet"/>
      <w:lvlText w:val="•"/>
      <w:lvlJc w:val="left"/>
      <w:pPr>
        <w:ind w:left="2139" w:hanging="269"/>
      </w:pPr>
      <w:rPr>
        <w:rFonts w:hint="default"/>
        <w:lang w:val="vi" w:eastAsia="en-US" w:bidi="ar-SA"/>
      </w:rPr>
    </w:lvl>
    <w:lvl w:ilvl="3" w:tplc="F306B782">
      <w:numFmt w:val="bullet"/>
      <w:lvlText w:val="•"/>
      <w:lvlJc w:val="left"/>
      <w:pPr>
        <w:ind w:left="2999" w:hanging="269"/>
      </w:pPr>
      <w:rPr>
        <w:rFonts w:hint="default"/>
        <w:lang w:val="vi" w:eastAsia="en-US" w:bidi="ar-SA"/>
      </w:rPr>
    </w:lvl>
    <w:lvl w:ilvl="4" w:tplc="89587CC8">
      <w:numFmt w:val="bullet"/>
      <w:lvlText w:val="•"/>
      <w:lvlJc w:val="left"/>
      <w:pPr>
        <w:ind w:left="3859" w:hanging="269"/>
      </w:pPr>
      <w:rPr>
        <w:rFonts w:hint="default"/>
        <w:lang w:val="vi" w:eastAsia="en-US" w:bidi="ar-SA"/>
      </w:rPr>
    </w:lvl>
    <w:lvl w:ilvl="5" w:tplc="8D2EAFC4">
      <w:numFmt w:val="bullet"/>
      <w:lvlText w:val="•"/>
      <w:lvlJc w:val="left"/>
      <w:pPr>
        <w:ind w:left="4719" w:hanging="269"/>
      </w:pPr>
      <w:rPr>
        <w:rFonts w:hint="default"/>
        <w:lang w:val="vi" w:eastAsia="en-US" w:bidi="ar-SA"/>
      </w:rPr>
    </w:lvl>
    <w:lvl w:ilvl="6" w:tplc="785E41FC">
      <w:numFmt w:val="bullet"/>
      <w:lvlText w:val="•"/>
      <w:lvlJc w:val="left"/>
      <w:pPr>
        <w:ind w:left="5578" w:hanging="269"/>
      </w:pPr>
      <w:rPr>
        <w:rFonts w:hint="default"/>
        <w:lang w:val="vi" w:eastAsia="en-US" w:bidi="ar-SA"/>
      </w:rPr>
    </w:lvl>
    <w:lvl w:ilvl="7" w:tplc="E3AE3464">
      <w:numFmt w:val="bullet"/>
      <w:lvlText w:val="•"/>
      <w:lvlJc w:val="left"/>
      <w:pPr>
        <w:ind w:left="6438" w:hanging="269"/>
      </w:pPr>
      <w:rPr>
        <w:rFonts w:hint="default"/>
        <w:lang w:val="vi" w:eastAsia="en-US" w:bidi="ar-SA"/>
      </w:rPr>
    </w:lvl>
    <w:lvl w:ilvl="8" w:tplc="5E5EC15A">
      <w:numFmt w:val="bullet"/>
      <w:lvlText w:val="•"/>
      <w:lvlJc w:val="left"/>
      <w:pPr>
        <w:ind w:left="7298" w:hanging="269"/>
      </w:pPr>
      <w:rPr>
        <w:rFonts w:hint="default"/>
        <w:lang w:val="vi" w:eastAsia="en-US" w:bidi="ar-SA"/>
      </w:rPr>
    </w:lvl>
  </w:abstractNum>
  <w:abstractNum w:abstractNumId="33" w15:restartNumberingAfterBreak="0">
    <w:nsid w:val="554344CD"/>
    <w:multiLevelType w:val="hybridMultilevel"/>
    <w:tmpl w:val="FB2C4F64"/>
    <w:lvl w:ilvl="0" w:tplc="47C823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22604"/>
    <w:multiLevelType w:val="hybridMultilevel"/>
    <w:tmpl w:val="45565F58"/>
    <w:lvl w:ilvl="0" w:tplc="31F6F914">
      <w:numFmt w:val="bullet"/>
      <w:lvlText w:val=""/>
      <w:lvlJc w:val="left"/>
      <w:pPr>
        <w:ind w:left="422" w:hanging="269"/>
      </w:pPr>
      <w:rPr>
        <w:rFonts w:ascii="Symbol" w:eastAsia="Symbol" w:hAnsi="Symbol" w:cs="Symbol" w:hint="default"/>
        <w:w w:val="100"/>
        <w:sz w:val="24"/>
        <w:szCs w:val="24"/>
        <w:lang w:val="vi" w:eastAsia="en-US" w:bidi="ar-SA"/>
      </w:rPr>
    </w:lvl>
    <w:lvl w:ilvl="1" w:tplc="28C80DBE">
      <w:numFmt w:val="bullet"/>
      <w:lvlText w:val="•"/>
      <w:lvlJc w:val="left"/>
      <w:pPr>
        <w:ind w:left="1279" w:hanging="269"/>
      </w:pPr>
      <w:rPr>
        <w:rFonts w:hint="default"/>
        <w:lang w:val="vi" w:eastAsia="en-US" w:bidi="ar-SA"/>
      </w:rPr>
    </w:lvl>
    <w:lvl w:ilvl="2" w:tplc="778821DC">
      <w:numFmt w:val="bullet"/>
      <w:lvlText w:val="•"/>
      <w:lvlJc w:val="left"/>
      <w:pPr>
        <w:ind w:left="2139" w:hanging="269"/>
      </w:pPr>
      <w:rPr>
        <w:rFonts w:hint="default"/>
        <w:lang w:val="vi" w:eastAsia="en-US" w:bidi="ar-SA"/>
      </w:rPr>
    </w:lvl>
    <w:lvl w:ilvl="3" w:tplc="67A0ECEE">
      <w:numFmt w:val="bullet"/>
      <w:lvlText w:val="•"/>
      <w:lvlJc w:val="left"/>
      <w:pPr>
        <w:ind w:left="2999" w:hanging="269"/>
      </w:pPr>
      <w:rPr>
        <w:rFonts w:hint="default"/>
        <w:lang w:val="vi" w:eastAsia="en-US" w:bidi="ar-SA"/>
      </w:rPr>
    </w:lvl>
    <w:lvl w:ilvl="4" w:tplc="17A0CF26">
      <w:numFmt w:val="bullet"/>
      <w:lvlText w:val="•"/>
      <w:lvlJc w:val="left"/>
      <w:pPr>
        <w:ind w:left="3859" w:hanging="269"/>
      </w:pPr>
      <w:rPr>
        <w:rFonts w:hint="default"/>
        <w:lang w:val="vi" w:eastAsia="en-US" w:bidi="ar-SA"/>
      </w:rPr>
    </w:lvl>
    <w:lvl w:ilvl="5" w:tplc="811C6C6E">
      <w:numFmt w:val="bullet"/>
      <w:lvlText w:val="•"/>
      <w:lvlJc w:val="left"/>
      <w:pPr>
        <w:ind w:left="4719" w:hanging="269"/>
      </w:pPr>
      <w:rPr>
        <w:rFonts w:hint="default"/>
        <w:lang w:val="vi" w:eastAsia="en-US" w:bidi="ar-SA"/>
      </w:rPr>
    </w:lvl>
    <w:lvl w:ilvl="6" w:tplc="320C844A">
      <w:numFmt w:val="bullet"/>
      <w:lvlText w:val="•"/>
      <w:lvlJc w:val="left"/>
      <w:pPr>
        <w:ind w:left="5578" w:hanging="269"/>
      </w:pPr>
      <w:rPr>
        <w:rFonts w:hint="default"/>
        <w:lang w:val="vi" w:eastAsia="en-US" w:bidi="ar-SA"/>
      </w:rPr>
    </w:lvl>
    <w:lvl w:ilvl="7" w:tplc="AC721888">
      <w:numFmt w:val="bullet"/>
      <w:lvlText w:val="•"/>
      <w:lvlJc w:val="left"/>
      <w:pPr>
        <w:ind w:left="6438" w:hanging="269"/>
      </w:pPr>
      <w:rPr>
        <w:rFonts w:hint="default"/>
        <w:lang w:val="vi" w:eastAsia="en-US" w:bidi="ar-SA"/>
      </w:rPr>
    </w:lvl>
    <w:lvl w:ilvl="8" w:tplc="90B2720C">
      <w:numFmt w:val="bullet"/>
      <w:lvlText w:val="•"/>
      <w:lvlJc w:val="left"/>
      <w:pPr>
        <w:ind w:left="7298" w:hanging="269"/>
      </w:pPr>
      <w:rPr>
        <w:rFonts w:hint="default"/>
        <w:lang w:val="vi" w:eastAsia="en-US" w:bidi="ar-SA"/>
      </w:rPr>
    </w:lvl>
  </w:abstractNum>
  <w:abstractNum w:abstractNumId="35" w15:restartNumberingAfterBreak="0">
    <w:nsid w:val="59E20565"/>
    <w:multiLevelType w:val="hybridMultilevel"/>
    <w:tmpl w:val="AF7E227A"/>
    <w:lvl w:ilvl="0" w:tplc="F16681E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44123"/>
    <w:multiLevelType w:val="hybridMultilevel"/>
    <w:tmpl w:val="4776EF22"/>
    <w:lvl w:ilvl="0" w:tplc="788294B0">
      <w:numFmt w:val="bullet"/>
      <w:lvlText w:val=""/>
      <w:lvlJc w:val="left"/>
      <w:pPr>
        <w:ind w:left="482" w:hanging="329"/>
      </w:pPr>
      <w:rPr>
        <w:rFonts w:ascii="Symbol" w:eastAsia="Symbol" w:hAnsi="Symbol" w:cs="Symbol" w:hint="default"/>
        <w:w w:val="100"/>
        <w:sz w:val="24"/>
        <w:szCs w:val="24"/>
        <w:lang w:val="vi" w:eastAsia="en-US" w:bidi="ar-SA"/>
      </w:rPr>
    </w:lvl>
    <w:lvl w:ilvl="1" w:tplc="95AC5C88">
      <w:numFmt w:val="bullet"/>
      <w:lvlText w:val="•"/>
      <w:lvlJc w:val="left"/>
      <w:pPr>
        <w:ind w:left="1333" w:hanging="329"/>
      </w:pPr>
      <w:rPr>
        <w:rFonts w:hint="default"/>
        <w:lang w:val="vi" w:eastAsia="en-US" w:bidi="ar-SA"/>
      </w:rPr>
    </w:lvl>
    <w:lvl w:ilvl="2" w:tplc="40D82BEE">
      <w:numFmt w:val="bullet"/>
      <w:lvlText w:val="•"/>
      <w:lvlJc w:val="left"/>
      <w:pPr>
        <w:ind w:left="2187" w:hanging="329"/>
      </w:pPr>
      <w:rPr>
        <w:rFonts w:hint="default"/>
        <w:lang w:val="vi" w:eastAsia="en-US" w:bidi="ar-SA"/>
      </w:rPr>
    </w:lvl>
    <w:lvl w:ilvl="3" w:tplc="B7D28AA2">
      <w:numFmt w:val="bullet"/>
      <w:lvlText w:val="•"/>
      <w:lvlJc w:val="left"/>
      <w:pPr>
        <w:ind w:left="3041" w:hanging="329"/>
      </w:pPr>
      <w:rPr>
        <w:rFonts w:hint="default"/>
        <w:lang w:val="vi" w:eastAsia="en-US" w:bidi="ar-SA"/>
      </w:rPr>
    </w:lvl>
    <w:lvl w:ilvl="4" w:tplc="F7C87B94">
      <w:numFmt w:val="bullet"/>
      <w:lvlText w:val="•"/>
      <w:lvlJc w:val="left"/>
      <w:pPr>
        <w:ind w:left="3895" w:hanging="329"/>
      </w:pPr>
      <w:rPr>
        <w:rFonts w:hint="default"/>
        <w:lang w:val="vi" w:eastAsia="en-US" w:bidi="ar-SA"/>
      </w:rPr>
    </w:lvl>
    <w:lvl w:ilvl="5" w:tplc="6A628998">
      <w:numFmt w:val="bullet"/>
      <w:lvlText w:val="•"/>
      <w:lvlJc w:val="left"/>
      <w:pPr>
        <w:ind w:left="4749" w:hanging="329"/>
      </w:pPr>
      <w:rPr>
        <w:rFonts w:hint="default"/>
        <w:lang w:val="vi" w:eastAsia="en-US" w:bidi="ar-SA"/>
      </w:rPr>
    </w:lvl>
    <w:lvl w:ilvl="6" w:tplc="224890D6">
      <w:numFmt w:val="bullet"/>
      <w:lvlText w:val="•"/>
      <w:lvlJc w:val="left"/>
      <w:pPr>
        <w:ind w:left="5602" w:hanging="329"/>
      </w:pPr>
      <w:rPr>
        <w:rFonts w:hint="default"/>
        <w:lang w:val="vi" w:eastAsia="en-US" w:bidi="ar-SA"/>
      </w:rPr>
    </w:lvl>
    <w:lvl w:ilvl="7" w:tplc="D0328A9A">
      <w:numFmt w:val="bullet"/>
      <w:lvlText w:val="•"/>
      <w:lvlJc w:val="left"/>
      <w:pPr>
        <w:ind w:left="6456" w:hanging="329"/>
      </w:pPr>
      <w:rPr>
        <w:rFonts w:hint="default"/>
        <w:lang w:val="vi" w:eastAsia="en-US" w:bidi="ar-SA"/>
      </w:rPr>
    </w:lvl>
    <w:lvl w:ilvl="8" w:tplc="B31CBC3E">
      <w:numFmt w:val="bullet"/>
      <w:lvlText w:val="•"/>
      <w:lvlJc w:val="left"/>
      <w:pPr>
        <w:ind w:left="7310" w:hanging="329"/>
      </w:pPr>
      <w:rPr>
        <w:rFonts w:hint="default"/>
        <w:lang w:val="vi" w:eastAsia="en-US" w:bidi="ar-SA"/>
      </w:rPr>
    </w:lvl>
  </w:abstractNum>
  <w:abstractNum w:abstractNumId="37" w15:restartNumberingAfterBreak="0">
    <w:nsid w:val="5D137242"/>
    <w:multiLevelType w:val="hybridMultilevel"/>
    <w:tmpl w:val="4EEAF32C"/>
    <w:lvl w:ilvl="0" w:tplc="9716B35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BF663146">
      <w:numFmt w:val="bullet"/>
      <w:lvlText w:val="•"/>
      <w:lvlJc w:val="left"/>
      <w:pPr>
        <w:ind w:left="1315" w:hanging="360"/>
      </w:pPr>
      <w:rPr>
        <w:rFonts w:hint="default"/>
        <w:lang w:val="vi" w:eastAsia="en-US" w:bidi="ar-SA"/>
      </w:rPr>
    </w:lvl>
    <w:lvl w:ilvl="2" w:tplc="C08085F8">
      <w:numFmt w:val="bullet"/>
      <w:lvlText w:val="•"/>
      <w:lvlJc w:val="left"/>
      <w:pPr>
        <w:ind w:left="2171" w:hanging="360"/>
      </w:pPr>
      <w:rPr>
        <w:rFonts w:hint="default"/>
        <w:lang w:val="vi" w:eastAsia="en-US" w:bidi="ar-SA"/>
      </w:rPr>
    </w:lvl>
    <w:lvl w:ilvl="3" w:tplc="F23C6FFE">
      <w:numFmt w:val="bullet"/>
      <w:lvlText w:val="•"/>
      <w:lvlJc w:val="left"/>
      <w:pPr>
        <w:ind w:left="3026" w:hanging="360"/>
      </w:pPr>
      <w:rPr>
        <w:rFonts w:hint="default"/>
        <w:lang w:val="vi" w:eastAsia="en-US" w:bidi="ar-SA"/>
      </w:rPr>
    </w:lvl>
    <w:lvl w:ilvl="4" w:tplc="BE344282">
      <w:numFmt w:val="bullet"/>
      <w:lvlText w:val="•"/>
      <w:lvlJc w:val="left"/>
      <w:pPr>
        <w:ind w:left="3882" w:hanging="360"/>
      </w:pPr>
      <w:rPr>
        <w:rFonts w:hint="default"/>
        <w:lang w:val="vi" w:eastAsia="en-US" w:bidi="ar-SA"/>
      </w:rPr>
    </w:lvl>
    <w:lvl w:ilvl="5" w:tplc="0602EF64">
      <w:numFmt w:val="bullet"/>
      <w:lvlText w:val="•"/>
      <w:lvlJc w:val="left"/>
      <w:pPr>
        <w:ind w:left="4738" w:hanging="360"/>
      </w:pPr>
      <w:rPr>
        <w:rFonts w:hint="default"/>
        <w:lang w:val="vi" w:eastAsia="en-US" w:bidi="ar-SA"/>
      </w:rPr>
    </w:lvl>
    <w:lvl w:ilvl="6" w:tplc="7E7830D0">
      <w:numFmt w:val="bullet"/>
      <w:lvlText w:val="•"/>
      <w:lvlJc w:val="left"/>
      <w:pPr>
        <w:ind w:left="5593" w:hanging="360"/>
      </w:pPr>
      <w:rPr>
        <w:rFonts w:hint="default"/>
        <w:lang w:val="vi" w:eastAsia="en-US" w:bidi="ar-SA"/>
      </w:rPr>
    </w:lvl>
    <w:lvl w:ilvl="7" w:tplc="EA649886">
      <w:numFmt w:val="bullet"/>
      <w:lvlText w:val="•"/>
      <w:lvlJc w:val="left"/>
      <w:pPr>
        <w:ind w:left="6449" w:hanging="360"/>
      </w:pPr>
      <w:rPr>
        <w:rFonts w:hint="default"/>
        <w:lang w:val="vi" w:eastAsia="en-US" w:bidi="ar-SA"/>
      </w:rPr>
    </w:lvl>
    <w:lvl w:ilvl="8" w:tplc="DFAC8B52">
      <w:numFmt w:val="bullet"/>
      <w:lvlText w:val="•"/>
      <w:lvlJc w:val="left"/>
      <w:pPr>
        <w:ind w:left="7304" w:hanging="360"/>
      </w:pPr>
      <w:rPr>
        <w:rFonts w:hint="default"/>
        <w:lang w:val="vi" w:eastAsia="en-US" w:bidi="ar-SA"/>
      </w:rPr>
    </w:lvl>
  </w:abstractNum>
  <w:abstractNum w:abstractNumId="38" w15:restartNumberingAfterBreak="0">
    <w:nsid w:val="62AC25B7"/>
    <w:multiLevelType w:val="hybridMultilevel"/>
    <w:tmpl w:val="30C08936"/>
    <w:lvl w:ilvl="0" w:tplc="4D4AA63E">
      <w:numFmt w:val="bullet"/>
      <w:lvlText w:val=""/>
      <w:lvlJc w:val="left"/>
      <w:pPr>
        <w:ind w:left="422" w:hanging="269"/>
      </w:pPr>
      <w:rPr>
        <w:rFonts w:ascii="Symbol" w:eastAsia="Symbol" w:hAnsi="Symbol" w:cs="Symbol" w:hint="default"/>
        <w:w w:val="100"/>
        <w:sz w:val="24"/>
        <w:szCs w:val="24"/>
        <w:lang w:val="vi" w:eastAsia="en-US" w:bidi="ar-SA"/>
      </w:rPr>
    </w:lvl>
    <w:lvl w:ilvl="1" w:tplc="446C641A">
      <w:numFmt w:val="bullet"/>
      <w:lvlText w:val="•"/>
      <w:lvlJc w:val="left"/>
      <w:pPr>
        <w:ind w:left="1279" w:hanging="269"/>
      </w:pPr>
      <w:rPr>
        <w:rFonts w:hint="default"/>
        <w:lang w:val="vi" w:eastAsia="en-US" w:bidi="ar-SA"/>
      </w:rPr>
    </w:lvl>
    <w:lvl w:ilvl="2" w:tplc="BC267638">
      <w:numFmt w:val="bullet"/>
      <w:lvlText w:val="•"/>
      <w:lvlJc w:val="left"/>
      <w:pPr>
        <w:ind w:left="2139" w:hanging="269"/>
      </w:pPr>
      <w:rPr>
        <w:rFonts w:hint="default"/>
        <w:lang w:val="vi" w:eastAsia="en-US" w:bidi="ar-SA"/>
      </w:rPr>
    </w:lvl>
    <w:lvl w:ilvl="3" w:tplc="CDC0BD64">
      <w:numFmt w:val="bullet"/>
      <w:lvlText w:val="•"/>
      <w:lvlJc w:val="left"/>
      <w:pPr>
        <w:ind w:left="2999" w:hanging="269"/>
      </w:pPr>
      <w:rPr>
        <w:rFonts w:hint="default"/>
        <w:lang w:val="vi" w:eastAsia="en-US" w:bidi="ar-SA"/>
      </w:rPr>
    </w:lvl>
    <w:lvl w:ilvl="4" w:tplc="25520A86">
      <w:numFmt w:val="bullet"/>
      <w:lvlText w:val="•"/>
      <w:lvlJc w:val="left"/>
      <w:pPr>
        <w:ind w:left="3859" w:hanging="269"/>
      </w:pPr>
      <w:rPr>
        <w:rFonts w:hint="default"/>
        <w:lang w:val="vi" w:eastAsia="en-US" w:bidi="ar-SA"/>
      </w:rPr>
    </w:lvl>
    <w:lvl w:ilvl="5" w:tplc="0F1C1C7A">
      <w:numFmt w:val="bullet"/>
      <w:lvlText w:val="•"/>
      <w:lvlJc w:val="left"/>
      <w:pPr>
        <w:ind w:left="4719" w:hanging="269"/>
      </w:pPr>
      <w:rPr>
        <w:rFonts w:hint="default"/>
        <w:lang w:val="vi" w:eastAsia="en-US" w:bidi="ar-SA"/>
      </w:rPr>
    </w:lvl>
    <w:lvl w:ilvl="6" w:tplc="E3C69F48">
      <w:numFmt w:val="bullet"/>
      <w:lvlText w:val="•"/>
      <w:lvlJc w:val="left"/>
      <w:pPr>
        <w:ind w:left="5578" w:hanging="269"/>
      </w:pPr>
      <w:rPr>
        <w:rFonts w:hint="default"/>
        <w:lang w:val="vi" w:eastAsia="en-US" w:bidi="ar-SA"/>
      </w:rPr>
    </w:lvl>
    <w:lvl w:ilvl="7" w:tplc="0674E8E2">
      <w:numFmt w:val="bullet"/>
      <w:lvlText w:val="•"/>
      <w:lvlJc w:val="left"/>
      <w:pPr>
        <w:ind w:left="6438" w:hanging="269"/>
      </w:pPr>
      <w:rPr>
        <w:rFonts w:hint="default"/>
        <w:lang w:val="vi" w:eastAsia="en-US" w:bidi="ar-SA"/>
      </w:rPr>
    </w:lvl>
    <w:lvl w:ilvl="8" w:tplc="D2F0EAA2">
      <w:numFmt w:val="bullet"/>
      <w:lvlText w:val="•"/>
      <w:lvlJc w:val="left"/>
      <w:pPr>
        <w:ind w:left="7298" w:hanging="269"/>
      </w:pPr>
      <w:rPr>
        <w:rFonts w:hint="default"/>
        <w:lang w:val="vi" w:eastAsia="en-US" w:bidi="ar-SA"/>
      </w:rPr>
    </w:lvl>
  </w:abstractNum>
  <w:abstractNum w:abstractNumId="39" w15:restartNumberingAfterBreak="0">
    <w:nsid w:val="62F93D60"/>
    <w:multiLevelType w:val="hybridMultilevel"/>
    <w:tmpl w:val="87B22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08EE"/>
    <w:multiLevelType w:val="hybridMultilevel"/>
    <w:tmpl w:val="6EF8A7DC"/>
    <w:lvl w:ilvl="0" w:tplc="471677E4">
      <w:numFmt w:val="bullet"/>
      <w:lvlText w:val=""/>
      <w:lvlJc w:val="left"/>
      <w:pPr>
        <w:ind w:left="422" w:hanging="269"/>
      </w:pPr>
      <w:rPr>
        <w:rFonts w:ascii="Symbol" w:eastAsia="Symbol" w:hAnsi="Symbol" w:cs="Symbol" w:hint="default"/>
        <w:w w:val="100"/>
        <w:sz w:val="24"/>
        <w:szCs w:val="24"/>
        <w:lang w:val="vi" w:eastAsia="en-US" w:bidi="ar-SA"/>
      </w:rPr>
    </w:lvl>
    <w:lvl w:ilvl="1" w:tplc="D1DC8636">
      <w:numFmt w:val="bullet"/>
      <w:lvlText w:val="•"/>
      <w:lvlJc w:val="left"/>
      <w:pPr>
        <w:ind w:left="1279" w:hanging="269"/>
      </w:pPr>
      <w:rPr>
        <w:rFonts w:hint="default"/>
        <w:lang w:val="vi" w:eastAsia="en-US" w:bidi="ar-SA"/>
      </w:rPr>
    </w:lvl>
    <w:lvl w:ilvl="2" w:tplc="5DFCE8BC">
      <w:numFmt w:val="bullet"/>
      <w:lvlText w:val="•"/>
      <w:lvlJc w:val="left"/>
      <w:pPr>
        <w:ind w:left="2139" w:hanging="269"/>
      </w:pPr>
      <w:rPr>
        <w:rFonts w:hint="default"/>
        <w:lang w:val="vi" w:eastAsia="en-US" w:bidi="ar-SA"/>
      </w:rPr>
    </w:lvl>
    <w:lvl w:ilvl="3" w:tplc="223A4FC0">
      <w:numFmt w:val="bullet"/>
      <w:lvlText w:val="•"/>
      <w:lvlJc w:val="left"/>
      <w:pPr>
        <w:ind w:left="2999" w:hanging="269"/>
      </w:pPr>
      <w:rPr>
        <w:rFonts w:hint="default"/>
        <w:lang w:val="vi" w:eastAsia="en-US" w:bidi="ar-SA"/>
      </w:rPr>
    </w:lvl>
    <w:lvl w:ilvl="4" w:tplc="02CED03C">
      <w:numFmt w:val="bullet"/>
      <w:lvlText w:val="•"/>
      <w:lvlJc w:val="left"/>
      <w:pPr>
        <w:ind w:left="3859" w:hanging="269"/>
      </w:pPr>
      <w:rPr>
        <w:rFonts w:hint="default"/>
        <w:lang w:val="vi" w:eastAsia="en-US" w:bidi="ar-SA"/>
      </w:rPr>
    </w:lvl>
    <w:lvl w:ilvl="5" w:tplc="4378D3B4">
      <w:numFmt w:val="bullet"/>
      <w:lvlText w:val="•"/>
      <w:lvlJc w:val="left"/>
      <w:pPr>
        <w:ind w:left="4719" w:hanging="269"/>
      </w:pPr>
      <w:rPr>
        <w:rFonts w:hint="default"/>
        <w:lang w:val="vi" w:eastAsia="en-US" w:bidi="ar-SA"/>
      </w:rPr>
    </w:lvl>
    <w:lvl w:ilvl="6" w:tplc="4EC2EB64">
      <w:numFmt w:val="bullet"/>
      <w:lvlText w:val="•"/>
      <w:lvlJc w:val="left"/>
      <w:pPr>
        <w:ind w:left="5578" w:hanging="269"/>
      </w:pPr>
      <w:rPr>
        <w:rFonts w:hint="default"/>
        <w:lang w:val="vi" w:eastAsia="en-US" w:bidi="ar-SA"/>
      </w:rPr>
    </w:lvl>
    <w:lvl w:ilvl="7" w:tplc="FDD2FC28">
      <w:numFmt w:val="bullet"/>
      <w:lvlText w:val="•"/>
      <w:lvlJc w:val="left"/>
      <w:pPr>
        <w:ind w:left="6438" w:hanging="269"/>
      </w:pPr>
      <w:rPr>
        <w:rFonts w:hint="default"/>
        <w:lang w:val="vi" w:eastAsia="en-US" w:bidi="ar-SA"/>
      </w:rPr>
    </w:lvl>
    <w:lvl w:ilvl="8" w:tplc="17E2968A">
      <w:numFmt w:val="bullet"/>
      <w:lvlText w:val="•"/>
      <w:lvlJc w:val="left"/>
      <w:pPr>
        <w:ind w:left="7298" w:hanging="269"/>
      </w:pPr>
      <w:rPr>
        <w:rFonts w:hint="default"/>
        <w:lang w:val="vi" w:eastAsia="en-US" w:bidi="ar-SA"/>
      </w:rPr>
    </w:lvl>
  </w:abstractNum>
  <w:abstractNum w:abstractNumId="41" w15:restartNumberingAfterBreak="0">
    <w:nsid w:val="698B4C89"/>
    <w:multiLevelType w:val="multilevel"/>
    <w:tmpl w:val="ECF88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055C7"/>
    <w:multiLevelType w:val="hybridMultilevel"/>
    <w:tmpl w:val="1A70A74C"/>
    <w:lvl w:ilvl="0" w:tplc="7F7AD304">
      <w:numFmt w:val="bullet"/>
      <w:lvlText w:val=""/>
      <w:lvlJc w:val="left"/>
      <w:pPr>
        <w:ind w:left="422" w:hanging="269"/>
      </w:pPr>
      <w:rPr>
        <w:rFonts w:ascii="Symbol" w:eastAsia="Symbol" w:hAnsi="Symbol" w:cs="Symbol" w:hint="default"/>
        <w:w w:val="100"/>
        <w:sz w:val="24"/>
        <w:szCs w:val="24"/>
        <w:lang w:val="vi" w:eastAsia="en-US" w:bidi="ar-SA"/>
      </w:rPr>
    </w:lvl>
    <w:lvl w:ilvl="1" w:tplc="DB141962">
      <w:numFmt w:val="bullet"/>
      <w:lvlText w:val="•"/>
      <w:lvlJc w:val="left"/>
      <w:pPr>
        <w:ind w:left="1279" w:hanging="269"/>
      </w:pPr>
      <w:rPr>
        <w:rFonts w:hint="default"/>
        <w:lang w:val="vi" w:eastAsia="en-US" w:bidi="ar-SA"/>
      </w:rPr>
    </w:lvl>
    <w:lvl w:ilvl="2" w:tplc="398069BE">
      <w:numFmt w:val="bullet"/>
      <w:lvlText w:val="•"/>
      <w:lvlJc w:val="left"/>
      <w:pPr>
        <w:ind w:left="2139" w:hanging="269"/>
      </w:pPr>
      <w:rPr>
        <w:rFonts w:hint="default"/>
        <w:lang w:val="vi" w:eastAsia="en-US" w:bidi="ar-SA"/>
      </w:rPr>
    </w:lvl>
    <w:lvl w:ilvl="3" w:tplc="34C26A42">
      <w:numFmt w:val="bullet"/>
      <w:lvlText w:val="•"/>
      <w:lvlJc w:val="left"/>
      <w:pPr>
        <w:ind w:left="2999" w:hanging="269"/>
      </w:pPr>
      <w:rPr>
        <w:rFonts w:hint="default"/>
        <w:lang w:val="vi" w:eastAsia="en-US" w:bidi="ar-SA"/>
      </w:rPr>
    </w:lvl>
    <w:lvl w:ilvl="4" w:tplc="F378DB92">
      <w:numFmt w:val="bullet"/>
      <w:lvlText w:val="•"/>
      <w:lvlJc w:val="left"/>
      <w:pPr>
        <w:ind w:left="3859" w:hanging="269"/>
      </w:pPr>
      <w:rPr>
        <w:rFonts w:hint="default"/>
        <w:lang w:val="vi" w:eastAsia="en-US" w:bidi="ar-SA"/>
      </w:rPr>
    </w:lvl>
    <w:lvl w:ilvl="5" w:tplc="EB907498">
      <w:numFmt w:val="bullet"/>
      <w:lvlText w:val="•"/>
      <w:lvlJc w:val="left"/>
      <w:pPr>
        <w:ind w:left="4719" w:hanging="269"/>
      </w:pPr>
      <w:rPr>
        <w:rFonts w:hint="default"/>
        <w:lang w:val="vi" w:eastAsia="en-US" w:bidi="ar-SA"/>
      </w:rPr>
    </w:lvl>
    <w:lvl w:ilvl="6" w:tplc="5922D1D6">
      <w:numFmt w:val="bullet"/>
      <w:lvlText w:val="•"/>
      <w:lvlJc w:val="left"/>
      <w:pPr>
        <w:ind w:left="5578" w:hanging="269"/>
      </w:pPr>
      <w:rPr>
        <w:rFonts w:hint="default"/>
        <w:lang w:val="vi" w:eastAsia="en-US" w:bidi="ar-SA"/>
      </w:rPr>
    </w:lvl>
    <w:lvl w:ilvl="7" w:tplc="8612F0E2">
      <w:numFmt w:val="bullet"/>
      <w:lvlText w:val="•"/>
      <w:lvlJc w:val="left"/>
      <w:pPr>
        <w:ind w:left="6438" w:hanging="269"/>
      </w:pPr>
      <w:rPr>
        <w:rFonts w:hint="default"/>
        <w:lang w:val="vi" w:eastAsia="en-US" w:bidi="ar-SA"/>
      </w:rPr>
    </w:lvl>
    <w:lvl w:ilvl="8" w:tplc="9D263EC6">
      <w:numFmt w:val="bullet"/>
      <w:lvlText w:val="•"/>
      <w:lvlJc w:val="left"/>
      <w:pPr>
        <w:ind w:left="7298" w:hanging="269"/>
      </w:pPr>
      <w:rPr>
        <w:rFonts w:hint="default"/>
        <w:lang w:val="vi" w:eastAsia="en-US" w:bidi="ar-SA"/>
      </w:rPr>
    </w:lvl>
  </w:abstractNum>
  <w:abstractNum w:abstractNumId="43" w15:restartNumberingAfterBreak="0">
    <w:nsid w:val="72B728AB"/>
    <w:multiLevelType w:val="hybridMultilevel"/>
    <w:tmpl w:val="F4B0CBB8"/>
    <w:lvl w:ilvl="0" w:tplc="A9E2DD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A3F26"/>
    <w:multiLevelType w:val="hybridMultilevel"/>
    <w:tmpl w:val="C1A0CBD8"/>
    <w:lvl w:ilvl="0" w:tplc="95F0C45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A465F8E">
      <w:numFmt w:val="bullet"/>
      <w:lvlText w:val="•"/>
      <w:lvlJc w:val="left"/>
      <w:pPr>
        <w:ind w:left="933" w:hanging="152"/>
      </w:pPr>
      <w:rPr>
        <w:rFonts w:hint="default"/>
        <w:lang w:val="vi" w:eastAsia="en-US" w:bidi="ar-SA"/>
      </w:rPr>
    </w:lvl>
    <w:lvl w:ilvl="2" w:tplc="3E944736">
      <w:numFmt w:val="bullet"/>
      <w:lvlText w:val="•"/>
      <w:lvlJc w:val="left"/>
      <w:pPr>
        <w:ind w:left="1767" w:hanging="152"/>
      </w:pPr>
      <w:rPr>
        <w:rFonts w:hint="default"/>
        <w:lang w:val="vi" w:eastAsia="en-US" w:bidi="ar-SA"/>
      </w:rPr>
    </w:lvl>
    <w:lvl w:ilvl="3" w:tplc="3990AA22">
      <w:numFmt w:val="bullet"/>
      <w:lvlText w:val="•"/>
      <w:lvlJc w:val="left"/>
      <w:pPr>
        <w:ind w:left="2600" w:hanging="152"/>
      </w:pPr>
      <w:rPr>
        <w:rFonts w:hint="default"/>
        <w:lang w:val="vi" w:eastAsia="en-US" w:bidi="ar-SA"/>
      </w:rPr>
    </w:lvl>
    <w:lvl w:ilvl="4" w:tplc="88B4D41E">
      <w:numFmt w:val="bullet"/>
      <w:lvlText w:val="•"/>
      <w:lvlJc w:val="left"/>
      <w:pPr>
        <w:ind w:left="3434" w:hanging="152"/>
      </w:pPr>
      <w:rPr>
        <w:rFonts w:hint="default"/>
        <w:lang w:val="vi" w:eastAsia="en-US" w:bidi="ar-SA"/>
      </w:rPr>
    </w:lvl>
    <w:lvl w:ilvl="5" w:tplc="2A78AA48">
      <w:numFmt w:val="bullet"/>
      <w:lvlText w:val="•"/>
      <w:lvlJc w:val="left"/>
      <w:pPr>
        <w:ind w:left="4267" w:hanging="152"/>
      </w:pPr>
      <w:rPr>
        <w:rFonts w:hint="default"/>
        <w:lang w:val="vi" w:eastAsia="en-US" w:bidi="ar-SA"/>
      </w:rPr>
    </w:lvl>
    <w:lvl w:ilvl="6" w:tplc="378C57B2">
      <w:numFmt w:val="bullet"/>
      <w:lvlText w:val="•"/>
      <w:lvlJc w:val="left"/>
      <w:pPr>
        <w:ind w:left="5101" w:hanging="152"/>
      </w:pPr>
      <w:rPr>
        <w:rFonts w:hint="default"/>
        <w:lang w:val="vi" w:eastAsia="en-US" w:bidi="ar-SA"/>
      </w:rPr>
    </w:lvl>
    <w:lvl w:ilvl="7" w:tplc="A4FCFF78">
      <w:numFmt w:val="bullet"/>
      <w:lvlText w:val="•"/>
      <w:lvlJc w:val="left"/>
      <w:pPr>
        <w:ind w:left="5934" w:hanging="152"/>
      </w:pPr>
      <w:rPr>
        <w:rFonts w:hint="default"/>
        <w:lang w:val="vi" w:eastAsia="en-US" w:bidi="ar-SA"/>
      </w:rPr>
    </w:lvl>
    <w:lvl w:ilvl="8" w:tplc="4C0E139E">
      <w:numFmt w:val="bullet"/>
      <w:lvlText w:val="•"/>
      <w:lvlJc w:val="left"/>
      <w:pPr>
        <w:ind w:left="6768" w:hanging="152"/>
      </w:pPr>
      <w:rPr>
        <w:rFonts w:hint="default"/>
        <w:lang w:val="vi" w:eastAsia="en-US" w:bidi="ar-SA"/>
      </w:rPr>
    </w:lvl>
  </w:abstractNum>
  <w:abstractNum w:abstractNumId="45" w15:restartNumberingAfterBreak="0">
    <w:nsid w:val="75AF1023"/>
    <w:multiLevelType w:val="hybridMultilevel"/>
    <w:tmpl w:val="FC38817A"/>
    <w:lvl w:ilvl="0" w:tplc="A10CC6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92C5A"/>
    <w:multiLevelType w:val="hybridMultilevel"/>
    <w:tmpl w:val="6D002962"/>
    <w:lvl w:ilvl="0" w:tplc="2FD8CC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E1D22"/>
    <w:multiLevelType w:val="hybridMultilevel"/>
    <w:tmpl w:val="E12852D0"/>
    <w:lvl w:ilvl="0" w:tplc="5A9A35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5"/>
  </w:num>
  <w:num w:numId="4">
    <w:abstractNumId w:val="28"/>
  </w:num>
  <w:num w:numId="5">
    <w:abstractNumId w:val="19"/>
  </w:num>
  <w:num w:numId="6">
    <w:abstractNumId w:val="34"/>
  </w:num>
  <w:num w:numId="7">
    <w:abstractNumId w:val="40"/>
  </w:num>
  <w:num w:numId="8">
    <w:abstractNumId w:val="36"/>
  </w:num>
  <w:num w:numId="9">
    <w:abstractNumId w:val="30"/>
  </w:num>
  <w:num w:numId="10">
    <w:abstractNumId w:val="15"/>
  </w:num>
  <w:num w:numId="11">
    <w:abstractNumId w:val="32"/>
  </w:num>
  <w:num w:numId="12">
    <w:abstractNumId w:val="24"/>
  </w:num>
  <w:num w:numId="13">
    <w:abstractNumId w:val="16"/>
  </w:num>
  <w:num w:numId="14">
    <w:abstractNumId w:val="27"/>
  </w:num>
  <w:num w:numId="15">
    <w:abstractNumId w:val="18"/>
  </w:num>
  <w:num w:numId="16">
    <w:abstractNumId w:val="42"/>
  </w:num>
  <w:num w:numId="17">
    <w:abstractNumId w:val="8"/>
  </w:num>
  <w:num w:numId="18">
    <w:abstractNumId w:val="38"/>
  </w:num>
  <w:num w:numId="19">
    <w:abstractNumId w:val="12"/>
  </w:num>
  <w:num w:numId="20">
    <w:abstractNumId w:val="7"/>
  </w:num>
  <w:num w:numId="21">
    <w:abstractNumId w:val="1"/>
  </w:num>
  <w:num w:numId="22">
    <w:abstractNumId w:val="3"/>
  </w:num>
  <w:num w:numId="23">
    <w:abstractNumId w:val="26"/>
  </w:num>
  <w:num w:numId="24">
    <w:abstractNumId w:val="23"/>
  </w:num>
  <w:num w:numId="25">
    <w:abstractNumId w:val="31"/>
  </w:num>
  <w:num w:numId="26">
    <w:abstractNumId w:val="29"/>
  </w:num>
  <w:num w:numId="27">
    <w:abstractNumId w:val="37"/>
  </w:num>
  <w:num w:numId="28">
    <w:abstractNumId w:val="44"/>
  </w:num>
  <w:num w:numId="29">
    <w:abstractNumId w:val="17"/>
  </w:num>
  <w:num w:numId="30">
    <w:abstractNumId w:val="41"/>
  </w:num>
  <w:num w:numId="31">
    <w:abstractNumId w:val="35"/>
  </w:num>
  <w:num w:numId="32">
    <w:abstractNumId w:val="4"/>
  </w:num>
  <w:num w:numId="33">
    <w:abstractNumId w:val="20"/>
  </w:num>
  <w:num w:numId="34">
    <w:abstractNumId w:val="46"/>
  </w:num>
  <w:num w:numId="35">
    <w:abstractNumId w:val="45"/>
  </w:num>
  <w:num w:numId="36">
    <w:abstractNumId w:val="10"/>
  </w:num>
  <w:num w:numId="37">
    <w:abstractNumId w:val="5"/>
  </w:num>
  <w:num w:numId="38">
    <w:abstractNumId w:val="2"/>
  </w:num>
  <w:num w:numId="39">
    <w:abstractNumId w:val="47"/>
  </w:num>
  <w:num w:numId="40">
    <w:abstractNumId w:val="33"/>
  </w:num>
  <w:num w:numId="41">
    <w:abstractNumId w:val="14"/>
  </w:num>
  <w:num w:numId="42">
    <w:abstractNumId w:val="6"/>
  </w:num>
  <w:num w:numId="43">
    <w:abstractNumId w:val="43"/>
  </w:num>
  <w:num w:numId="44">
    <w:abstractNumId w:val="13"/>
  </w:num>
  <w:num w:numId="45">
    <w:abstractNumId w:val="9"/>
  </w:num>
  <w:num w:numId="46">
    <w:abstractNumId w:val="21"/>
  </w:num>
  <w:num w:numId="47">
    <w:abstractNumId w:val="39"/>
  </w:num>
  <w:num w:numId="4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2"/>
    <w:rsid w:val="000011AE"/>
    <w:rsid w:val="000146CD"/>
    <w:rsid w:val="00053E37"/>
    <w:rsid w:val="00062A59"/>
    <w:rsid w:val="00067E80"/>
    <w:rsid w:val="000754B4"/>
    <w:rsid w:val="000839D3"/>
    <w:rsid w:val="000B228E"/>
    <w:rsid w:val="000C1AFA"/>
    <w:rsid w:val="000E19F8"/>
    <w:rsid w:val="00113874"/>
    <w:rsid w:val="00130174"/>
    <w:rsid w:val="0013484B"/>
    <w:rsid w:val="0014211F"/>
    <w:rsid w:val="0015455F"/>
    <w:rsid w:val="001818FD"/>
    <w:rsid w:val="001826B4"/>
    <w:rsid w:val="00184708"/>
    <w:rsid w:val="00191112"/>
    <w:rsid w:val="001C6978"/>
    <w:rsid w:val="001F607D"/>
    <w:rsid w:val="00200F46"/>
    <w:rsid w:val="00201819"/>
    <w:rsid w:val="0027633E"/>
    <w:rsid w:val="00290C75"/>
    <w:rsid w:val="002A5D25"/>
    <w:rsid w:val="002A7FDD"/>
    <w:rsid w:val="002B28B6"/>
    <w:rsid w:val="002D38D0"/>
    <w:rsid w:val="002D476D"/>
    <w:rsid w:val="00301F9A"/>
    <w:rsid w:val="003306C9"/>
    <w:rsid w:val="003434F6"/>
    <w:rsid w:val="0034547D"/>
    <w:rsid w:val="00352882"/>
    <w:rsid w:val="00353427"/>
    <w:rsid w:val="00360B1C"/>
    <w:rsid w:val="00360E7E"/>
    <w:rsid w:val="00371EBE"/>
    <w:rsid w:val="003762B3"/>
    <w:rsid w:val="003865DA"/>
    <w:rsid w:val="00387754"/>
    <w:rsid w:val="003A36A2"/>
    <w:rsid w:val="003B3481"/>
    <w:rsid w:val="003C4FF2"/>
    <w:rsid w:val="003C5282"/>
    <w:rsid w:val="003D5779"/>
    <w:rsid w:val="003E1ADD"/>
    <w:rsid w:val="003F2CF8"/>
    <w:rsid w:val="004013FD"/>
    <w:rsid w:val="00413476"/>
    <w:rsid w:val="00431852"/>
    <w:rsid w:val="00435BF4"/>
    <w:rsid w:val="00446776"/>
    <w:rsid w:val="004903F0"/>
    <w:rsid w:val="004921D3"/>
    <w:rsid w:val="00495668"/>
    <w:rsid w:val="004A5948"/>
    <w:rsid w:val="004C1971"/>
    <w:rsid w:val="004D38C8"/>
    <w:rsid w:val="004D6068"/>
    <w:rsid w:val="004D79E4"/>
    <w:rsid w:val="004E7F45"/>
    <w:rsid w:val="00511207"/>
    <w:rsid w:val="005206FB"/>
    <w:rsid w:val="005403F4"/>
    <w:rsid w:val="005431BE"/>
    <w:rsid w:val="00571C6B"/>
    <w:rsid w:val="0058392D"/>
    <w:rsid w:val="00587878"/>
    <w:rsid w:val="005A2C21"/>
    <w:rsid w:val="005B5B5C"/>
    <w:rsid w:val="005C216B"/>
    <w:rsid w:val="005C60E6"/>
    <w:rsid w:val="005E0D67"/>
    <w:rsid w:val="005E3B14"/>
    <w:rsid w:val="005F059B"/>
    <w:rsid w:val="005F7FA1"/>
    <w:rsid w:val="0061675B"/>
    <w:rsid w:val="00667A57"/>
    <w:rsid w:val="00682C2C"/>
    <w:rsid w:val="00682F4A"/>
    <w:rsid w:val="00686426"/>
    <w:rsid w:val="0069364C"/>
    <w:rsid w:val="006A4FF0"/>
    <w:rsid w:val="006A55BD"/>
    <w:rsid w:val="006C1B9D"/>
    <w:rsid w:val="006D786F"/>
    <w:rsid w:val="006E38ED"/>
    <w:rsid w:val="006E6D25"/>
    <w:rsid w:val="007152D3"/>
    <w:rsid w:val="0073305D"/>
    <w:rsid w:val="007450D5"/>
    <w:rsid w:val="0077244C"/>
    <w:rsid w:val="00775D6F"/>
    <w:rsid w:val="00777B1E"/>
    <w:rsid w:val="00780A05"/>
    <w:rsid w:val="007A6F74"/>
    <w:rsid w:val="007C27D3"/>
    <w:rsid w:val="007E2FB1"/>
    <w:rsid w:val="008441E9"/>
    <w:rsid w:val="00891494"/>
    <w:rsid w:val="0089225B"/>
    <w:rsid w:val="008A2AA5"/>
    <w:rsid w:val="008B4C34"/>
    <w:rsid w:val="008B6A3E"/>
    <w:rsid w:val="008C489F"/>
    <w:rsid w:val="008C7BA5"/>
    <w:rsid w:val="009018AD"/>
    <w:rsid w:val="009030FA"/>
    <w:rsid w:val="00906137"/>
    <w:rsid w:val="00914630"/>
    <w:rsid w:val="00920E7B"/>
    <w:rsid w:val="009258F1"/>
    <w:rsid w:val="009467A1"/>
    <w:rsid w:val="0095164E"/>
    <w:rsid w:val="00954764"/>
    <w:rsid w:val="00981DE7"/>
    <w:rsid w:val="0098382C"/>
    <w:rsid w:val="00994D24"/>
    <w:rsid w:val="00995A66"/>
    <w:rsid w:val="009A472F"/>
    <w:rsid w:val="009B171F"/>
    <w:rsid w:val="009B2756"/>
    <w:rsid w:val="009B4508"/>
    <w:rsid w:val="009B6284"/>
    <w:rsid w:val="009C6A63"/>
    <w:rsid w:val="009D3B94"/>
    <w:rsid w:val="009D3DDE"/>
    <w:rsid w:val="009D69BD"/>
    <w:rsid w:val="009F1A7C"/>
    <w:rsid w:val="00A024A5"/>
    <w:rsid w:val="00A22453"/>
    <w:rsid w:val="00A3025E"/>
    <w:rsid w:val="00A3402A"/>
    <w:rsid w:val="00A5234B"/>
    <w:rsid w:val="00AA1A6A"/>
    <w:rsid w:val="00AB6A05"/>
    <w:rsid w:val="00AC1730"/>
    <w:rsid w:val="00AC685A"/>
    <w:rsid w:val="00AD60AB"/>
    <w:rsid w:val="00AF2541"/>
    <w:rsid w:val="00B06EE1"/>
    <w:rsid w:val="00B1085D"/>
    <w:rsid w:val="00B16A8D"/>
    <w:rsid w:val="00B25D8A"/>
    <w:rsid w:val="00B31A63"/>
    <w:rsid w:val="00B42799"/>
    <w:rsid w:val="00B6645C"/>
    <w:rsid w:val="00B707D4"/>
    <w:rsid w:val="00B73E2A"/>
    <w:rsid w:val="00B76879"/>
    <w:rsid w:val="00B85DFE"/>
    <w:rsid w:val="00B90314"/>
    <w:rsid w:val="00BA0B3D"/>
    <w:rsid w:val="00BA15E9"/>
    <w:rsid w:val="00BC0B19"/>
    <w:rsid w:val="00BE18C9"/>
    <w:rsid w:val="00C02C39"/>
    <w:rsid w:val="00C04456"/>
    <w:rsid w:val="00C15E1B"/>
    <w:rsid w:val="00C54C66"/>
    <w:rsid w:val="00C605C8"/>
    <w:rsid w:val="00C72BC0"/>
    <w:rsid w:val="00C7608B"/>
    <w:rsid w:val="00C862D2"/>
    <w:rsid w:val="00C954D2"/>
    <w:rsid w:val="00CA12A2"/>
    <w:rsid w:val="00CC5041"/>
    <w:rsid w:val="00CD2CB1"/>
    <w:rsid w:val="00CE5F1C"/>
    <w:rsid w:val="00D06C4B"/>
    <w:rsid w:val="00D104F5"/>
    <w:rsid w:val="00D31B64"/>
    <w:rsid w:val="00D40493"/>
    <w:rsid w:val="00D5223B"/>
    <w:rsid w:val="00D52546"/>
    <w:rsid w:val="00D57872"/>
    <w:rsid w:val="00D60E04"/>
    <w:rsid w:val="00D63756"/>
    <w:rsid w:val="00D7618C"/>
    <w:rsid w:val="00D91738"/>
    <w:rsid w:val="00DD4624"/>
    <w:rsid w:val="00DF1270"/>
    <w:rsid w:val="00DF6B7A"/>
    <w:rsid w:val="00E01EEC"/>
    <w:rsid w:val="00E24147"/>
    <w:rsid w:val="00E312B3"/>
    <w:rsid w:val="00E35C79"/>
    <w:rsid w:val="00E362C7"/>
    <w:rsid w:val="00E36C8E"/>
    <w:rsid w:val="00E42FF0"/>
    <w:rsid w:val="00E53D81"/>
    <w:rsid w:val="00E54613"/>
    <w:rsid w:val="00E54975"/>
    <w:rsid w:val="00E84A53"/>
    <w:rsid w:val="00E84EF8"/>
    <w:rsid w:val="00E8643C"/>
    <w:rsid w:val="00EB42D7"/>
    <w:rsid w:val="00EC2409"/>
    <w:rsid w:val="00ED66F6"/>
    <w:rsid w:val="00EF1A40"/>
    <w:rsid w:val="00F1360D"/>
    <w:rsid w:val="00F2093E"/>
    <w:rsid w:val="00F26EE8"/>
    <w:rsid w:val="00F51411"/>
    <w:rsid w:val="00F524FB"/>
    <w:rsid w:val="00F5522C"/>
    <w:rsid w:val="00F633E1"/>
    <w:rsid w:val="00F643EF"/>
    <w:rsid w:val="00F7146A"/>
    <w:rsid w:val="00F82EFD"/>
    <w:rsid w:val="00F917F1"/>
    <w:rsid w:val="00F95DE3"/>
    <w:rsid w:val="00FA06BC"/>
    <w:rsid w:val="00FA70A7"/>
    <w:rsid w:val="00FB07EF"/>
    <w:rsid w:val="00FB1507"/>
    <w:rsid w:val="00FD0EC2"/>
    <w:rsid w:val="00FD26C6"/>
    <w:rsid w:val="00FD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A3B6"/>
  <w15:docId w15:val="{0C3B5FE2-20BA-4F2F-AB73-271A7AB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38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382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8382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382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382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382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382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382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Nga 3,Đoạn của Danh sách,List Paragraph11,Paragraph,liet ke,List Paragraph 1,List para,List Paragraph-rfp content,bullet 1,List Paragraph111,List Paragraph1111,Đoạn c𞹺Danh sách,List Paragraph11111,bullet,VNA - List Paragraph,Bullet "/>
    <w:basedOn w:val="Normal"/>
    <w:link w:val="ListParagraphChar"/>
    <w:uiPriority w:val="34"/>
    <w:qFormat/>
    <w:rsid w:val="009258F1"/>
    <w:pPr>
      <w:ind w:left="720"/>
      <w:contextualSpacing/>
    </w:pPr>
  </w:style>
  <w:style w:type="paragraph" w:styleId="Header">
    <w:name w:val="header"/>
    <w:basedOn w:val="Normal"/>
    <w:link w:val="HeaderChar"/>
    <w:uiPriority w:val="99"/>
    <w:unhideWhenUsed/>
    <w:rsid w:val="009D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BD"/>
  </w:style>
  <w:style w:type="paragraph" w:styleId="Footer">
    <w:name w:val="footer"/>
    <w:basedOn w:val="Normal"/>
    <w:link w:val="FooterChar"/>
    <w:uiPriority w:val="99"/>
    <w:unhideWhenUsed/>
    <w:rsid w:val="009D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BD"/>
  </w:style>
  <w:style w:type="paragraph" w:styleId="BalloonText">
    <w:name w:val="Balloon Text"/>
    <w:basedOn w:val="Normal"/>
    <w:link w:val="BalloonTextChar"/>
    <w:uiPriority w:val="99"/>
    <w:semiHidden/>
    <w:unhideWhenUsed/>
    <w:rsid w:val="003E1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DD"/>
    <w:rPr>
      <w:rFonts w:ascii="Tahoma" w:hAnsi="Tahoma" w:cs="Tahoma"/>
      <w:sz w:val="16"/>
      <w:szCs w:val="16"/>
    </w:rPr>
  </w:style>
  <w:style w:type="paragraph" w:styleId="BodyText">
    <w:name w:val="Body Text"/>
    <w:basedOn w:val="Normal"/>
    <w:link w:val="BodyTextChar"/>
    <w:uiPriority w:val="1"/>
    <w:qFormat/>
    <w:rsid w:val="007450D5"/>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7450D5"/>
    <w:rPr>
      <w:rFonts w:eastAsia="Times New Roman" w:cs="Times New Roman"/>
      <w:b/>
      <w:bCs/>
      <w:sz w:val="26"/>
      <w:szCs w:val="26"/>
      <w:lang w:val="vi"/>
    </w:rPr>
  </w:style>
  <w:style w:type="paragraph" w:customStyle="1" w:styleId="TableParagraph">
    <w:name w:val="Table Paragraph"/>
    <w:basedOn w:val="Normal"/>
    <w:uiPriority w:val="1"/>
    <w:qFormat/>
    <w:rsid w:val="007450D5"/>
    <w:pPr>
      <w:widowControl w:val="0"/>
      <w:autoSpaceDE w:val="0"/>
      <w:autoSpaceDN w:val="0"/>
      <w:spacing w:before="39" w:after="0" w:line="240" w:lineRule="auto"/>
      <w:ind w:left="107"/>
    </w:pPr>
    <w:rPr>
      <w:rFonts w:eastAsia="Times New Roman" w:cs="Times New Roman"/>
      <w:sz w:val="22"/>
      <w:lang w:val="vi"/>
    </w:rPr>
  </w:style>
  <w:style w:type="character" w:customStyle="1" w:styleId="ListParagraphChar">
    <w:name w:val="List Paragraph Char"/>
    <w:aliases w:val="Norm Char,Nga 3 Char,Đoạn của Danh sách Char,List Paragraph11 Char,Paragraph Char,liet ke Char,List Paragraph 1 Char,List para Char,List Paragraph-rfp content Char,bullet 1 Char,List Paragraph111 Char,List Paragraph1111 Char"/>
    <w:link w:val="ListParagraph"/>
    <w:uiPriority w:val="34"/>
    <w:qFormat/>
    <w:locked/>
    <w:rsid w:val="007450D5"/>
  </w:style>
  <w:style w:type="paragraph" w:styleId="Revision">
    <w:name w:val="Revision"/>
    <w:hidden/>
    <w:uiPriority w:val="99"/>
    <w:semiHidden/>
    <w:rsid w:val="007450D5"/>
    <w:pPr>
      <w:spacing w:after="0" w:line="240" w:lineRule="auto"/>
    </w:pPr>
    <w:rPr>
      <w:rFonts w:eastAsia="Times New Roman" w:cs="Times New Roman"/>
      <w:sz w:val="22"/>
      <w:lang w:val="vi"/>
    </w:rPr>
  </w:style>
  <w:style w:type="character" w:customStyle="1" w:styleId="Heading1Char">
    <w:name w:val="Heading 1 Char"/>
    <w:basedOn w:val="DefaultParagraphFont"/>
    <w:link w:val="Heading1"/>
    <w:uiPriority w:val="9"/>
    <w:rsid w:val="0098382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98382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8382C"/>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98382C"/>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98382C"/>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98382C"/>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98382C"/>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98382C"/>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8382C"/>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9838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382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8382C"/>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8382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98382C"/>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382C"/>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8382C"/>
    <w:rPr>
      <w:i/>
      <w:iCs/>
      <w:color w:val="2F5496" w:themeColor="accent1" w:themeShade="BF"/>
    </w:rPr>
  </w:style>
  <w:style w:type="paragraph" w:styleId="IntenseQuote">
    <w:name w:val="Intense Quote"/>
    <w:basedOn w:val="Normal"/>
    <w:next w:val="Normal"/>
    <w:link w:val="IntenseQuoteChar"/>
    <w:uiPriority w:val="30"/>
    <w:qFormat/>
    <w:rsid w:val="009838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382C"/>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8382C"/>
    <w:rPr>
      <w:b/>
      <w:bCs/>
      <w:smallCaps/>
      <w:color w:val="2F5496" w:themeColor="accent1" w:themeShade="BF"/>
      <w:spacing w:val="5"/>
    </w:rPr>
  </w:style>
  <w:style w:type="paragraph" w:styleId="NormalWeb">
    <w:name w:val="Normal (Web)"/>
    <w:basedOn w:val="Normal"/>
    <w:uiPriority w:val="99"/>
    <w:unhideWhenUsed/>
    <w:rsid w:val="0098382C"/>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uiPriority w:val="99"/>
    <w:semiHidden/>
    <w:unhideWhenUsed/>
    <w:rsid w:val="00983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2685">
      <w:bodyDiv w:val="1"/>
      <w:marLeft w:val="0"/>
      <w:marRight w:val="0"/>
      <w:marTop w:val="0"/>
      <w:marBottom w:val="0"/>
      <w:divBdr>
        <w:top w:val="none" w:sz="0" w:space="0" w:color="auto"/>
        <w:left w:val="none" w:sz="0" w:space="0" w:color="auto"/>
        <w:bottom w:val="none" w:sz="0" w:space="0" w:color="auto"/>
        <w:right w:val="none" w:sz="0" w:space="0" w:color="auto"/>
      </w:divBdr>
    </w:div>
    <w:div w:id="138748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79FB-A226-46F5-9321-D1F373CC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10970</Words>
  <Characters>62531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Đăng Thịnh</cp:lastModifiedBy>
  <cp:revision>14</cp:revision>
  <cp:lastPrinted>2024-03-22T01:49:00Z</cp:lastPrinted>
  <dcterms:created xsi:type="dcterms:W3CDTF">2026-05-28T01:23:00Z</dcterms:created>
  <dcterms:modified xsi:type="dcterms:W3CDTF">2026-06-03T03:33:00Z</dcterms:modified>
</cp:coreProperties>
</file>