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7" w:type="dxa"/>
        <w:tblInd w:w="-702" w:type="dxa"/>
        <w:tblLook w:val="0000" w:firstRow="0" w:lastRow="0" w:firstColumn="0" w:lastColumn="0" w:noHBand="0" w:noVBand="0"/>
      </w:tblPr>
      <w:tblGrid>
        <w:gridCol w:w="4680"/>
        <w:gridCol w:w="5647"/>
      </w:tblGrid>
      <w:tr w:rsidR="00D40631" w:rsidRPr="005D5760" w:rsidTr="00514B6D">
        <w:trPr>
          <w:trHeight w:val="406"/>
        </w:trPr>
        <w:tc>
          <w:tcPr>
            <w:tcW w:w="4680" w:type="dxa"/>
          </w:tcPr>
          <w:p w:rsidR="00C93712" w:rsidRPr="005D5760" w:rsidRDefault="00D40631" w:rsidP="00AE02EC">
            <w:pPr>
              <w:pStyle w:val="Heading1"/>
              <w:spacing w:before="0" w:after="0" w:line="360" w:lineRule="exact"/>
              <w:jc w:val="center"/>
              <w:rPr>
                <w:rFonts w:ascii="Times New Roman" w:hAnsi="Times New Roman"/>
                <w:b w:val="0"/>
                <w:sz w:val="26"/>
                <w:szCs w:val="26"/>
              </w:rPr>
            </w:pPr>
            <w:r w:rsidRPr="005D5760">
              <w:rPr>
                <w:rFonts w:ascii="Times New Roman" w:hAnsi="Times New Roman"/>
                <w:b w:val="0"/>
                <w:sz w:val="26"/>
                <w:szCs w:val="26"/>
              </w:rPr>
              <w:t>SỞ Y TẾ HÀ NỘI</w:t>
            </w:r>
          </w:p>
          <w:p w:rsidR="00D40631" w:rsidRPr="005D5760" w:rsidRDefault="00D40631" w:rsidP="00AE02EC">
            <w:pPr>
              <w:pStyle w:val="Heading1"/>
              <w:spacing w:before="0" w:after="0" w:line="360" w:lineRule="exact"/>
              <w:jc w:val="center"/>
              <w:rPr>
                <w:rFonts w:ascii="Times New Roman" w:hAnsi="Times New Roman"/>
                <w:sz w:val="26"/>
                <w:szCs w:val="26"/>
              </w:rPr>
            </w:pPr>
            <w:r w:rsidRPr="005D5760">
              <w:rPr>
                <w:rFonts w:ascii="Times New Roman" w:hAnsi="Times New Roman"/>
                <w:sz w:val="26"/>
                <w:szCs w:val="26"/>
              </w:rPr>
              <w:t xml:space="preserve">BỆNH VIỆN </w:t>
            </w:r>
            <w:r w:rsidR="003B00DE">
              <w:rPr>
                <w:rFonts w:ascii="Times New Roman" w:hAnsi="Times New Roman"/>
                <w:sz w:val="26"/>
                <w:szCs w:val="26"/>
              </w:rPr>
              <w:t>ĐK</w:t>
            </w:r>
            <w:r w:rsidR="00821031">
              <w:rPr>
                <w:rFonts w:ascii="Times New Roman" w:hAnsi="Times New Roman"/>
                <w:sz w:val="26"/>
                <w:szCs w:val="26"/>
              </w:rPr>
              <w:t xml:space="preserve"> XANH PÔN</w:t>
            </w:r>
          </w:p>
          <w:p w:rsidR="00D40631" w:rsidRPr="005D5760" w:rsidRDefault="00000000" w:rsidP="00AE02EC">
            <w:pPr>
              <w:spacing w:line="360" w:lineRule="exact"/>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2217" type="#_x0000_t32" style="position:absolute;margin-left:63.6pt;margin-top:1.15pt;width:88.2pt;height:0;z-index:250689536" o:connectortype="straight"/>
              </w:pict>
            </w:r>
            <w:r w:rsidR="00D40631" w:rsidRPr="005D5760">
              <w:rPr>
                <w:rFonts w:ascii="Times New Roman" w:hAnsi="Times New Roman"/>
                <w:b/>
                <w:sz w:val="26"/>
                <w:szCs w:val="26"/>
              </w:rPr>
              <w:t xml:space="preserve">           </w:t>
            </w:r>
          </w:p>
          <w:p w:rsidR="00961415" w:rsidRPr="00961415" w:rsidRDefault="00F56D2A" w:rsidP="00961415">
            <w:pPr>
              <w:spacing w:before="60" w:line="300" w:lineRule="exact"/>
              <w:rPr>
                <w:rFonts w:ascii="Times New Roman" w:hAnsi="Times New Roman"/>
                <w:sz w:val="25"/>
                <w:szCs w:val="25"/>
              </w:rPr>
            </w:pPr>
            <w:r w:rsidRPr="00961415">
              <w:rPr>
                <w:rFonts w:ascii="Times New Roman" w:hAnsi="Times New Roman"/>
                <w:sz w:val="26"/>
                <w:szCs w:val="26"/>
              </w:rPr>
              <w:t xml:space="preserve">            </w:t>
            </w:r>
            <w:r w:rsidR="002E52E6" w:rsidRPr="00961415">
              <w:rPr>
                <w:rFonts w:ascii="Times New Roman" w:hAnsi="Times New Roman"/>
                <w:sz w:val="26"/>
                <w:szCs w:val="26"/>
              </w:rPr>
              <w:t xml:space="preserve">    </w:t>
            </w:r>
            <w:r w:rsidR="00961415" w:rsidRPr="00961415">
              <w:rPr>
                <w:rFonts w:ascii="Times New Roman" w:hAnsi="Times New Roman"/>
                <w:sz w:val="25"/>
                <w:szCs w:val="25"/>
              </w:rPr>
              <w:t xml:space="preserve">Số: </w:t>
            </w:r>
            <w:r w:rsidR="00961415">
              <w:rPr>
                <w:rFonts w:ascii="Times New Roman" w:hAnsi="Times New Roman"/>
                <w:sz w:val="25"/>
                <w:szCs w:val="25"/>
              </w:rPr>
              <w:t xml:space="preserve">              </w:t>
            </w:r>
            <w:r w:rsidR="00961415" w:rsidRPr="00961415">
              <w:rPr>
                <w:rFonts w:ascii="Times New Roman" w:hAnsi="Times New Roman"/>
                <w:sz w:val="25"/>
                <w:szCs w:val="25"/>
              </w:rPr>
              <w:t xml:space="preserve"> /BVĐKXP-VTTTB           </w:t>
            </w:r>
          </w:p>
          <w:p w:rsidR="00961415" w:rsidRPr="0050013C" w:rsidRDefault="00961415" w:rsidP="00961415">
            <w:pPr>
              <w:spacing w:before="60" w:line="300" w:lineRule="exact"/>
              <w:jc w:val="center"/>
              <w:rPr>
                <w:rFonts w:ascii="Times New Roman" w:hAnsi="Times New Roman"/>
                <w:sz w:val="26"/>
                <w:szCs w:val="26"/>
              </w:rPr>
            </w:pPr>
            <w:r w:rsidRPr="0050013C">
              <w:rPr>
                <w:rFonts w:ascii="Times New Roman" w:hAnsi="Times New Roman"/>
                <w:sz w:val="26"/>
                <w:szCs w:val="26"/>
              </w:rPr>
              <w:t>Về việc chào giá trang thiết bị y tế</w:t>
            </w:r>
          </w:p>
          <w:p w:rsidR="00D40631" w:rsidRPr="005D5760" w:rsidRDefault="00D40631" w:rsidP="00AE02EC">
            <w:pPr>
              <w:spacing w:line="360" w:lineRule="exact"/>
              <w:rPr>
                <w:rFonts w:ascii="Times New Roman" w:hAnsi="Times New Roman"/>
                <w:sz w:val="26"/>
                <w:szCs w:val="26"/>
              </w:rPr>
            </w:pPr>
          </w:p>
        </w:tc>
        <w:tc>
          <w:tcPr>
            <w:tcW w:w="5647" w:type="dxa"/>
          </w:tcPr>
          <w:p w:rsidR="00D40631" w:rsidRPr="005D5760" w:rsidRDefault="00D40631" w:rsidP="00AE02EC">
            <w:pPr>
              <w:spacing w:line="360" w:lineRule="exact"/>
              <w:rPr>
                <w:rFonts w:ascii="Times New Roman" w:hAnsi="Times New Roman"/>
                <w:b/>
                <w:sz w:val="26"/>
                <w:szCs w:val="26"/>
              </w:rPr>
            </w:pPr>
            <w:r w:rsidRPr="005D5760">
              <w:rPr>
                <w:rFonts w:ascii="Times New Roman" w:hAnsi="Times New Roman"/>
                <w:b/>
                <w:sz w:val="26"/>
                <w:szCs w:val="26"/>
              </w:rPr>
              <w:t>CỘNG HOÀ XÃ HỘI CHỦ NGHĨA VIỆT NAM</w:t>
            </w:r>
          </w:p>
          <w:p w:rsidR="00D40631" w:rsidRPr="005D5760" w:rsidRDefault="00000000" w:rsidP="00AE02EC">
            <w:pPr>
              <w:spacing w:line="360" w:lineRule="exact"/>
              <w:jc w:val="center"/>
              <w:rPr>
                <w:rFonts w:ascii="Times New Roman" w:hAnsi="Times New Roman"/>
                <w:b/>
                <w:sz w:val="26"/>
                <w:szCs w:val="26"/>
                <w:lang w:val="pt-BR"/>
              </w:rPr>
            </w:pPr>
            <w:r>
              <w:rPr>
                <w:rFonts w:ascii="Times New Roman" w:hAnsi="Times New Roman"/>
                <w:noProof/>
                <w:sz w:val="26"/>
                <w:szCs w:val="26"/>
              </w:rPr>
              <w:pict>
                <v:line id="_x0000_s2216" style="position:absolute;left:0;text-align:left;flip:y;z-index:250688512" from="56.7pt,17.45pt" to="233.7pt,17.45pt"/>
              </w:pict>
            </w:r>
            <w:r w:rsidR="00514B6D" w:rsidRPr="005D5760">
              <w:rPr>
                <w:rFonts w:ascii="Times New Roman" w:hAnsi="Times New Roman"/>
                <w:b/>
                <w:sz w:val="26"/>
                <w:szCs w:val="26"/>
                <w:lang w:val="pt-BR"/>
              </w:rPr>
              <w:t xml:space="preserve">     </w:t>
            </w:r>
            <w:r w:rsidR="00D40631" w:rsidRPr="005D5760">
              <w:rPr>
                <w:rFonts w:ascii="Times New Roman" w:hAnsi="Times New Roman"/>
                <w:b/>
                <w:sz w:val="26"/>
                <w:szCs w:val="26"/>
                <w:lang w:val="pt-BR"/>
              </w:rPr>
              <w:t>Độc lập – Tự do – Hạnh phúc</w:t>
            </w:r>
          </w:p>
          <w:p w:rsidR="00D40631" w:rsidRPr="005D5760" w:rsidRDefault="00D40631" w:rsidP="00AE02EC">
            <w:pPr>
              <w:spacing w:line="360" w:lineRule="exact"/>
              <w:jc w:val="center"/>
              <w:rPr>
                <w:rFonts w:ascii="Times New Roman" w:hAnsi="Times New Roman"/>
                <w:i/>
                <w:sz w:val="26"/>
                <w:szCs w:val="26"/>
                <w:lang w:val="pt-BR"/>
              </w:rPr>
            </w:pPr>
          </w:p>
          <w:p w:rsidR="00D40631" w:rsidRPr="005D5760" w:rsidRDefault="003A4F02" w:rsidP="00961415">
            <w:pPr>
              <w:spacing w:line="360" w:lineRule="exact"/>
              <w:rPr>
                <w:rFonts w:ascii="Times New Roman" w:hAnsi="Times New Roman"/>
                <w:i/>
                <w:sz w:val="26"/>
                <w:szCs w:val="26"/>
              </w:rPr>
            </w:pPr>
            <w:r>
              <w:rPr>
                <w:rFonts w:ascii="Times New Roman" w:hAnsi="Times New Roman"/>
                <w:i/>
                <w:sz w:val="26"/>
                <w:szCs w:val="26"/>
              </w:rPr>
              <w:t xml:space="preserve">   </w:t>
            </w:r>
            <w:r w:rsidR="0050013C">
              <w:rPr>
                <w:rFonts w:ascii="Times New Roman" w:hAnsi="Times New Roman"/>
                <w:i/>
                <w:sz w:val="26"/>
                <w:szCs w:val="26"/>
              </w:rPr>
              <w:t xml:space="preserve">   </w:t>
            </w:r>
            <w:r>
              <w:rPr>
                <w:rFonts w:ascii="Times New Roman" w:hAnsi="Times New Roman"/>
                <w:i/>
                <w:sz w:val="26"/>
                <w:szCs w:val="26"/>
              </w:rPr>
              <w:t xml:space="preserve"> </w:t>
            </w:r>
            <w:r w:rsidR="00393CA3" w:rsidRPr="005D5760">
              <w:rPr>
                <w:rFonts w:ascii="Times New Roman" w:hAnsi="Times New Roman"/>
                <w:i/>
                <w:sz w:val="26"/>
                <w:szCs w:val="26"/>
              </w:rPr>
              <w:t>Hà Nội, ngày</w:t>
            </w:r>
            <w:r>
              <w:rPr>
                <w:rFonts w:ascii="Times New Roman" w:hAnsi="Times New Roman"/>
                <w:i/>
                <w:sz w:val="26"/>
                <w:szCs w:val="26"/>
              </w:rPr>
              <w:t xml:space="preserve">       tháng      </w:t>
            </w:r>
            <w:r w:rsidR="00D40631" w:rsidRPr="005D5760">
              <w:rPr>
                <w:rFonts w:ascii="Times New Roman" w:hAnsi="Times New Roman"/>
                <w:i/>
                <w:sz w:val="26"/>
                <w:szCs w:val="26"/>
                <w:lang w:val="vi-VN"/>
              </w:rPr>
              <w:t xml:space="preserve"> </w:t>
            </w:r>
            <w:r w:rsidR="00E0720D" w:rsidRPr="005D5760">
              <w:rPr>
                <w:rFonts w:ascii="Times New Roman" w:hAnsi="Times New Roman"/>
                <w:i/>
                <w:sz w:val="26"/>
                <w:szCs w:val="26"/>
              </w:rPr>
              <w:t xml:space="preserve"> năm 202</w:t>
            </w:r>
            <w:r w:rsidR="00AB0E01" w:rsidRPr="005D5760">
              <w:rPr>
                <w:rFonts w:ascii="Times New Roman" w:hAnsi="Times New Roman"/>
                <w:i/>
                <w:sz w:val="26"/>
                <w:szCs w:val="26"/>
              </w:rPr>
              <w:t>3</w:t>
            </w:r>
          </w:p>
        </w:tc>
      </w:tr>
    </w:tbl>
    <w:p w:rsidR="00D40631" w:rsidRPr="00C93712" w:rsidRDefault="00D40631" w:rsidP="00961415">
      <w:pPr>
        <w:pStyle w:val="Heading6"/>
        <w:spacing w:before="40" w:line="360" w:lineRule="exact"/>
        <w:jc w:val="left"/>
        <w:rPr>
          <w:rFonts w:ascii="Times New Roman" w:hAnsi="Times New Roman"/>
          <w:sz w:val="20"/>
          <w:szCs w:val="28"/>
          <w:lang w:val="pt-BR"/>
        </w:rPr>
      </w:pPr>
    </w:p>
    <w:p w:rsidR="00C93712" w:rsidRDefault="00D40631" w:rsidP="00AE02EC">
      <w:pPr>
        <w:spacing w:before="120" w:line="360" w:lineRule="exact"/>
        <w:jc w:val="center"/>
        <w:rPr>
          <w:rFonts w:ascii="Times New Roman" w:hAnsi="Times New Roman"/>
          <w:sz w:val="26"/>
          <w:szCs w:val="26"/>
        </w:rPr>
      </w:pPr>
      <w:r w:rsidRPr="00023D35">
        <w:rPr>
          <w:rFonts w:ascii="Times New Roman" w:hAnsi="Times New Roman"/>
          <w:sz w:val="26"/>
          <w:szCs w:val="26"/>
        </w:rPr>
        <w:t xml:space="preserve">Kính gửi: </w:t>
      </w:r>
      <w:r w:rsidR="00023D35" w:rsidRPr="00023D35">
        <w:rPr>
          <w:rFonts w:ascii="Times New Roman" w:hAnsi="Times New Roman"/>
          <w:sz w:val="26"/>
          <w:szCs w:val="26"/>
        </w:rPr>
        <w:t>Các đơn vị k</w:t>
      </w:r>
      <w:r w:rsidR="0050013C">
        <w:rPr>
          <w:rFonts w:ascii="Times New Roman" w:hAnsi="Times New Roman"/>
          <w:sz w:val="26"/>
          <w:szCs w:val="26"/>
        </w:rPr>
        <w:t>inh doanh trang thiết bị</w:t>
      </w:r>
      <w:r w:rsidR="00023D35" w:rsidRPr="00023D35">
        <w:rPr>
          <w:rFonts w:ascii="Times New Roman" w:hAnsi="Times New Roman"/>
          <w:sz w:val="26"/>
          <w:szCs w:val="26"/>
        </w:rPr>
        <w:t xml:space="preserve"> y tế</w:t>
      </w:r>
    </w:p>
    <w:p w:rsidR="00682BB8" w:rsidRPr="00023D35" w:rsidRDefault="00682BB8" w:rsidP="00682BB8">
      <w:pPr>
        <w:spacing w:before="120" w:line="240" w:lineRule="exact"/>
        <w:jc w:val="center"/>
        <w:rPr>
          <w:rFonts w:ascii="Times New Roman" w:hAnsi="Times New Roman"/>
          <w:sz w:val="26"/>
          <w:szCs w:val="26"/>
        </w:rPr>
      </w:pPr>
    </w:p>
    <w:p w:rsidR="001101CF" w:rsidRDefault="00C93712" w:rsidP="00AE02EC">
      <w:pPr>
        <w:spacing w:line="360" w:lineRule="exact"/>
        <w:ind w:firstLine="630"/>
        <w:jc w:val="both"/>
        <w:rPr>
          <w:rFonts w:ascii="Times New Roman" w:hAnsi="Times New Roman"/>
          <w:sz w:val="26"/>
          <w:szCs w:val="26"/>
          <w:lang w:val="en-GB"/>
        </w:rPr>
      </w:pPr>
      <w:r w:rsidRPr="00023D35">
        <w:rPr>
          <w:rFonts w:ascii="Times New Roman" w:hAnsi="Times New Roman"/>
          <w:sz w:val="26"/>
          <w:szCs w:val="26"/>
        </w:rPr>
        <w:t>B</w:t>
      </w:r>
      <w:r w:rsidR="00AE02EC">
        <w:rPr>
          <w:rFonts w:ascii="Times New Roman" w:hAnsi="Times New Roman"/>
          <w:sz w:val="26"/>
          <w:szCs w:val="26"/>
          <w:lang w:val="en-GB"/>
        </w:rPr>
        <w:t>ệnh viện Xanh Pôn</w:t>
      </w:r>
      <w:r w:rsidR="00D40631" w:rsidRPr="00023D35">
        <w:rPr>
          <w:rFonts w:ascii="Times New Roman" w:hAnsi="Times New Roman"/>
          <w:sz w:val="26"/>
          <w:szCs w:val="26"/>
          <w:lang w:val="en-GB"/>
        </w:rPr>
        <w:t xml:space="preserve"> trân trọng cảm ơn </w:t>
      </w:r>
      <w:r w:rsidRPr="00023D35">
        <w:rPr>
          <w:rFonts w:ascii="Times New Roman" w:hAnsi="Times New Roman"/>
          <w:sz w:val="26"/>
          <w:szCs w:val="26"/>
          <w:lang w:val="en-GB"/>
        </w:rPr>
        <w:t>Q</w:t>
      </w:r>
      <w:r w:rsidR="00D40631" w:rsidRPr="00023D35">
        <w:rPr>
          <w:rFonts w:ascii="Times New Roman" w:hAnsi="Times New Roman"/>
          <w:sz w:val="26"/>
          <w:szCs w:val="26"/>
          <w:lang w:val="en-GB"/>
        </w:rPr>
        <w:t>uý đơn vị đã hợp tác với Bệnh viện trong thời gian qua.</w:t>
      </w:r>
    </w:p>
    <w:p w:rsidR="00D40631" w:rsidRPr="00023D35" w:rsidRDefault="00C93712" w:rsidP="00AE02EC">
      <w:pPr>
        <w:spacing w:line="360" w:lineRule="exact"/>
        <w:ind w:firstLine="630"/>
        <w:jc w:val="both"/>
        <w:rPr>
          <w:rFonts w:ascii="Times New Roman" w:hAnsi="Times New Roman"/>
          <w:sz w:val="26"/>
          <w:szCs w:val="26"/>
        </w:rPr>
      </w:pPr>
      <w:r w:rsidRPr="00023D35">
        <w:rPr>
          <w:rFonts w:ascii="Times New Roman" w:hAnsi="Times New Roman"/>
          <w:sz w:val="26"/>
          <w:szCs w:val="26"/>
          <w:lang w:val="en-GB"/>
        </w:rPr>
        <w:t xml:space="preserve"> </w:t>
      </w:r>
      <w:r w:rsidR="00023D35" w:rsidRPr="00023D35">
        <w:rPr>
          <w:rFonts w:ascii="Times New Roman" w:hAnsi="Times New Roman"/>
          <w:sz w:val="26"/>
          <w:szCs w:val="26"/>
        </w:rPr>
        <w:t>Hiện nay, Bệnh viện đang thực hiện l</w:t>
      </w:r>
      <w:r w:rsidR="00AD0F8D">
        <w:rPr>
          <w:rFonts w:ascii="Times New Roman" w:hAnsi="Times New Roman"/>
          <w:sz w:val="26"/>
          <w:szCs w:val="26"/>
        </w:rPr>
        <w:t>ập kế hoạch mua sắm</w:t>
      </w:r>
      <w:r w:rsidR="00AE02EC">
        <w:rPr>
          <w:rFonts w:ascii="Times New Roman" w:hAnsi="Times New Roman"/>
          <w:sz w:val="26"/>
          <w:szCs w:val="26"/>
        </w:rPr>
        <w:t xml:space="preserve"> trang thiết bị y tế theo định hướng phát triển các Khoa Phòng</w:t>
      </w:r>
      <w:r w:rsidR="00023D35" w:rsidRPr="00023D35">
        <w:rPr>
          <w:rFonts w:ascii="Times New Roman" w:hAnsi="Times New Roman"/>
          <w:sz w:val="26"/>
          <w:szCs w:val="26"/>
        </w:rPr>
        <w:t xml:space="preserve"> năm 2023 của Bệnh viện </w:t>
      </w:r>
      <w:r w:rsidR="00AD0F8D">
        <w:rPr>
          <w:rFonts w:ascii="Times New Roman" w:hAnsi="Times New Roman"/>
          <w:sz w:val="26"/>
          <w:szCs w:val="26"/>
        </w:rPr>
        <w:t xml:space="preserve">Đa Khoa </w:t>
      </w:r>
      <w:r w:rsidR="00AE02EC">
        <w:rPr>
          <w:rFonts w:ascii="Times New Roman" w:hAnsi="Times New Roman"/>
          <w:sz w:val="26"/>
          <w:szCs w:val="26"/>
        </w:rPr>
        <w:t>Xanh Pôn</w:t>
      </w:r>
      <w:r w:rsidR="00023D35" w:rsidRPr="00023D35">
        <w:rPr>
          <w:rFonts w:ascii="Times New Roman" w:hAnsi="Times New Roman"/>
          <w:sz w:val="26"/>
          <w:szCs w:val="26"/>
        </w:rPr>
        <w:t xml:space="preserve"> </w:t>
      </w:r>
      <w:r w:rsidR="00023D35" w:rsidRPr="00023D35">
        <w:rPr>
          <w:rFonts w:ascii="Times New Roman" w:hAnsi="Times New Roman"/>
          <w:iCs/>
          <w:sz w:val="26"/>
          <w:szCs w:val="26"/>
        </w:rPr>
        <w:t>theo các danh mục chi tiết tại Phụ lục 1 đính kèm Thư mời này</w:t>
      </w:r>
      <w:r w:rsidR="00D40631" w:rsidRPr="00023D35">
        <w:rPr>
          <w:rFonts w:ascii="Times New Roman" w:hAnsi="Times New Roman"/>
          <w:color w:val="000000"/>
          <w:sz w:val="26"/>
          <w:szCs w:val="26"/>
          <w:lang w:val="en-GB"/>
        </w:rPr>
        <w:t>.</w:t>
      </w:r>
      <w:r w:rsidR="00D40631" w:rsidRPr="00023D35">
        <w:rPr>
          <w:rFonts w:ascii="Times New Roman" w:hAnsi="Times New Roman"/>
          <w:color w:val="000000"/>
          <w:sz w:val="26"/>
          <w:szCs w:val="26"/>
        </w:rPr>
        <w:t xml:space="preserve"> </w:t>
      </w:r>
    </w:p>
    <w:p w:rsidR="001C4D5E" w:rsidRPr="003B00DE" w:rsidRDefault="00AE02EC" w:rsidP="00AE02EC">
      <w:pPr>
        <w:spacing w:line="360" w:lineRule="exact"/>
        <w:ind w:firstLine="630"/>
        <w:jc w:val="both"/>
        <w:rPr>
          <w:rFonts w:ascii="Times New Roman" w:hAnsi="Times New Roman"/>
          <w:spacing w:val="-4"/>
          <w:sz w:val="26"/>
          <w:szCs w:val="26"/>
        </w:rPr>
      </w:pPr>
      <w:r w:rsidRPr="003B00DE">
        <w:rPr>
          <w:rFonts w:ascii="Times New Roman" w:hAnsi="Times New Roman"/>
          <w:color w:val="000000"/>
          <w:spacing w:val="-4"/>
          <w:sz w:val="26"/>
          <w:szCs w:val="26"/>
          <w:lang w:val="pt-BR"/>
        </w:rPr>
        <w:t xml:space="preserve">Bệnh viện </w:t>
      </w:r>
      <w:r w:rsidR="00AD0F8D" w:rsidRPr="003B00DE">
        <w:rPr>
          <w:rFonts w:ascii="Times New Roman" w:hAnsi="Times New Roman"/>
          <w:spacing w:val="-4"/>
          <w:sz w:val="26"/>
          <w:szCs w:val="26"/>
        </w:rPr>
        <w:t xml:space="preserve">Đa Khoa </w:t>
      </w:r>
      <w:r w:rsidRPr="003B00DE">
        <w:rPr>
          <w:rFonts w:ascii="Times New Roman" w:hAnsi="Times New Roman"/>
          <w:color w:val="000000"/>
          <w:spacing w:val="-4"/>
          <w:sz w:val="26"/>
          <w:szCs w:val="26"/>
          <w:lang w:val="pt-BR"/>
        </w:rPr>
        <w:t>Xanh Pôn</w:t>
      </w:r>
      <w:r w:rsidR="00D40631" w:rsidRPr="003B00DE">
        <w:rPr>
          <w:rFonts w:ascii="Times New Roman" w:hAnsi="Times New Roman"/>
          <w:color w:val="000000"/>
          <w:spacing w:val="-4"/>
          <w:sz w:val="26"/>
          <w:szCs w:val="26"/>
          <w:lang w:val="pt-BR"/>
        </w:rPr>
        <w:t xml:space="preserve"> trân trọng mời Quý </w:t>
      </w:r>
      <w:r w:rsidR="00C93712" w:rsidRPr="003B00DE">
        <w:rPr>
          <w:rFonts w:ascii="Times New Roman" w:hAnsi="Times New Roman"/>
          <w:color w:val="000000"/>
          <w:spacing w:val="-4"/>
          <w:sz w:val="26"/>
          <w:szCs w:val="26"/>
          <w:lang w:val="pt-BR"/>
        </w:rPr>
        <w:t>đơn vị</w:t>
      </w:r>
      <w:r w:rsidR="00D40631" w:rsidRPr="003B00DE">
        <w:rPr>
          <w:rFonts w:ascii="Times New Roman" w:hAnsi="Times New Roman"/>
          <w:color w:val="000000"/>
          <w:spacing w:val="-4"/>
          <w:sz w:val="26"/>
          <w:szCs w:val="26"/>
          <w:lang w:val="pt-BR"/>
        </w:rPr>
        <w:t xml:space="preserve"> </w:t>
      </w:r>
      <w:r w:rsidR="00C93712" w:rsidRPr="003B00DE">
        <w:rPr>
          <w:rFonts w:ascii="Times New Roman" w:hAnsi="Times New Roman"/>
          <w:color w:val="000000"/>
          <w:spacing w:val="-4"/>
          <w:sz w:val="26"/>
          <w:szCs w:val="26"/>
          <w:lang w:val="pt-BR"/>
        </w:rPr>
        <w:t>có</w:t>
      </w:r>
      <w:r w:rsidR="00D40631" w:rsidRPr="003B00DE">
        <w:rPr>
          <w:rFonts w:ascii="Times New Roman" w:hAnsi="Times New Roman"/>
          <w:color w:val="000000"/>
          <w:spacing w:val="-4"/>
          <w:sz w:val="26"/>
          <w:szCs w:val="26"/>
          <w:lang w:val="pt-BR"/>
        </w:rPr>
        <w:t xml:space="preserve"> đủ năng lực,</w:t>
      </w:r>
      <w:r w:rsidR="00AB0E01" w:rsidRPr="003B00DE">
        <w:rPr>
          <w:rFonts w:ascii="Times New Roman" w:hAnsi="Times New Roman"/>
          <w:color w:val="000000"/>
          <w:spacing w:val="-4"/>
          <w:sz w:val="26"/>
          <w:szCs w:val="26"/>
          <w:lang w:val="pt-BR"/>
        </w:rPr>
        <w:t xml:space="preserve"> kinh nghiệm cung cấp</w:t>
      </w:r>
      <w:r w:rsidR="00023D35" w:rsidRPr="003B00DE">
        <w:rPr>
          <w:rFonts w:ascii="Times New Roman" w:hAnsi="Times New Roman"/>
          <w:color w:val="000000"/>
          <w:spacing w:val="-4"/>
          <w:sz w:val="26"/>
          <w:szCs w:val="26"/>
          <w:lang w:val="pt-BR"/>
        </w:rPr>
        <w:t xml:space="preserve"> báo giá</w:t>
      </w:r>
      <w:r w:rsidRPr="003B00DE">
        <w:rPr>
          <w:rFonts w:ascii="Times New Roman" w:hAnsi="Times New Roman"/>
          <w:spacing w:val="-4"/>
          <w:sz w:val="26"/>
          <w:szCs w:val="26"/>
        </w:rPr>
        <w:t xml:space="preserve"> trang thiết bị</w:t>
      </w:r>
      <w:r w:rsidR="00023D35" w:rsidRPr="003B00DE">
        <w:rPr>
          <w:rFonts w:ascii="Times New Roman" w:hAnsi="Times New Roman"/>
          <w:spacing w:val="-4"/>
          <w:sz w:val="26"/>
          <w:szCs w:val="26"/>
        </w:rPr>
        <w:t xml:space="preserve"> y tế</w:t>
      </w:r>
      <w:r w:rsidR="007C2ADE" w:rsidRPr="003B00DE">
        <w:rPr>
          <w:rFonts w:ascii="Times New Roman" w:hAnsi="Times New Roman"/>
          <w:spacing w:val="-4"/>
          <w:sz w:val="26"/>
          <w:szCs w:val="26"/>
        </w:rPr>
        <w:t xml:space="preserve"> </w:t>
      </w:r>
      <w:r w:rsidRPr="003B00DE">
        <w:rPr>
          <w:rFonts w:ascii="Times New Roman" w:hAnsi="Times New Roman"/>
          <w:spacing w:val="-4"/>
          <w:sz w:val="26"/>
          <w:szCs w:val="26"/>
        </w:rPr>
        <w:t xml:space="preserve">năm 2023 của Bệnh viện </w:t>
      </w:r>
      <w:r w:rsidR="00DD4980" w:rsidRPr="003B00DE">
        <w:rPr>
          <w:rFonts w:ascii="Times New Roman" w:hAnsi="Times New Roman"/>
          <w:spacing w:val="-4"/>
          <w:sz w:val="26"/>
          <w:szCs w:val="26"/>
        </w:rPr>
        <w:t xml:space="preserve">Đa Khoa </w:t>
      </w:r>
      <w:r w:rsidRPr="003B00DE">
        <w:rPr>
          <w:rFonts w:ascii="Times New Roman" w:hAnsi="Times New Roman"/>
          <w:spacing w:val="-4"/>
          <w:sz w:val="26"/>
          <w:szCs w:val="26"/>
        </w:rPr>
        <w:t>Xanh Pôn</w:t>
      </w:r>
      <w:r w:rsidR="0078170D" w:rsidRPr="003B00DE">
        <w:rPr>
          <w:rFonts w:ascii="Times New Roman" w:hAnsi="Times New Roman"/>
          <w:spacing w:val="-4"/>
          <w:sz w:val="26"/>
          <w:szCs w:val="26"/>
        </w:rPr>
        <w:t>.</w:t>
      </w:r>
    </w:p>
    <w:p w:rsidR="00C3754C" w:rsidRPr="00023D35" w:rsidRDefault="00C3754C" w:rsidP="00AE02EC">
      <w:pPr>
        <w:numPr>
          <w:ilvl w:val="0"/>
          <w:numId w:val="16"/>
        </w:numPr>
        <w:spacing w:line="360" w:lineRule="exact"/>
        <w:jc w:val="both"/>
        <w:rPr>
          <w:rFonts w:ascii="Times New Roman" w:hAnsi="Times New Roman"/>
          <w:sz w:val="26"/>
          <w:szCs w:val="26"/>
        </w:rPr>
      </w:pPr>
      <w:r w:rsidRPr="00023D35">
        <w:rPr>
          <w:rFonts w:ascii="Times New Roman" w:hAnsi="Times New Roman"/>
          <w:b/>
          <w:sz w:val="26"/>
          <w:szCs w:val="26"/>
        </w:rPr>
        <w:t>Mục đích báo giá:</w:t>
      </w:r>
      <w:r w:rsidRPr="00023D35">
        <w:rPr>
          <w:rFonts w:ascii="Times New Roman" w:hAnsi="Times New Roman"/>
          <w:sz w:val="26"/>
          <w:szCs w:val="26"/>
        </w:rPr>
        <w:t xml:space="preserve"> Làm cơ sở xây dựng giá kế hoạch lựa chọn nhà thầu.</w:t>
      </w:r>
    </w:p>
    <w:p w:rsidR="00C3754C" w:rsidRPr="00023D35" w:rsidRDefault="00C3754C" w:rsidP="00AE02EC">
      <w:pPr>
        <w:numPr>
          <w:ilvl w:val="0"/>
          <w:numId w:val="16"/>
        </w:numPr>
        <w:spacing w:line="360" w:lineRule="exact"/>
        <w:jc w:val="both"/>
        <w:rPr>
          <w:rFonts w:ascii="Times New Roman" w:hAnsi="Times New Roman"/>
          <w:sz w:val="26"/>
          <w:szCs w:val="26"/>
        </w:rPr>
      </w:pPr>
      <w:r w:rsidRPr="00023D35">
        <w:rPr>
          <w:rFonts w:ascii="Times New Roman" w:hAnsi="Times New Roman"/>
          <w:b/>
          <w:sz w:val="26"/>
          <w:szCs w:val="26"/>
        </w:rPr>
        <w:t>Thời hạn gửi báo giá:</w:t>
      </w:r>
      <w:r w:rsidRPr="00023D35">
        <w:rPr>
          <w:rFonts w:ascii="Times New Roman" w:hAnsi="Times New Roman"/>
          <w:sz w:val="26"/>
          <w:szCs w:val="26"/>
        </w:rPr>
        <w:t xml:space="preserve"> </w:t>
      </w:r>
      <w:r w:rsidRPr="00023D35">
        <w:rPr>
          <w:rFonts w:ascii="Times New Roman" w:hAnsi="Times New Roman"/>
          <w:sz w:val="26"/>
          <w:szCs w:val="26"/>
          <w:lang w:val="pt-BR"/>
        </w:rPr>
        <w:t>Trước ngày</w:t>
      </w:r>
      <w:r w:rsidR="00DA2B91">
        <w:rPr>
          <w:rFonts w:ascii="Times New Roman" w:hAnsi="Times New Roman"/>
          <w:sz w:val="26"/>
          <w:szCs w:val="26"/>
          <w:lang w:val="pt-BR"/>
        </w:rPr>
        <w:t xml:space="preserve"> </w:t>
      </w:r>
      <w:r w:rsidR="00320DCE">
        <w:rPr>
          <w:rFonts w:ascii="Times New Roman" w:hAnsi="Times New Roman"/>
          <w:sz w:val="26"/>
          <w:szCs w:val="26"/>
        </w:rPr>
        <w:t xml:space="preserve"> </w:t>
      </w:r>
      <w:r w:rsidR="00A3727E">
        <w:rPr>
          <w:rFonts w:ascii="Times New Roman" w:hAnsi="Times New Roman"/>
          <w:sz w:val="26"/>
          <w:szCs w:val="26"/>
        </w:rPr>
        <w:t>17</w:t>
      </w:r>
      <w:r w:rsidRPr="00023D35">
        <w:rPr>
          <w:rFonts w:ascii="Times New Roman" w:hAnsi="Times New Roman"/>
          <w:sz w:val="26"/>
          <w:szCs w:val="26"/>
          <w:lang w:val="pt-BR"/>
        </w:rPr>
        <w:t>/</w:t>
      </w:r>
      <w:r w:rsidR="00DA2B91">
        <w:rPr>
          <w:rFonts w:ascii="Times New Roman" w:hAnsi="Times New Roman"/>
          <w:sz w:val="26"/>
          <w:szCs w:val="26"/>
          <w:lang w:val="pt-BR"/>
        </w:rPr>
        <w:t>6</w:t>
      </w:r>
      <w:r w:rsidRPr="00023D35">
        <w:rPr>
          <w:rFonts w:ascii="Times New Roman" w:hAnsi="Times New Roman"/>
          <w:sz w:val="26"/>
          <w:szCs w:val="26"/>
          <w:lang w:val="pt-BR"/>
        </w:rPr>
        <w:t>/202</w:t>
      </w:r>
      <w:r w:rsidRPr="00023D35">
        <w:rPr>
          <w:rFonts w:ascii="Times New Roman" w:hAnsi="Times New Roman"/>
          <w:sz w:val="26"/>
          <w:szCs w:val="26"/>
          <w:lang w:val="vi-VN"/>
        </w:rPr>
        <w:t>3</w:t>
      </w:r>
      <w:r w:rsidRPr="00023D35">
        <w:rPr>
          <w:rFonts w:ascii="Times New Roman" w:hAnsi="Times New Roman"/>
          <w:b/>
          <w:color w:val="000000"/>
          <w:sz w:val="26"/>
          <w:szCs w:val="26"/>
          <w:lang w:val="pt-BR"/>
        </w:rPr>
        <w:t>.</w:t>
      </w:r>
    </w:p>
    <w:p w:rsidR="00C3754C" w:rsidRPr="00023D35" w:rsidRDefault="00C3754C" w:rsidP="00AE02EC">
      <w:pPr>
        <w:numPr>
          <w:ilvl w:val="0"/>
          <w:numId w:val="16"/>
        </w:numPr>
        <w:spacing w:line="360" w:lineRule="exact"/>
        <w:jc w:val="both"/>
        <w:rPr>
          <w:rFonts w:ascii="Times New Roman" w:hAnsi="Times New Roman"/>
          <w:b/>
          <w:sz w:val="26"/>
          <w:szCs w:val="26"/>
        </w:rPr>
      </w:pPr>
      <w:r w:rsidRPr="00023D35">
        <w:rPr>
          <w:rFonts w:ascii="Times New Roman" w:hAnsi="Times New Roman"/>
          <w:b/>
          <w:sz w:val="26"/>
          <w:szCs w:val="26"/>
        </w:rPr>
        <w:t xml:space="preserve">Yêu cầu báo giá: </w:t>
      </w:r>
    </w:p>
    <w:p w:rsidR="00C93712" w:rsidRPr="00F748FB" w:rsidRDefault="00C3754C" w:rsidP="00AE02EC">
      <w:pPr>
        <w:spacing w:line="360" w:lineRule="exact"/>
        <w:ind w:firstLine="360"/>
        <w:jc w:val="both"/>
        <w:rPr>
          <w:rFonts w:ascii="Times New Roman" w:hAnsi="Times New Roman"/>
          <w:sz w:val="26"/>
          <w:szCs w:val="26"/>
        </w:rPr>
      </w:pPr>
      <w:r w:rsidRPr="00023D35">
        <w:rPr>
          <w:rFonts w:ascii="Times New Roman" w:hAnsi="Times New Roman"/>
          <w:sz w:val="26"/>
          <w:szCs w:val="26"/>
        </w:rPr>
        <w:t xml:space="preserve">- </w:t>
      </w:r>
      <w:r w:rsidR="00D40631" w:rsidRPr="00023D35">
        <w:rPr>
          <w:rFonts w:ascii="Times New Roman" w:hAnsi="Times New Roman"/>
          <w:sz w:val="26"/>
          <w:szCs w:val="26"/>
          <w:lang w:val="pt-BR"/>
        </w:rPr>
        <w:t>Về giá: giá</w:t>
      </w:r>
      <w:r w:rsidR="00514B6D" w:rsidRPr="00023D35">
        <w:rPr>
          <w:rFonts w:ascii="Times New Roman" w:hAnsi="Times New Roman"/>
          <w:sz w:val="26"/>
          <w:szCs w:val="26"/>
          <w:lang w:val="pt-BR"/>
        </w:rPr>
        <w:t xml:space="preserve"> theo</w:t>
      </w:r>
      <w:r w:rsidR="00023D35" w:rsidRPr="00023D35">
        <w:rPr>
          <w:rFonts w:ascii="Times New Roman" w:hAnsi="Times New Roman"/>
          <w:sz w:val="26"/>
          <w:szCs w:val="26"/>
          <w:lang w:val="pt-BR"/>
        </w:rPr>
        <w:t xml:space="preserve"> thị trường đã bao gồm</w:t>
      </w:r>
      <w:r w:rsidR="00023D35">
        <w:rPr>
          <w:rFonts w:ascii="Times New Roman" w:hAnsi="Times New Roman"/>
          <w:sz w:val="26"/>
          <w:szCs w:val="26"/>
          <w:lang w:val="pt-BR"/>
        </w:rPr>
        <w:t xml:space="preserve"> thuế</w:t>
      </w:r>
      <w:r w:rsidR="00D40631" w:rsidRPr="00023D35">
        <w:rPr>
          <w:rFonts w:ascii="Times New Roman" w:hAnsi="Times New Roman"/>
          <w:sz w:val="26"/>
          <w:szCs w:val="26"/>
          <w:lang w:val="vi-VN"/>
        </w:rPr>
        <w:t xml:space="preserve"> VAT</w:t>
      </w:r>
      <w:r w:rsidR="00F748FB">
        <w:rPr>
          <w:rFonts w:ascii="Times New Roman" w:hAnsi="Times New Roman"/>
          <w:sz w:val="26"/>
          <w:szCs w:val="26"/>
        </w:rPr>
        <w:t xml:space="preserve">, </w:t>
      </w:r>
      <w:r w:rsidR="00F748FB" w:rsidRPr="009556AD">
        <w:rPr>
          <w:rFonts w:ascii="Times New Roman" w:hAnsi="Times New Roman"/>
          <w:sz w:val="24"/>
        </w:rPr>
        <w:t>phí vận chuyển và các loại phí khác</w:t>
      </w:r>
    </w:p>
    <w:p w:rsidR="00C3754C" w:rsidRPr="00023D35" w:rsidRDefault="00C3754C" w:rsidP="00AE02EC">
      <w:pPr>
        <w:spacing w:line="360" w:lineRule="exact"/>
        <w:ind w:firstLine="360"/>
        <w:jc w:val="both"/>
        <w:rPr>
          <w:rFonts w:ascii="Times New Roman" w:hAnsi="Times New Roman"/>
          <w:sz w:val="26"/>
          <w:szCs w:val="26"/>
        </w:rPr>
      </w:pPr>
      <w:r w:rsidRPr="00023D35">
        <w:rPr>
          <w:rFonts w:ascii="Times New Roman" w:hAnsi="Times New Roman"/>
          <w:sz w:val="26"/>
          <w:szCs w:val="26"/>
        </w:rPr>
        <w:t>- Báo giá có hiệu lực:</w:t>
      </w:r>
      <w:r w:rsidR="001101CF">
        <w:rPr>
          <w:rFonts w:ascii="Times New Roman" w:hAnsi="Times New Roman"/>
          <w:sz w:val="26"/>
          <w:szCs w:val="26"/>
        </w:rPr>
        <w:t xml:space="preserve"> tối thiểu</w:t>
      </w:r>
      <w:r w:rsidR="00023D35" w:rsidRPr="00023D35">
        <w:rPr>
          <w:rFonts w:ascii="Times New Roman" w:hAnsi="Times New Roman"/>
          <w:sz w:val="26"/>
          <w:szCs w:val="26"/>
        </w:rPr>
        <w:t xml:space="preserve"> 06</w:t>
      </w:r>
      <w:r w:rsidRPr="00023D35">
        <w:rPr>
          <w:rFonts w:ascii="Times New Roman" w:hAnsi="Times New Roman"/>
          <w:sz w:val="26"/>
          <w:szCs w:val="26"/>
        </w:rPr>
        <w:t xml:space="preserve"> tháng kể từ ngày phát hành;</w:t>
      </w:r>
    </w:p>
    <w:p w:rsidR="00D40631" w:rsidRDefault="00C93712" w:rsidP="00AE02EC">
      <w:pPr>
        <w:spacing w:line="360" w:lineRule="exact"/>
        <w:ind w:right="-38" w:firstLine="360"/>
        <w:jc w:val="both"/>
        <w:rPr>
          <w:rFonts w:ascii="Times New Roman" w:hAnsi="Times New Roman"/>
          <w:color w:val="000000"/>
          <w:sz w:val="26"/>
          <w:szCs w:val="26"/>
          <w:lang w:val="pt-BR"/>
        </w:rPr>
      </w:pPr>
      <w:r w:rsidRPr="00023D35">
        <w:rPr>
          <w:rFonts w:ascii="Times New Roman" w:hAnsi="Times New Roman"/>
          <w:sz w:val="26"/>
          <w:szCs w:val="26"/>
        </w:rPr>
        <w:t xml:space="preserve">- </w:t>
      </w:r>
      <w:r w:rsidR="00D40631" w:rsidRPr="00023D35">
        <w:rPr>
          <w:rFonts w:ascii="Times New Roman" w:hAnsi="Times New Roman"/>
          <w:sz w:val="26"/>
          <w:szCs w:val="26"/>
          <w:lang w:val="pt-BR"/>
        </w:rPr>
        <w:t>Về khối lượng, chấ</w:t>
      </w:r>
      <w:r w:rsidR="00961415">
        <w:rPr>
          <w:rFonts w:ascii="Times New Roman" w:hAnsi="Times New Roman"/>
          <w:sz w:val="26"/>
          <w:szCs w:val="26"/>
          <w:lang w:val="pt-BR"/>
        </w:rPr>
        <w:t>t lượng: Nhà thầu đáp ứng đủ số</w:t>
      </w:r>
      <w:r w:rsidR="00D40631" w:rsidRPr="00023D35">
        <w:rPr>
          <w:rFonts w:ascii="Times New Roman" w:hAnsi="Times New Roman"/>
          <w:sz w:val="26"/>
          <w:szCs w:val="26"/>
          <w:lang w:val="pt-BR"/>
        </w:rPr>
        <w:t xml:space="preserve"> lượng</w:t>
      </w:r>
      <w:r w:rsidRPr="00023D35">
        <w:rPr>
          <w:rFonts w:ascii="Times New Roman" w:hAnsi="Times New Roman"/>
          <w:sz w:val="26"/>
          <w:szCs w:val="26"/>
          <w:lang w:val="pt-BR"/>
        </w:rPr>
        <w:t>,</w:t>
      </w:r>
      <w:r w:rsidR="00D40631" w:rsidRPr="00023D35">
        <w:rPr>
          <w:rFonts w:ascii="Times New Roman" w:hAnsi="Times New Roman"/>
          <w:sz w:val="26"/>
          <w:szCs w:val="26"/>
          <w:lang w:val="pt-BR"/>
        </w:rPr>
        <w:t xml:space="preserve"> chất lượng,</w:t>
      </w:r>
      <w:r w:rsidR="00986B3E" w:rsidRPr="00023D35">
        <w:rPr>
          <w:rFonts w:ascii="Times New Roman" w:hAnsi="Times New Roman"/>
          <w:sz w:val="26"/>
          <w:szCs w:val="26"/>
          <w:lang w:val="pt-BR"/>
        </w:rPr>
        <w:t xml:space="preserve"> bảo hành và</w:t>
      </w:r>
      <w:r w:rsidR="00D40631" w:rsidRPr="00023D35">
        <w:rPr>
          <w:rFonts w:ascii="Times New Roman" w:hAnsi="Times New Roman"/>
          <w:sz w:val="26"/>
          <w:szCs w:val="26"/>
          <w:lang w:val="pt-BR"/>
        </w:rPr>
        <w:t xml:space="preserve"> thông số kỹ thuật </w:t>
      </w:r>
      <w:r w:rsidR="007C2ADE">
        <w:rPr>
          <w:rFonts w:ascii="Times New Roman" w:hAnsi="Times New Roman"/>
          <w:color w:val="000000"/>
          <w:sz w:val="26"/>
          <w:szCs w:val="26"/>
          <w:lang w:val="pt-BR"/>
        </w:rPr>
        <w:t>theo yêu cầu của Bệnh viện</w:t>
      </w:r>
      <w:r w:rsidR="00023D35" w:rsidRPr="00023D35">
        <w:rPr>
          <w:rFonts w:ascii="Times New Roman" w:hAnsi="Times New Roman"/>
          <w:color w:val="000000"/>
          <w:sz w:val="26"/>
          <w:szCs w:val="26"/>
          <w:lang w:val="pt-BR"/>
        </w:rPr>
        <w:t>.</w:t>
      </w:r>
    </w:p>
    <w:p w:rsidR="00221CBB" w:rsidRPr="00221CBB" w:rsidRDefault="00221CBB" w:rsidP="00AE02EC">
      <w:pPr>
        <w:spacing w:line="360" w:lineRule="exact"/>
        <w:ind w:firstLine="360"/>
        <w:jc w:val="both"/>
        <w:rPr>
          <w:rFonts w:ascii="Times New Roman" w:hAnsi="Times New Roman"/>
          <w:sz w:val="26"/>
          <w:szCs w:val="26"/>
        </w:rPr>
      </w:pPr>
      <w:r>
        <w:rPr>
          <w:rFonts w:ascii="Times New Roman" w:hAnsi="Times New Roman"/>
          <w:color w:val="000000"/>
          <w:sz w:val="26"/>
          <w:szCs w:val="26"/>
          <w:lang w:val="pt-BR"/>
        </w:rPr>
        <w:t>- Nội dung báo giá:</w:t>
      </w:r>
      <w:r w:rsidRPr="00221CBB">
        <w:rPr>
          <w:rFonts w:ascii="Times New Roman" w:hAnsi="Times New Roman"/>
          <w:i/>
          <w:sz w:val="26"/>
          <w:szCs w:val="26"/>
        </w:rPr>
        <w:t xml:space="preserve"> </w:t>
      </w:r>
      <w:r w:rsidRPr="009400C0">
        <w:rPr>
          <w:rFonts w:ascii="Times New Roman" w:hAnsi="Times New Roman"/>
          <w:i/>
          <w:sz w:val="26"/>
          <w:szCs w:val="26"/>
        </w:rPr>
        <w:t xml:space="preserve">Căn cứ Thư mời chào giá số </w:t>
      </w:r>
      <w:r>
        <w:rPr>
          <w:rFonts w:ascii="Times New Roman" w:hAnsi="Times New Roman"/>
          <w:i/>
          <w:sz w:val="26"/>
          <w:szCs w:val="26"/>
        </w:rPr>
        <w:t xml:space="preserve">  </w:t>
      </w:r>
      <w:r w:rsidR="00682BB8">
        <w:rPr>
          <w:rFonts w:ascii="Times New Roman" w:hAnsi="Times New Roman"/>
          <w:i/>
          <w:sz w:val="26"/>
          <w:szCs w:val="26"/>
        </w:rPr>
        <w:t xml:space="preserve">    </w:t>
      </w:r>
      <w:r>
        <w:rPr>
          <w:rFonts w:ascii="Times New Roman" w:hAnsi="Times New Roman"/>
          <w:i/>
          <w:sz w:val="26"/>
          <w:szCs w:val="26"/>
        </w:rPr>
        <w:t xml:space="preserve">   </w:t>
      </w:r>
      <w:r w:rsidR="00682BB8">
        <w:rPr>
          <w:rFonts w:ascii="Times New Roman" w:hAnsi="Times New Roman"/>
          <w:i/>
          <w:sz w:val="26"/>
          <w:szCs w:val="26"/>
        </w:rPr>
        <w:t xml:space="preserve"> /TM-BV</w:t>
      </w:r>
      <w:r w:rsidR="00DD4980">
        <w:rPr>
          <w:rFonts w:ascii="Times New Roman" w:hAnsi="Times New Roman"/>
          <w:i/>
          <w:sz w:val="26"/>
          <w:szCs w:val="26"/>
        </w:rPr>
        <w:t>XP</w:t>
      </w:r>
      <w:r w:rsidR="00682BB8">
        <w:rPr>
          <w:rFonts w:ascii="Times New Roman" w:hAnsi="Times New Roman"/>
          <w:i/>
          <w:sz w:val="26"/>
          <w:szCs w:val="26"/>
        </w:rPr>
        <w:t xml:space="preserve"> ngày   </w:t>
      </w:r>
      <w:r w:rsidRPr="009400C0">
        <w:rPr>
          <w:rFonts w:ascii="Times New Roman" w:hAnsi="Times New Roman"/>
          <w:i/>
          <w:sz w:val="26"/>
          <w:szCs w:val="26"/>
        </w:rPr>
        <w:t xml:space="preserve">   tháng</w:t>
      </w:r>
      <w:r w:rsidR="00682BB8">
        <w:rPr>
          <w:rFonts w:ascii="Times New Roman" w:hAnsi="Times New Roman"/>
          <w:i/>
          <w:sz w:val="26"/>
          <w:szCs w:val="26"/>
        </w:rPr>
        <w:t xml:space="preserve"> 6</w:t>
      </w:r>
      <w:r w:rsidRPr="009400C0">
        <w:rPr>
          <w:rFonts w:ascii="Times New Roman" w:hAnsi="Times New Roman"/>
          <w:i/>
          <w:sz w:val="26"/>
          <w:szCs w:val="26"/>
        </w:rPr>
        <w:t xml:space="preserve">       năm </w:t>
      </w:r>
      <w:r>
        <w:rPr>
          <w:rFonts w:ascii="Times New Roman" w:hAnsi="Times New Roman"/>
          <w:i/>
          <w:sz w:val="26"/>
          <w:szCs w:val="26"/>
        </w:rPr>
        <w:t xml:space="preserve">2023 </w:t>
      </w:r>
      <w:r w:rsidR="00AE02EC">
        <w:rPr>
          <w:rFonts w:ascii="Times New Roman" w:hAnsi="Times New Roman"/>
          <w:i/>
          <w:sz w:val="26"/>
          <w:szCs w:val="26"/>
        </w:rPr>
        <w:t>của Bệnh viện Xanh Pôn</w:t>
      </w:r>
      <w:r>
        <w:rPr>
          <w:rFonts w:ascii="Times New Roman" w:hAnsi="Times New Roman"/>
          <w:i/>
          <w:sz w:val="26"/>
          <w:szCs w:val="26"/>
        </w:rPr>
        <w:t>.</w:t>
      </w:r>
      <w:r w:rsidR="00961415">
        <w:rPr>
          <w:rFonts w:ascii="Times New Roman" w:hAnsi="Times New Roman"/>
          <w:i/>
          <w:sz w:val="26"/>
          <w:szCs w:val="26"/>
        </w:rPr>
        <w:t xml:space="preserve"> (Phụ lục 2 đính kèm)</w:t>
      </w:r>
    </w:p>
    <w:p w:rsidR="00C3754C" w:rsidRPr="00023D35" w:rsidRDefault="00C3754C" w:rsidP="00AE02EC">
      <w:pPr>
        <w:numPr>
          <w:ilvl w:val="0"/>
          <w:numId w:val="16"/>
        </w:numPr>
        <w:spacing w:line="360" w:lineRule="exact"/>
        <w:ind w:left="0" w:firstLine="360"/>
        <w:jc w:val="both"/>
        <w:rPr>
          <w:rFonts w:ascii="Times New Roman" w:hAnsi="Times New Roman"/>
          <w:color w:val="000000"/>
          <w:sz w:val="26"/>
          <w:szCs w:val="26"/>
          <w:lang w:val="pt-BR"/>
        </w:rPr>
      </w:pPr>
      <w:r w:rsidRPr="00023D35">
        <w:rPr>
          <w:rFonts w:ascii="Times New Roman" w:hAnsi="Times New Roman"/>
          <w:b/>
          <w:color w:val="000000"/>
          <w:sz w:val="26"/>
          <w:szCs w:val="26"/>
          <w:lang w:val="pt-BR"/>
        </w:rPr>
        <w:t>Hình thức</w:t>
      </w:r>
      <w:r w:rsidR="004B042D" w:rsidRPr="00023D35">
        <w:rPr>
          <w:rFonts w:ascii="Times New Roman" w:hAnsi="Times New Roman"/>
          <w:b/>
          <w:color w:val="000000"/>
          <w:sz w:val="26"/>
          <w:szCs w:val="26"/>
          <w:lang w:val="pt-BR"/>
        </w:rPr>
        <w:t xml:space="preserve"> gửi</w:t>
      </w:r>
      <w:r w:rsidRPr="00023D35">
        <w:rPr>
          <w:rFonts w:ascii="Times New Roman" w:hAnsi="Times New Roman"/>
          <w:b/>
          <w:color w:val="000000"/>
          <w:sz w:val="26"/>
          <w:szCs w:val="26"/>
          <w:lang w:val="pt-BR"/>
        </w:rPr>
        <w:t xml:space="preserve"> báo giá:</w:t>
      </w:r>
      <w:r w:rsidRPr="00023D35">
        <w:rPr>
          <w:rFonts w:ascii="Times New Roman" w:hAnsi="Times New Roman"/>
          <w:color w:val="000000"/>
          <w:sz w:val="26"/>
          <w:szCs w:val="26"/>
          <w:lang w:val="pt-BR"/>
        </w:rPr>
        <w:t xml:space="preserve"> Bản cứng</w:t>
      </w:r>
      <w:r w:rsidR="0078170D">
        <w:rPr>
          <w:rFonts w:ascii="Times New Roman" w:hAnsi="Times New Roman"/>
          <w:color w:val="000000"/>
          <w:sz w:val="26"/>
          <w:szCs w:val="26"/>
          <w:lang w:val="pt-BR"/>
        </w:rPr>
        <w:t xml:space="preserve"> (</w:t>
      </w:r>
      <w:r w:rsidR="0078170D" w:rsidRPr="00023D35">
        <w:rPr>
          <w:rFonts w:ascii="Times New Roman" w:hAnsi="Times New Roman"/>
          <w:color w:val="000000"/>
          <w:sz w:val="26"/>
          <w:szCs w:val="26"/>
          <w:lang w:val="pt-BR"/>
        </w:rPr>
        <w:t xml:space="preserve">có đóng dấu) </w:t>
      </w:r>
      <w:r w:rsidR="0078170D">
        <w:rPr>
          <w:rFonts w:ascii="Times New Roman" w:hAnsi="Times New Roman"/>
          <w:color w:val="000000"/>
          <w:sz w:val="26"/>
          <w:szCs w:val="26"/>
          <w:lang w:val="pt-BR"/>
        </w:rPr>
        <w:t xml:space="preserve"> theo mẫu báo giá chi tiết tại Phụ lục 2 đính kèm thư mời này </w:t>
      </w:r>
      <w:r w:rsidRPr="00023D35">
        <w:rPr>
          <w:rFonts w:ascii="Times New Roman" w:hAnsi="Times New Roman"/>
          <w:color w:val="000000"/>
          <w:sz w:val="26"/>
          <w:szCs w:val="26"/>
          <w:lang w:val="pt-BR"/>
        </w:rPr>
        <w:t>trực tiếp hoặc theo đường bưu điện.</w:t>
      </w:r>
    </w:p>
    <w:p w:rsidR="00C3754C" w:rsidRPr="00AE02EC" w:rsidRDefault="00C3754C" w:rsidP="00AE02EC">
      <w:pPr>
        <w:pStyle w:val="ListParagraph"/>
        <w:numPr>
          <w:ilvl w:val="0"/>
          <w:numId w:val="16"/>
        </w:numPr>
        <w:spacing w:after="0" w:line="360" w:lineRule="exact"/>
        <w:ind w:left="0" w:firstLine="360"/>
        <w:jc w:val="both"/>
        <w:rPr>
          <w:rFonts w:ascii="Times New Roman" w:hAnsi="Times New Roman"/>
          <w:color w:val="000000"/>
          <w:sz w:val="26"/>
          <w:szCs w:val="26"/>
          <w:lang w:val="pt-BR"/>
        </w:rPr>
      </w:pPr>
      <w:r w:rsidRPr="00AE02EC">
        <w:rPr>
          <w:rFonts w:ascii="Times New Roman" w:hAnsi="Times New Roman"/>
          <w:b/>
          <w:color w:val="000000"/>
          <w:sz w:val="26"/>
          <w:szCs w:val="26"/>
          <w:lang w:val="pt-BR"/>
        </w:rPr>
        <w:t>Địa điểm nhận báo giá:</w:t>
      </w:r>
      <w:r w:rsidRPr="00AE02EC">
        <w:rPr>
          <w:rFonts w:ascii="Times New Roman" w:hAnsi="Times New Roman"/>
          <w:color w:val="000000"/>
          <w:sz w:val="26"/>
          <w:szCs w:val="26"/>
          <w:lang w:val="pt-BR"/>
        </w:rPr>
        <w:t xml:space="preserve"> </w:t>
      </w:r>
      <w:r w:rsidR="00AE02EC" w:rsidRPr="00AE02EC">
        <w:rPr>
          <w:rFonts w:ascii="Times New Roman" w:hAnsi="Times New Roman"/>
          <w:color w:val="000000"/>
          <w:sz w:val="26"/>
          <w:szCs w:val="26"/>
          <w:lang w:val="pt-BR"/>
        </w:rPr>
        <w:t xml:space="preserve">Phòng Vật tư – TTB, Bệnh viện Đa khoa Xanh Pôn Địa chỉ: 12 Chu Văn An – Điện Biên – Ba Đình – Hà Nội </w:t>
      </w:r>
      <w:r w:rsidR="004B042D" w:rsidRPr="00AE02EC">
        <w:rPr>
          <w:rFonts w:ascii="Times New Roman" w:hAnsi="Times New Roman"/>
          <w:sz w:val="26"/>
          <w:szCs w:val="26"/>
          <w:lang w:val="pt-BR"/>
        </w:rPr>
        <w:t>(trong giờ hành chính).</w:t>
      </w:r>
    </w:p>
    <w:p w:rsidR="00BE110E" w:rsidRPr="00023D35" w:rsidRDefault="00D40631" w:rsidP="00AE02EC">
      <w:pPr>
        <w:spacing w:line="360" w:lineRule="exact"/>
        <w:ind w:firstLine="720"/>
        <w:jc w:val="both"/>
        <w:rPr>
          <w:rFonts w:ascii="Times New Roman" w:hAnsi="Times New Roman"/>
          <w:sz w:val="26"/>
          <w:szCs w:val="26"/>
          <w:lang w:val="vi-VN"/>
        </w:rPr>
      </w:pPr>
      <w:r w:rsidRPr="00023D35">
        <w:rPr>
          <w:rFonts w:ascii="Times New Roman" w:hAnsi="Times New Roman"/>
          <w:color w:val="000000"/>
          <w:sz w:val="26"/>
          <w:szCs w:val="26"/>
          <w:lang w:val="pt-BR"/>
        </w:rPr>
        <w:t xml:space="preserve">Kính đề nghị Quý đơn vị quan tâm, </w:t>
      </w:r>
      <w:r w:rsidR="00AB0E01" w:rsidRPr="00023D35">
        <w:rPr>
          <w:rFonts w:ascii="Times New Roman" w:hAnsi="Times New Roman"/>
          <w:color w:val="000000"/>
          <w:sz w:val="26"/>
          <w:szCs w:val="26"/>
          <w:lang w:val="pt-BR"/>
        </w:rPr>
        <w:t xml:space="preserve">cung cấp </w:t>
      </w:r>
      <w:r w:rsidR="00023D35" w:rsidRPr="00023D35">
        <w:rPr>
          <w:rFonts w:ascii="Times New Roman" w:hAnsi="Times New Roman"/>
          <w:color w:val="000000"/>
          <w:sz w:val="26"/>
          <w:szCs w:val="26"/>
          <w:lang w:val="pt-BR"/>
        </w:rPr>
        <w:t>vật tư y tế</w:t>
      </w:r>
      <w:r w:rsidR="001C4D5E" w:rsidRPr="00023D35">
        <w:rPr>
          <w:rFonts w:ascii="Times New Roman" w:hAnsi="Times New Roman"/>
          <w:sz w:val="26"/>
          <w:szCs w:val="26"/>
          <w:lang w:val="vi-VN"/>
        </w:rPr>
        <w:t>,</w:t>
      </w:r>
      <w:r w:rsidR="00EE5005" w:rsidRPr="00023D35">
        <w:rPr>
          <w:rFonts w:ascii="Times New Roman" w:hAnsi="Times New Roman"/>
          <w:sz w:val="26"/>
          <w:szCs w:val="26"/>
          <w:lang w:val="en-GB"/>
        </w:rPr>
        <w:t xml:space="preserve"> </w:t>
      </w:r>
      <w:r w:rsidR="00BE110E" w:rsidRPr="00023D35">
        <w:rPr>
          <w:rFonts w:ascii="Times New Roman" w:hAnsi="Times New Roman"/>
          <w:sz w:val="26"/>
          <w:szCs w:val="26"/>
          <w:lang w:val="en-GB"/>
        </w:rPr>
        <w:t>theo bảng trên</w:t>
      </w:r>
      <w:r w:rsidRPr="00023D35">
        <w:rPr>
          <w:rFonts w:ascii="Times New Roman" w:hAnsi="Times New Roman"/>
          <w:sz w:val="26"/>
          <w:szCs w:val="26"/>
          <w:lang w:val="pt-BR"/>
        </w:rPr>
        <w:t xml:space="preserve">, </w:t>
      </w:r>
      <w:r w:rsidR="00BE110E" w:rsidRPr="00023D35">
        <w:rPr>
          <w:rFonts w:ascii="Times New Roman" w:hAnsi="Times New Roman"/>
          <w:sz w:val="26"/>
          <w:szCs w:val="26"/>
          <w:lang w:val="pt-BR"/>
        </w:rPr>
        <w:t>g</w:t>
      </w:r>
      <w:r w:rsidRPr="00023D35">
        <w:rPr>
          <w:rFonts w:ascii="Times New Roman" w:hAnsi="Times New Roman"/>
          <w:sz w:val="26"/>
          <w:szCs w:val="26"/>
          <w:lang w:val="pt-BR"/>
        </w:rPr>
        <w:t xml:space="preserve">ửi báo giá kèm </w:t>
      </w:r>
      <w:r w:rsidR="00023D35" w:rsidRPr="00023D35">
        <w:rPr>
          <w:rFonts w:ascii="Times New Roman" w:hAnsi="Times New Roman"/>
          <w:sz w:val="26"/>
          <w:szCs w:val="26"/>
          <w:lang w:val="pt-BR"/>
        </w:rPr>
        <w:t>Thư mời</w:t>
      </w:r>
      <w:r w:rsidRPr="00023D35">
        <w:rPr>
          <w:rFonts w:ascii="Times New Roman" w:hAnsi="Times New Roman"/>
          <w:sz w:val="26"/>
          <w:szCs w:val="26"/>
          <w:lang w:val="pt-BR"/>
        </w:rPr>
        <w:t xml:space="preserve"> này</w:t>
      </w:r>
      <w:r w:rsidR="0074449C" w:rsidRPr="00023D35">
        <w:rPr>
          <w:rFonts w:ascii="Times New Roman" w:hAnsi="Times New Roman"/>
          <w:sz w:val="26"/>
          <w:szCs w:val="26"/>
          <w:lang w:val="pt-BR"/>
        </w:rPr>
        <w:t xml:space="preserve"> đến</w:t>
      </w:r>
      <w:r w:rsidR="00682BB8">
        <w:rPr>
          <w:rFonts w:ascii="Times New Roman" w:hAnsi="Times New Roman"/>
          <w:sz w:val="26"/>
          <w:szCs w:val="26"/>
          <w:lang w:val="pt-BR"/>
        </w:rPr>
        <w:t xml:space="preserve"> Bệnh viện Xanh Pôn</w:t>
      </w:r>
      <w:r w:rsidR="004B042D" w:rsidRPr="00023D35">
        <w:rPr>
          <w:rFonts w:ascii="Times New Roman" w:hAnsi="Times New Roman"/>
          <w:sz w:val="26"/>
          <w:szCs w:val="26"/>
          <w:lang w:val="pt-BR"/>
        </w:rPr>
        <w:t>.</w:t>
      </w:r>
    </w:p>
    <w:p w:rsidR="00D40631" w:rsidRPr="00023D35" w:rsidRDefault="00D40631" w:rsidP="00AE02EC">
      <w:pPr>
        <w:spacing w:line="360" w:lineRule="exact"/>
        <w:ind w:left="720" w:right="-43" w:firstLine="90"/>
        <w:jc w:val="both"/>
        <w:rPr>
          <w:rFonts w:ascii="Times New Roman" w:hAnsi="Times New Roman"/>
          <w:sz w:val="26"/>
          <w:szCs w:val="26"/>
        </w:rPr>
      </w:pPr>
      <w:r w:rsidRPr="00023D35">
        <w:rPr>
          <w:rFonts w:ascii="Times New Roman" w:hAnsi="Times New Roman"/>
          <w:sz w:val="26"/>
          <w:szCs w:val="26"/>
        </w:rPr>
        <w:t>Trân trọng thông báo</w:t>
      </w:r>
      <w:r w:rsidR="00BE110E" w:rsidRPr="00023D35">
        <w:rPr>
          <w:rFonts w:ascii="Times New Roman" w:hAnsi="Times New Roman"/>
          <w:sz w:val="26"/>
          <w:szCs w:val="26"/>
        </w:rPr>
        <w:t>!</w:t>
      </w:r>
    </w:p>
    <w:tbl>
      <w:tblPr>
        <w:tblW w:w="9390" w:type="dxa"/>
        <w:tblInd w:w="250" w:type="dxa"/>
        <w:tblLook w:val="01E0" w:firstRow="1" w:lastRow="1" w:firstColumn="1" w:lastColumn="1" w:noHBand="0" w:noVBand="0"/>
      </w:tblPr>
      <w:tblGrid>
        <w:gridCol w:w="4448"/>
        <w:gridCol w:w="4942"/>
      </w:tblGrid>
      <w:tr w:rsidR="00D40631" w:rsidRPr="002F1E06" w:rsidTr="004C5549">
        <w:trPr>
          <w:trHeight w:val="2300"/>
        </w:trPr>
        <w:tc>
          <w:tcPr>
            <w:tcW w:w="4448" w:type="dxa"/>
            <w:shd w:val="clear" w:color="auto" w:fill="auto"/>
          </w:tcPr>
          <w:p w:rsidR="00D40631" w:rsidRPr="0036477E" w:rsidRDefault="00D40631" w:rsidP="00AE02EC">
            <w:pPr>
              <w:spacing w:line="320" w:lineRule="exact"/>
              <w:rPr>
                <w:rFonts w:ascii="Times New Roman" w:hAnsi="Times New Roman"/>
                <w:b/>
                <w:i/>
                <w:sz w:val="24"/>
              </w:rPr>
            </w:pPr>
            <w:r w:rsidRPr="0036477E">
              <w:rPr>
                <w:rFonts w:ascii="Times New Roman" w:hAnsi="Times New Roman"/>
                <w:b/>
                <w:i/>
                <w:sz w:val="24"/>
              </w:rPr>
              <w:t>Nơi nhận:</w:t>
            </w:r>
          </w:p>
          <w:p w:rsidR="00D40631" w:rsidRPr="00BE110E" w:rsidRDefault="00D40631" w:rsidP="00AE02EC">
            <w:pPr>
              <w:spacing w:line="320" w:lineRule="exact"/>
              <w:rPr>
                <w:rFonts w:ascii="Times New Roman" w:hAnsi="Times New Roman"/>
                <w:sz w:val="22"/>
              </w:rPr>
            </w:pPr>
            <w:r w:rsidRPr="00BE110E">
              <w:rPr>
                <w:rFonts w:ascii="Times New Roman" w:hAnsi="Times New Roman"/>
                <w:sz w:val="22"/>
              </w:rPr>
              <w:t>- Như trên;</w:t>
            </w:r>
          </w:p>
          <w:p w:rsidR="00D40631" w:rsidRPr="00BE110E" w:rsidRDefault="00D40631" w:rsidP="00AE02EC">
            <w:pPr>
              <w:spacing w:line="320" w:lineRule="exact"/>
              <w:rPr>
                <w:rFonts w:ascii="Times New Roman" w:hAnsi="Times New Roman"/>
                <w:sz w:val="22"/>
              </w:rPr>
            </w:pPr>
            <w:r w:rsidRPr="00BE110E">
              <w:rPr>
                <w:rFonts w:ascii="Times New Roman" w:hAnsi="Times New Roman"/>
                <w:sz w:val="22"/>
              </w:rPr>
              <w:t>- Website B</w:t>
            </w:r>
            <w:r w:rsidR="00BE110E">
              <w:rPr>
                <w:rFonts w:ascii="Times New Roman" w:hAnsi="Times New Roman"/>
                <w:sz w:val="22"/>
              </w:rPr>
              <w:t>V</w:t>
            </w:r>
            <w:r w:rsidR="00AE02EC">
              <w:rPr>
                <w:rFonts w:ascii="Times New Roman" w:hAnsi="Times New Roman"/>
                <w:sz w:val="22"/>
              </w:rPr>
              <w:t>XP</w:t>
            </w:r>
            <w:r w:rsidR="00BE110E">
              <w:rPr>
                <w:rFonts w:ascii="Times New Roman" w:hAnsi="Times New Roman"/>
                <w:sz w:val="22"/>
              </w:rPr>
              <w:t>;</w:t>
            </w:r>
          </w:p>
          <w:p w:rsidR="00D40631" w:rsidRPr="00BE110E" w:rsidRDefault="00D40631" w:rsidP="00AE02EC">
            <w:pPr>
              <w:spacing w:line="320" w:lineRule="exact"/>
              <w:rPr>
                <w:rFonts w:ascii="Times New Roman" w:hAnsi="Times New Roman"/>
                <w:sz w:val="22"/>
              </w:rPr>
            </w:pPr>
            <w:r w:rsidRPr="00BE110E">
              <w:rPr>
                <w:rFonts w:ascii="Times New Roman" w:hAnsi="Times New Roman"/>
                <w:sz w:val="22"/>
              </w:rPr>
              <w:t>- Lưu:VT</w:t>
            </w:r>
            <w:r w:rsidR="00BE110E">
              <w:rPr>
                <w:rFonts w:ascii="Times New Roman" w:hAnsi="Times New Roman"/>
                <w:sz w:val="22"/>
              </w:rPr>
              <w:t xml:space="preserve">, </w:t>
            </w:r>
            <w:r w:rsidR="00AE02EC">
              <w:rPr>
                <w:rFonts w:ascii="Times New Roman" w:hAnsi="Times New Roman"/>
                <w:sz w:val="22"/>
              </w:rPr>
              <w:t>VTTTB</w:t>
            </w:r>
            <w:r w:rsidRPr="00BE110E">
              <w:rPr>
                <w:rFonts w:ascii="Times New Roman" w:hAnsi="Times New Roman"/>
                <w:sz w:val="22"/>
              </w:rPr>
              <w:t>.</w:t>
            </w:r>
          </w:p>
          <w:p w:rsidR="00D40631" w:rsidRPr="0036477E" w:rsidRDefault="00D40631" w:rsidP="00AE02EC">
            <w:pPr>
              <w:spacing w:line="360" w:lineRule="exact"/>
              <w:rPr>
                <w:rFonts w:ascii="Times New Roman" w:hAnsi="Times New Roman"/>
                <w:sz w:val="24"/>
              </w:rPr>
            </w:pPr>
          </w:p>
        </w:tc>
        <w:tc>
          <w:tcPr>
            <w:tcW w:w="4942" w:type="dxa"/>
            <w:shd w:val="clear" w:color="auto" w:fill="auto"/>
          </w:tcPr>
          <w:p w:rsidR="00BE110E" w:rsidRDefault="00D40631" w:rsidP="00AE02EC">
            <w:pPr>
              <w:spacing w:line="360" w:lineRule="exact"/>
              <w:jc w:val="center"/>
              <w:rPr>
                <w:rFonts w:ascii="Times New Roman" w:hAnsi="Times New Roman"/>
                <w:b/>
                <w:szCs w:val="28"/>
              </w:rPr>
            </w:pPr>
            <w:r w:rsidRPr="00BE110E">
              <w:rPr>
                <w:rFonts w:ascii="Times New Roman" w:hAnsi="Times New Roman"/>
                <w:b/>
                <w:sz w:val="26"/>
                <w:szCs w:val="28"/>
              </w:rPr>
              <w:t>GIÁM ĐỐC</w:t>
            </w:r>
          </w:p>
          <w:p w:rsidR="00BE110E" w:rsidRDefault="00BE110E" w:rsidP="00AE02EC">
            <w:pPr>
              <w:spacing w:line="360" w:lineRule="exact"/>
              <w:jc w:val="center"/>
              <w:rPr>
                <w:rFonts w:ascii="Times New Roman" w:hAnsi="Times New Roman"/>
                <w:b/>
                <w:szCs w:val="28"/>
              </w:rPr>
            </w:pPr>
          </w:p>
          <w:p w:rsidR="00F86CB5" w:rsidRDefault="00F86CB5" w:rsidP="00AE02EC">
            <w:pPr>
              <w:spacing w:line="360" w:lineRule="exact"/>
              <w:rPr>
                <w:rFonts w:ascii="Times New Roman" w:hAnsi="Times New Roman"/>
                <w:b/>
                <w:szCs w:val="28"/>
              </w:rPr>
            </w:pPr>
          </w:p>
          <w:p w:rsidR="00AE02EC" w:rsidRDefault="00AE02EC" w:rsidP="00AE02EC">
            <w:pPr>
              <w:spacing w:line="360" w:lineRule="exact"/>
              <w:rPr>
                <w:rFonts w:ascii="Times New Roman" w:hAnsi="Times New Roman"/>
                <w:b/>
                <w:szCs w:val="28"/>
              </w:rPr>
            </w:pPr>
          </w:p>
          <w:p w:rsidR="009B66E9" w:rsidRDefault="009B66E9" w:rsidP="00AE02EC">
            <w:pPr>
              <w:spacing w:line="360" w:lineRule="exact"/>
              <w:rPr>
                <w:rFonts w:ascii="Times New Roman" w:hAnsi="Times New Roman"/>
                <w:b/>
                <w:szCs w:val="28"/>
              </w:rPr>
            </w:pPr>
          </w:p>
          <w:p w:rsidR="00D40631" w:rsidRPr="00514B6D" w:rsidRDefault="00AE02EC" w:rsidP="00AE02EC">
            <w:pPr>
              <w:spacing w:line="360" w:lineRule="exact"/>
              <w:jc w:val="center"/>
              <w:rPr>
                <w:rFonts w:ascii="Times New Roman" w:hAnsi="Times New Roman"/>
                <w:b/>
                <w:sz w:val="26"/>
                <w:szCs w:val="26"/>
                <w:lang w:val="vi-VN"/>
              </w:rPr>
            </w:pPr>
            <w:r>
              <w:rPr>
                <w:rFonts w:ascii="Times New Roman" w:hAnsi="Times New Roman"/>
                <w:b/>
                <w:sz w:val="26"/>
                <w:szCs w:val="26"/>
              </w:rPr>
              <w:t>Nguyễn Đức Long</w:t>
            </w:r>
          </w:p>
        </w:tc>
      </w:tr>
    </w:tbl>
    <w:p w:rsidR="00AE02EC" w:rsidRDefault="00AE02EC" w:rsidP="00AE02EC">
      <w:pPr>
        <w:spacing w:line="360" w:lineRule="exact"/>
        <w:rPr>
          <w:rFonts w:ascii="Times New Roman" w:hAnsi="Times New Roman"/>
          <w:b/>
          <w:szCs w:val="28"/>
        </w:rPr>
      </w:pPr>
    </w:p>
    <w:p w:rsidR="00682BB8" w:rsidRDefault="00682BB8" w:rsidP="00F748FB">
      <w:pPr>
        <w:spacing w:line="360" w:lineRule="exact"/>
        <w:rPr>
          <w:rFonts w:ascii="Times New Roman" w:hAnsi="Times New Roman"/>
          <w:b/>
          <w:bCs/>
          <w:color w:val="000000"/>
          <w:sz w:val="26"/>
          <w:szCs w:val="26"/>
        </w:rPr>
      </w:pPr>
    </w:p>
    <w:p w:rsidR="00682BB8" w:rsidRDefault="00682BB8" w:rsidP="00F748FB">
      <w:pPr>
        <w:spacing w:line="360" w:lineRule="exact"/>
        <w:rPr>
          <w:rFonts w:ascii="Times New Roman" w:hAnsi="Times New Roman"/>
          <w:b/>
          <w:bCs/>
          <w:color w:val="000000"/>
          <w:sz w:val="26"/>
          <w:szCs w:val="26"/>
        </w:rPr>
        <w:sectPr w:rsidR="00682BB8" w:rsidSect="00471E93">
          <w:footerReference w:type="even" r:id="rId8"/>
          <w:footerReference w:type="default" r:id="rId9"/>
          <w:pgSz w:w="11907" w:h="16840" w:code="9"/>
          <w:pgMar w:top="851" w:right="1134" w:bottom="180" w:left="1701" w:header="288" w:footer="0" w:gutter="0"/>
          <w:cols w:space="720"/>
          <w:docGrid w:linePitch="360"/>
        </w:sectPr>
      </w:pPr>
    </w:p>
    <w:tbl>
      <w:tblPr>
        <w:tblW w:w="146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0463"/>
        <w:gridCol w:w="1701"/>
        <w:gridCol w:w="1559"/>
      </w:tblGrid>
      <w:tr w:rsidR="004625E5" w:rsidRPr="004A5A12" w:rsidTr="004625E5">
        <w:trPr>
          <w:trHeight w:val="800"/>
        </w:trPr>
        <w:tc>
          <w:tcPr>
            <w:tcW w:w="14600" w:type="dxa"/>
            <w:gridSpan w:val="4"/>
            <w:tcBorders>
              <w:top w:val="nil"/>
              <w:left w:val="nil"/>
              <w:bottom w:val="single" w:sz="4" w:space="0" w:color="auto"/>
              <w:right w:val="nil"/>
            </w:tcBorders>
            <w:shd w:val="clear" w:color="auto" w:fill="auto"/>
            <w:vAlign w:val="center"/>
          </w:tcPr>
          <w:p w:rsidR="004625E5" w:rsidRDefault="004625E5" w:rsidP="00F748FB">
            <w:pPr>
              <w:tabs>
                <w:tab w:val="left" w:pos="4230"/>
              </w:tabs>
              <w:spacing w:line="360" w:lineRule="exact"/>
              <w:jc w:val="center"/>
              <w:rPr>
                <w:rFonts w:ascii="Times New Roman" w:hAnsi="Times New Roman"/>
                <w:b/>
                <w:bCs/>
                <w:color w:val="000000"/>
                <w:sz w:val="26"/>
                <w:szCs w:val="26"/>
              </w:rPr>
            </w:pPr>
            <w:r w:rsidRPr="00500283">
              <w:rPr>
                <w:rFonts w:ascii="Times New Roman" w:hAnsi="Times New Roman"/>
                <w:b/>
                <w:bCs/>
                <w:color w:val="000000"/>
                <w:sz w:val="26"/>
                <w:szCs w:val="26"/>
              </w:rPr>
              <w:lastRenderedPageBreak/>
              <w:t>PHỤ LỤC 1</w:t>
            </w:r>
          </w:p>
          <w:p w:rsidR="004625E5" w:rsidRDefault="004625E5" w:rsidP="00F748FB">
            <w:pPr>
              <w:tabs>
                <w:tab w:val="left" w:pos="4230"/>
              </w:tabs>
              <w:spacing w:line="360" w:lineRule="exact"/>
              <w:jc w:val="center"/>
              <w:rPr>
                <w:rFonts w:ascii="Times New Roman" w:hAnsi="Times New Roman"/>
                <w:b/>
                <w:bCs/>
                <w:color w:val="000000"/>
                <w:sz w:val="26"/>
                <w:szCs w:val="26"/>
              </w:rPr>
            </w:pPr>
            <w:r w:rsidRPr="00500283">
              <w:rPr>
                <w:rFonts w:ascii="Times New Roman" w:hAnsi="Times New Roman"/>
                <w:b/>
                <w:bCs/>
                <w:color w:val="000000"/>
                <w:sz w:val="26"/>
                <w:szCs w:val="26"/>
              </w:rPr>
              <w:t xml:space="preserve">DANH MỤC </w:t>
            </w:r>
            <w:r>
              <w:rPr>
                <w:rFonts w:ascii="Times New Roman" w:hAnsi="Times New Roman"/>
                <w:b/>
                <w:bCs/>
                <w:color w:val="000000"/>
                <w:sz w:val="26"/>
                <w:szCs w:val="26"/>
              </w:rPr>
              <w:t xml:space="preserve">TRANG THIẾT BỊ </w:t>
            </w:r>
            <w:r w:rsidR="008B43C2">
              <w:rPr>
                <w:rFonts w:ascii="Times New Roman" w:hAnsi="Times New Roman"/>
                <w:b/>
                <w:bCs/>
                <w:color w:val="000000"/>
                <w:sz w:val="26"/>
                <w:szCs w:val="26"/>
              </w:rPr>
              <w:t>Y TẾ</w:t>
            </w:r>
          </w:p>
          <w:p w:rsidR="004625E5" w:rsidRDefault="004625E5" w:rsidP="00F748FB">
            <w:pPr>
              <w:tabs>
                <w:tab w:val="left" w:pos="4230"/>
              </w:tabs>
              <w:spacing w:line="360" w:lineRule="exact"/>
              <w:jc w:val="center"/>
              <w:rPr>
                <w:rFonts w:ascii="Times New Roman" w:hAnsi="Times New Roman"/>
                <w:b/>
                <w:spacing w:val="4"/>
                <w:sz w:val="26"/>
                <w:szCs w:val="26"/>
                <w:lang w:val="vi-VN"/>
              </w:rPr>
            </w:pPr>
            <w:r w:rsidRPr="00500283">
              <w:rPr>
                <w:rFonts w:ascii="Times New Roman" w:hAnsi="Times New Roman"/>
                <w:i/>
                <w:iCs/>
                <w:color w:val="000000"/>
                <w:sz w:val="26"/>
                <w:szCs w:val="26"/>
              </w:rPr>
              <w:t xml:space="preserve">(Kèm </w:t>
            </w:r>
            <w:r>
              <w:rPr>
                <w:rFonts w:ascii="Times New Roman" w:hAnsi="Times New Roman"/>
                <w:i/>
                <w:iCs/>
                <w:color w:val="000000"/>
                <w:sz w:val="26"/>
                <w:szCs w:val="26"/>
              </w:rPr>
              <w:t>th</w:t>
            </w:r>
            <w:r w:rsidR="008B43C2">
              <w:rPr>
                <w:rFonts w:ascii="Times New Roman" w:hAnsi="Times New Roman"/>
                <w:i/>
                <w:iCs/>
                <w:color w:val="000000"/>
                <w:sz w:val="26"/>
                <w:szCs w:val="26"/>
              </w:rPr>
              <w:t>eo Thư mời số            /TM-BVXP</w:t>
            </w:r>
            <w:r>
              <w:rPr>
                <w:rFonts w:ascii="Times New Roman" w:hAnsi="Times New Roman"/>
                <w:i/>
                <w:iCs/>
                <w:color w:val="000000"/>
                <w:sz w:val="26"/>
                <w:szCs w:val="26"/>
              </w:rPr>
              <w:t xml:space="preserve"> ngày      tháng      </w:t>
            </w:r>
            <w:r w:rsidRPr="00500283">
              <w:rPr>
                <w:rFonts w:ascii="Times New Roman" w:hAnsi="Times New Roman"/>
                <w:i/>
                <w:iCs/>
                <w:color w:val="000000"/>
                <w:sz w:val="26"/>
                <w:szCs w:val="26"/>
              </w:rPr>
              <w:t xml:space="preserve">năm 2023 của Bệnh viện </w:t>
            </w:r>
            <w:r w:rsidR="00DD4980" w:rsidRPr="00DD4980">
              <w:rPr>
                <w:rFonts w:ascii="Times New Roman" w:hAnsi="Times New Roman"/>
                <w:i/>
                <w:sz w:val="26"/>
                <w:szCs w:val="26"/>
              </w:rPr>
              <w:t>Đa Khoa</w:t>
            </w:r>
            <w:r w:rsidR="00DD4980">
              <w:rPr>
                <w:rFonts w:ascii="Times New Roman" w:hAnsi="Times New Roman"/>
                <w:sz w:val="26"/>
                <w:szCs w:val="26"/>
              </w:rPr>
              <w:t xml:space="preserve"> </w:t>
            </w:r>
            <w:r>
              <w:rPr>
                <w:rFonts w:ascii="Times New Roman" w:hAnsi="Times New Roman"/>
                <w:i/>
                <w:iCs/>
                <w:color w:val="000000"/>
                <w:sz w:val="26"/>
                <w:szCs w:val="26"/>
              </w:rPr>
              <w:t>Xanh Pôn</w:t>
            </w:r>
            <w:r w:rsidRPr="00500283">
              <w:rPr>
                <w:rFonts w:ascii="Times New Roman" w:hAnsi="Times New Roman"/>
                <w:i/>
                <w:iCs/>
                <w:color w:val="000000"/>
                <w:sz w:val="26"/>
                <w:szCs w:val="26"/>
              </w:rPr>
              <w:t>)</w:t>
            </w:r>
          </w:p>
          <w:p w:rsidR="004625E5" w:rsidRPr="004A5A12" w:rsidRDefault="004625E5" w:rsidP="00F748FB">
            <w:pPr>
              <w:spacing w:line="360" w:lineRule="exact"/>
              <w:jc w:val="center"/>
              <w:rPr>
                <w:rFonts w:ascii="Times New Roman" w:hAnsi="Times New Roman"/>
                <w:b/>
                <w:bCs/>
                <w:sz w:val="26"/>
                <w:szCs w:val="26"/>
                <w:lang w:val="vi-VN"/>
              </w:rPr>
            </w:pPr>
          </w:p>
        </w:tc>
      </w:tr>
      <w:tr w:rsidR="00682BB8" w:rsidRPr="004A5A12" w:rsidTr="004625E5">
        <w:trPr>
          <w:trHeight w:val="800"/>
        </w:trPr>
        <w:tc>
          <w:tcPr>
            <w:tcW w:w="877" w:type="dxa"/>
            <w:tcBorders>
              <w:top w:val="single" w:sz="4" w:space="0" w:color="auto"/>
            </w:tcBorders>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Stt</w:t>
            </w:r>
          </w:p>
        </w:tc>
        <w:tc>
          <w:tcPr>
            <w:tcW w:w="10463" w:type="dxa"/>
            <w:tcBorders>
              <w:top w:val="single" w:sz="4" w:space="0" w:color="auto"/>
            </w:tcBorders>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lang w:val="vi-VN"/>
              </w:rPr>
            </w:pPr>
            <w:r>
              <w:rPr>
                <w:rFonts w:ascii="Times New Roman" w:hAnsi="Times New Roman"/>
                <w:b/>
                <w:spacing w:val="4"/>
                <w:sz w:val="26"/>
                <w:szCs w:val="26"/>
              </w:rPr>
              <w:t>Thông số kỹ thuật tối thiểu</w:t>
            </w:r>
          </w:p>
        </w:tc>
        <w:tc>
          <w:tcPr>
            <w:tcW w:w="1701" w:type="dxa"/>
            <w:tcBorders>
              <w:top w:val="single" w:sz="4" w:space="0" w:color="auto"/>
            </w:tcBorders>
            <w:vAlign w:val="center"/>
          </w:tcPr>
          <w:p w:rsidR="00682BB8" w:rsidRPr="004A5A12" w:rsidRDefault="00682BB8" w:rsidP="00682BB8">
            <w:pPr>
              <w:spacing w:line="360" w:lineRule="exact"/>
              <w:jc w:val="center"/>
              <w:rPr>
                <w:rFonts w:ascii="Times New Roman" w:hAnsi="Times New Roman"/>
                <w:b/>
                <w:bCs/>
                <w:sz w:val="26"/>
                <w:szCs w:val="26"/>
              </w:rPr>
            </w:pPr>
            <w:r w:rsidRPr="004A5A12">
              <w:rPr>
                <w:rFonts w:ascii="Times New Roman" w:hAnsi="Times New Roman"/>
                <w:b/>
                <w:bCs/>
                <w:sz w:val="26"/>
                <w:szCs w:val="26"/>
              </w:rPr>
              <w:t>ĐVT</w:t>
            </w:r>
          </w:p>
        </w:tc>
        <w:tc>
          <w:tcPr>
            <w:tcW w:w="1559" w:type="dxa"/>
            <w:tcBorders>
              <w:top w:val="single" w:sz="4" w:space="0" w:color="auto"/>
            </w:tcBorders>
            <w:shd w:val="clear" w:color="auto" w:fill="auto"/>
            <w:vAlign w:val="center"/>
          </w:tcPr>
          <w:p w:rsidR="00682BB8" w:rsidRPr="004A5A12" w:rsidRDefault="00682BB8" w:rsidP="00682BB8">
            <w:pPr>
              <w:spacing w:line="360" w:lineRule="exact"/>
              <w:jc w:val="center"/>
              <w:rPr>
                <w:rFonts w:ascii="Times New Roman" w:hAnsi="Times New Roman"/>
                <w:b/>
                <w:bCs/>
                <w:sz w:val="26"/>
                <w:szCs w:val="26"/>
                <w:lang w:val="vi-VN"/>
              </w:rPr>
            </w:pPr>
            <w:r w:rsidRPr="004A5A12">
              <w:rPr>
                <w:rFonts w:ascii="Times New Roman" w:hAnsi="Times New Roman"/>
                <w:b/>
                <w:bCs/>
                <w:sz w:val="26"/>
                <w:szCs w:val="26"/>
              </w:rPr>
              <w:t>Số</w:t>
            </w:r>
            <w:r w:rsidRPr="004A5A12">
              <w:rPr>
                <w:rFonts w:ascii="Times New Roman" w:hAnsi="Times New Roman"/>
                <w:b/>
                <w:bCs/>
                <w:sz w:val="26"/>
                <w:szCs w:val="26"/>
                <w:lang w:val="vi-VN"/>
              </w:rPr>
              <w:t xml:space="preserve"> lượng</w:t>
            </w:r>
          </w:p>
        </w:tc>
      </w:tr>
      <w:tr w:rsidR="00682BB8" w:rsidRPr="004A5A12" w:rsidTr="008B60BD">
        <w:trPr>
          <w:trHeight w:val="798"/>
        </w:trPr>
        <w:tc>
          <w:tcPr>
            <w:tcW w:w="877"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1</w:t>
            </w:r>
          </w:p>
        </w:tc>
        <w:tc>
          <w:tcPr>
            <w:tcW w:w="10463"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10"/>
                <w:sz w:val="26"/>
                <w:szCs w:val="26"/>
              </w:rPr>
              <w:t>Bơm tiêm điện</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Chiếc</w:t>
            </w: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30</w:t>
            </w:r>
          </w:p>
        </w:tc>
      </w:tr>
      <w:tr w:rsidR="00682BB8" w:rsidRPr="004A5A12" w:rsidTr="008B60BD">
        <w:tc>
          <w:tcPr>
            <w:tcW w:w="877" w:type="dxa"/>
            <w:shd w:val="clear" w:color="auto" w:fill="auto"/>
            <w:vAlign w:val="center"/>
          </w:tcPr>
          <w:p w:rsidR="00682BB8" w:rsidRPr="004A5A12" w:rsidRDefault="00682BB8" w:rsidP="00F52541">
            <w:pPr>
              <w:pStyle w:val="ListParagraph"/>
              <w:spacing w:line="360" w:lineRule="exact"/>
              <w:jc w:val="both"/>
              <w:rPr>
                <w:rFonts w:ascii="Times New Roman" w:hAnsi="Times New Roman"/>
                <w:bCs/>
                <w:spacing w:val="4"/>
                <w:sz w:val="26"/>
                <w:szCs w:val="26"/>
                <w:lang w:val="vi-VN"/>
              </w:rPr>
            </w:pPr>
          </w:p>
        </w:tc>
        <w:tc>
          <w:tcPr>
            <w:tcW w:w="10463" w:type="dxa"/>
            <w:shd w:val="clear" w:color="auto" w:fill="auto"/>
            <w:vAlign w:val="center"/>
          </w:tcPr>
          <w:p w:rsidR="00C36C40" w:rsidRPr="00C36C40" w:rsidRDefault="00C36C40" w:rsidP="00F52541">
            <w:pPr>
              <w:tabs>
                <w:tab w:val="left" w:pos="193"/>
              </w:tabs>
              <w:spacing w:line="360" w:lineRule="exact"/>
              <w:rPr>
                <w:rFonts w:ascii="Times New Roman" w:hAnsi="Times New Roman"/>
                <w:sz w:val="26"/>
                <w:szCs w:val="26"/>
              </w:rPr>
            </w:pPr>
            <w:r>
              <w:t xml:space="preserve">- </w:t>
            </w:r>
            <w:r w:rsidRPr="00C36C40">
              <w:rPr>
                <w:rFonts w:ascii="Times New Roman" w:hAnsi="Times New Roman"/>
                <w:sz w:val="26"/>
                <w:szCs w:val="26"/>
              </w:rPr>
              <w:t>Sử dụng được các loại bơm tiêm: 10ml, 20ml, 30ml, 50ml của nhiều hãng sản xuất khác nhau</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Có chức năng báo động sau:</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Tắc nghẽn</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Truyền dịch xong</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Mất nguồn</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Lỗi hệ thống</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Bơm tiêm lắp không đúng</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Pin yếu</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Chức năng an toàn</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Chức năng khóa bàn phím khi máy đang hoạt động</w:t>
            </w:r>
          </w:p>
          <w:p w:rsidR="00C36C40" w:rsidRPr="00C36C40" w:rsidRDefault="00C36C40" w:rsidP="00F52541">
            <w:pPr>
              <w:spacing w:line="360" w:lineRule="exact"/>
              <w:rPr>
                <w:rFonts w:ascii="Times New Roman" w:hAnsi="Times New Roman"/>
                <w:sz w:val="26"/>
                <w:szCs w:val="26"/>
              </w:rPr>
            </w:pPr>
            <w:r w:rsidRPr="00C36C40">
              <w:rPr>
                <w:rFonts w:ascii="Times New Roman" w:hAnsi="Times New Roman"/>
                <w:sz w:val="26"/>
                <w:szCs w:val="26"/>
              </w:rPr>
              <w:t>+ Cài đặt giá trị giới hạn của tốc độ dòng chảy</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Tốc độ bơm tối đa: ≥ 1200 ml/giờ</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Tốc độ tiêm truyền dành cho các cỡ bơm tiêm: </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50 ml: ≤0.1 ÷ ≥1200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30 ml: ≤0.1 ÷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20 ml: ≤0.1 ÷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10 ml: ≤0.1 ÷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lastRenderedPageBreak/>
              <w:t xml:space="preserve">- Tốc độ Purge dành cho các cỡ bơm tiêm: </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50 ml:  ≥1200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30 ml: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20 ml: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 Bơm tiêm 10 ml: ≥300 ml/h</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Cài đặt giới hạn thể tích tiêm truyền tối đa: ≥9999 ml</w:t>
            </w:r>
          </w:p>
          <w:p w:rsidR="00C36C40"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xml:space="preserve">- Độ chính xác: ≤ 3% </w:t>
            </w:r>
          </w:p>
          <w:p w:rsidR="00682BB8" w:rsidRPr="00750DD5" w:rsidRDefault="00C36C40" w:rsidP="00F52541">
            <w:pPr>
              <w:spacing w:line="360" w:lineRule="exact"/>
              <w:rPr>
                <w:rFonts w:ascii="Times New Roman" w:hAnsi="Times New Roman"/>
                <w:sz w:val="26"/>
                <w:szCs w:val="26"/>
              </w:rPr>
            </w:pPr>
            <w:r w:rsidRPr="00750DD5">
              <w:rPr>
                <w:rFonts w:ascii="Times New Roman" w:hAnsi="Times New Roman"/>
                <w:sz w:val="26"/>
                <w:szCs w:val="26"/>
              </w:rPr>
              <w:t>- Có sẵn pin sạc trong máy và thời gian hoạt động ít nhất: ≥ 8 giờ</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c>
          <w:tcPr>
            <w:tcW w:w="877" w:type="dxa"/>
            <w:shd w:val="clear" w:color="auto" w:fill="auto"/>
            <w:vAlign w:val="center"/>
          </w:tcPr>
          <w:p w:rsidR="00682BB8" w:rsidRPr="004A5A12" w:rsidRDefault="00682BB8" w:rsidP="00F52541">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2</w:t>
            </w:r>
          </w:p>
        </w:tc>
        <w:tc>
          <w:tcPr>
            <w:tcW w:w="10463" w:type="dxa"/>
            <w:shd w:val="clear" w:color="auto" w:fill="auto"/>
            <w:vAlign w:val="center"/>
          </w:tcPr>
          <w:p w:rsidR="00682BB8" w:rsidRPr="004A5A12" w:rsidRDefault="00682BB8" w:rsidP="00F52541">
            <w:pPr>
              <w:tabs>
                <w:tab w:val="left" w:pos="4230"/>
              </w:tabs>
              <w:spacing w:line="360" w:lineRule="exact"/>
              <w:jc w:val="center"/>
              <w:rPr>
                <w:rFonts w:ascii="Times New Roman" w:hAnsi="Times New Roman"/>
                <w:b/>
                <w:spacing w:val="4"/>
                <w:sz w:val="26"/>
                <w:szCs w:val="26"/>
              </w:rPr>
            </w:pPr>
            <w:r w:rsidRPr="004A5A12">
              <w:rPr>
                <w:rFonts w:ascii="Times New Roman" w:hAnsi="Times New Roman"/>
                <w:b/>
                <w:bCs/>
                <w:spacing w:val="4"/>
                <w:sz w:val="26"/>
                <w:szCs w:val="26"/>
              </w:rPr>
              <w:t>Máy truyền dịch</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Máy</w:t>
            </w: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20</w:t>
            </w:r>
          </w:p>
        </w:tc>
      </w:tr>
      <w:tr w:rsidR="00682BB8" w:rsidRPr="004A5A12" w:rsidTr="008B60BD">
        <w:trPr>
          <w:trHeight w:val="539"/>
        </w:trPr>
        <w:tc>
          <w:tcPr>
            <w:tcW w:w="877" w:type="dxa"/>
            <w:shd w:val="clear" w:color="auto" w:fill="auto"/>
            <w:vAlign w:val="center"/>
          </w:tcPr>
          <w:p w:rsidR="00682BB8" w:rsidRPr="004A5A12" w:rsidRDefault="00682BB8" w:rsidP="00F52541">
            <w:pPr>
              <w:tabs>
                <w:tab w:val="left" w:pos="4230"/>
              </w:tabs>
              <w:spacing w:line="360" w:lineRule="exact"/>
              <w:jc w:val="center"/>
              <w:rPr>
                <w:rFonts w:ascii="Times New Roman" w:hAnsi="Times New Roman"/>
                <w:bCs/>
                <w:spacing w:val="4"/>
                <w:sz w:val="26"/>
                <w:szCs w:val="26"/>
                <w:lang w:val="vi-VN"/>
              </w:rPr>
            </w:pPr>
          </w:p>
        </w:tc>
        <w:tc>
          <w:tcPr>
            <w:tcW w:w="10463" w:type="dxa"/>
            <w:shd w:val="clear" w:color="auto" w:fill="auto"/>
            <w:vAlign w:val="center"/>
          </w:tcPr>
          <w:p w:rsidR="00C503BA" w:rsidRPr="00C503BA" w:rsidRDefault="00C503BA" w:rsidP="00F52541">
            <w:pPr>
              <w:spacing w:line="360" w:lineRule="exact"/>
              <w:rPr>
                <w:rFonts w:ascii="Times New Roman" w:hAnsi="Times New Roman"/>
                <w:b/>
                <w:sz w:val="26"/>
                <w:szCs w:val="26"/>
              </w:rPr>
            </w:pPr>
            <w:r w:rsidRPr="00C503BA">
              <w:rPr>
                <w:rFonts w:ascii="Times New Roman" w:hAnsi="Times New Roman"/>
                <w:b/>
                <w:sz w:val="26"/>
                <w:szCs w:val="26"/>
              </w:rPr>
              <w:t>Tính năng</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Có màn hình hiển thị các thông số truyền</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Pin sạc trong máy, thời gian hoạt động: ≥ 3 giờ</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Có đèn báo lỗi và tình trạng hoạt động của máy</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Sử dụng được nhiều loại dây truyền dịch của nhiều hãng khác nhau</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Báo động trong các trường hợp:</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Quá giới hạn thể tích đặt trước</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Bọt khí</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Tắc nghẽn</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Mất nguồn điện</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Lỗi hệ thống</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Pin yếu</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Các chức năng khác:</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Cài đặt thể tích dịch định truyền</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xml:space="preserve">+ Cài đặt thời gian định truyền </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Chức năng chờ</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Báo nguồn điện</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lastRenderedPageBreak/>
              <w:t>+ Lưu giữ nhật ký hoạt động</w:t>
            </w:r>
          </w:p>
          <w:p w:rsidR="00C503BA" w:rsidRPr="00C503BA" w:rsidRDefault="00C503BA" w:rsidP="00F52541">
            <w:pPr>
              <w:spacing w:line="360" w:lineRule="exact"/>
              <w:rPr>
                <w:rFonts w:ascii="Times New Roman" w:hAnsi="Times New Roman"/>
                <w:b/>
                <w:sz w:val="26"/>
                <w:szCs w:val="26"/>
              </w:rPr>
            </w:pPr>
            <w:r w:rsidRPr="00C503BA">
              <w:rPr>
                <w:rFonts w:ascii="Times New Roman" w:hAnsi="Times New Roman"/>
                <w:b/>
                <w:sz w:val="26"/>
                <w:szCs w:val="26"/>
              </w:rPr>
              <w:t>Thông số kỹ thuật:</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xml:space="preserve">- Tốc độ truyền: </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≥360 ml/giờ (đối với dây truyền 20 giọt/ml)</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≥150 ml/giờ (đối với dây truyền 60 giọt/ml)</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xml:space="preserve">- Giới hạn thể tích dịch truyền: ≥9999 ml </w:t>
            </w:r>
          </w:p>
          <w:p w:rsidR="00C503BA" w:rsidRPr="00C503BA" w:rsidRDefault="00C503BA" w:rsidP="00F52541">
            <w:pPr>
              <w:spacing w:line="360" w:lineRule="exact"/>
              <w:rPr>
                <w:rFonts w:ascii="Times New Roman" w:hAnsi="Times New Roman"/>
                <w:sz w:val="26"/>
                <w:szCs w:val="26"/>
              </w:rPr>
            </w:pPr>
            <w:r w:rsidRPr="00C503BA">
              <w:rPr>
                <w:rFonts w:ascii="Times New Roman" w:hAnsi="Times New Roman"/>
                <w:sz w:val="26"/>
                <w:szCs w:val="26"/>
              </w:rPr>
              <w:t xml:space="preserve">- Dải hiển thị thể tích dịch đã truyền: 0 ÷ ≥ 9999 mL </w:t>
            </w:r>
          </w:p>
          <w:p w:rsidR="00682BB8" w:rsidRPr="004A5A12" w:rsidRDefault="00C503BA" w:rsidP="00F52541">
            <w:pPr>
              <w:spacing w:line="360" w:lineRule="exact"/>
              <w:rPr>
                <w:rFonts w:ascii="Times New Roman" w:hAnsi="Times New Roman"/>
                <w:sz w:val="26"/>
                <w:szCs w:val="26"/>
              </w:rPr>
            </w:pPr>
            <w:r w:rsidRPr="00C503BA">
              <w:rPr>
                <w:rFonts w:ascii="Times New Roman" w:hAnsi="Times New Roman"/>
                <w:sz w:val="26"/>
                <w:szCs w:val="26"/>
              </w:rPr>
              <w:t>- Độ chính xác: ≤±10%</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c>
          <w:tcPr>
            <w:tcW w:w="877"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3</w:t>
            </w:r>
          </w:p>
        </w:tc>
        <w:tc>
          <w:tcPr>
            <w:tcW w:w="10463"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z w:val="26"/>
                <w:szCs w:val="26"/>
              </w:rPr>
              <w:t>Máy điện tim</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Máy</w:t>
            </w: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6</w:t>
            </w:r>
          </w:p>
        </w:tc>
      </w:tr>
      <w:tr w:rsidR="00682BB8" w:rsidRPr="004A5A12" w:rsidTr="008B60BD">
        <w:trPr>
          <w:trHeight w:val="563"/>
        </w:trPr>
        <w:tc>
          <w:tcPr>
            <w:tcW w:w="877"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lang w:val="vi-VN"/>
              </w:rPr>
            </w:pPr>
          </w:p>
        </w:tc>
        <w:tc>
          <w:tcPr>
            <w:tcW w:w="10463" w:type="dxa"/>
            <w:shd w:val="clear" w:color="auto" w:fill="auto"/>
            <w:vAlign w:val="center"/>
          </w:tcPr>
          <w:p w:rsidR="00682BB8" w:rsidRPr="004A5A12" w:rsidRDefault="00682BB8" w:rsidP="00682BB8">
            <w:pPr>
              <w:pStyle w:val="ListParagraph"/>
              <w:numPr>
                <w:ilvl w:val="0"/>
                <w:numId w:val="19"/>
              </w:numPr>
              <w:spacing w:after="0" w:line="360" w:lineRule="exact"/>
              <w:rPr>
                <w:rFonts w:ascii="Times New Roman" w:hAnsi="Times New Roman"/>
                <w:b/>
                <w:bCs/>
                <w:color w:val="000000"/>
                <w:sz w:val="26"/>
                <w:szCs w:val="26"/>
              </w:rPr>
            </w:pPr>
            <w:r w:rsidRPr="004A5A12">
              <w:rPr>
                <w:rFonts w:ascii="Times New Roman" w:hAnsi="Times New Roman"/>
                <w:b/>
                <w:bCs/>
                <w:color w:val="000000"/>
                <w:sz w:val="26"/>
                <w:szCs w:val="26"/>
              </w:rPr>
              <w:t>Điện tim</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Máy điện tim 6 kênh, 12 đạo trình</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Độ nhạy lựa chọn: tối thiểu có 1/4, 1/2, 1,2 cm/mV, bằng tay hoặc tự động</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Điện thế điện cực  ± ≥ 600mV</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Trở kháng đầ</w:t>
            </w:r>
            <w:r w:rsidR="00786BE6">
              <w:rPr>
                <w:rFonts w:ascii="Times New Roman" w:hAnsi="Times New Roman"/>
                <w:color w:val="000000"/>
                <w:sz w:val="26"/>
                <w:szCs w:val="26"/>
              </w:rPr>
              <w:t>u vào ≤ 2.5</w:t>
            </w:r>
            <w:r w:rsidRPr="004A5A12">
              <w:rPr>
                <w:rFonts w:ascii="Times New Roman" w:hAnsi="Times New Roman"/>
                <w:color w:val="000000"/>
                <w:sz w:val="26"/>
                <w:szCs w:val="26"/>
              </w:rPr>
              <w:t>Ω</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Đáp ứng tần số Từ ≤ 0,05 Hz - ≥ 150 Hz (trong khoảng -3dB)</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Hằng số thời gian ≥ 3,2 giây</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Hệ số khử nhiễu đồng pha: ≥ 100 dB</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Chuyển đổi A/D ≥ 18 bit</w:t>
            </w:r>
          </w:p>
          <w:p w:rsidR="00682BB8" w:rsidRPr="004A5A12" w:rsidRDefault="00682BB8" w:rsidP="00682BB8">
            <w:pPr>
              <w:pStyle w:val="ListParagraph"/>
              <w:numPr>
                <w:ilvl w:val="0"/>
                <w:numId w:val="19"/>
              </w:numPr>
              <w:spacing w:after="0" w:line="360" w:lineRule="exact"/>
              <w:rPr>
                <w:rFonts w:ascii="Times New Roman" w:hAnsi="Times New Roman"/>
                <w:b/>
                <w:bCs/>
                <w:color w:val="000000"/>
                <w:sz w:val="26"/>
                <w:szCs w:val="26"/>
              </w:rPr>
            </w:pPr>
            <w:r w:rsidRPr="004A5A12">
              <w:rPr>
                <w:rFonts w:ascii="Times New Roman" w:hAnsi="Times New Roman"/>
                <w:b/>
                <w:bCs/>
                <w:color w:val="000000"/>
                <w:sz w:val="26"/>
                <w:szCs w:val="26"/>
              </w:rPr>
              <w:t>Hiển thị:</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Hiển thị: Màn hình màu, kích thước ≥ 5,7 inch,</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Độ phân giải ≥ 320 x 240 dpi</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Kênh hiển thị 6, 12</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Thông tin bệnh nhân: tối thiểu có ID, tuổi, giới tính, chiều cao, cân nặng.</w:t>
            </w:r>
          </w:p>
          <w:p w:rsidR="00682BB8" w:rsidRPr="004A5A12" w:rsidRDefault="00682BB8" w:rsidP="00682BB8">
            <w:pPr>
              <w:pStyle w:val="ListParagraph"/>
              <w:numPr>
                <w:ilvl w:val="0"/>
                <w:numId w:val="19"/>
              </w:numPr>
              <w:spacing w:after="0" w:line="360" w:lineRule="exact"/>
              <w:rPr>
                <w:rFonts w:ascii="Times New Roman" w:hAnsi="Times New Roman"/>
                <w:b/>
                <w:bCs/>
                <w:color w:val="000000"/>
                <w:sz w:val="26"/>
                <w:szCs w:val="26"/>
              </w:rPr>
            </w:pPr>
            <w:r w:rsidRPr="004A5A12">
              <w:rPr>
                <w:rFonts w:ascii="Times New Roman" w:hAnsi="Times New Roman"/>
                <w:b/>
                <w:bCs/>
                <w:color w:val="000000"/>
                <w:sz w:val="26"/>
                <w:szCs w:val="26"/>
              </w:rPr>
              <w:t>In kết quả</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Phương thức in: in nhiệt</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Độ rộng khổ giấy in: ≥ 110mm</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lastRenderedPageBreak/>
              <w:t>Tốc độ in: tối thiểu có 10, 12,5, 25 hoặc 50 mm/s</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Độ phân giải: ≥ 8 dots/mm</w:t>
            </w:r>
          </w:p>
          <w:p w:rsidR="00682BB8" w:rsidRPr="004A5A12" w:rsidRDefault="00682BB8" w:rsidP="00682BB8">
            <w:pPr>
              <w:pStyle w:val="ListParagraph"/>
              <w:numPr>
                <w:ilvl w:val="0"/>
                <w:numId w:val="19"/>
              </w:numPr>
              <w:spacing w:after="0" w:line="360" w:lineRule="exact"/>
              <w:rPr>
                <w:rFonts w:ascii="Times New Roman" w:hAnsi="Times New Roman"/>
                <w:b/>
                <w:bCs/>
                <w:color w:val="000000"/>
                <w:sz w:val="26"/>
                <w:szCs w:val="26"/>
              </w:rPr>
            </w:pPr>
            <w:r w:rsidRPr="004A5A12">
              <w:rPr>
                <w:rFonts w:ascii="Times New Roman" w:hAnsi="Times New Roman"/>
                <w:b/>
                <w:bCs/>
                <w:color w:val="000000"/>
                <w:sz w:val="26"/>
                <w:szCs w:val="26"/>
              </w:rPr>
              <w:t xml:space="preserve">Kết nối: </w:t>
            </w:r>
            <w:r w:rsidRPr="004A5A12">
              <w:rPr>
                <w:rFonts w:ascii="Times New Roman" w:hAnsi="Times New Roman"/>
                <w:bCs/>
                <w:color w:val="000000"/>
                <w:sz w:val="26"/>
                <w:szCs w:val="26"/>
              </w:rPr>
              <w:t>Tối thiểu có</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Cổng LAN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Cổng USB 2.0</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c>
          <w:tcPr>
            <w:tcW w:w="877"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pacing w:val="4"/>
                <w:sz w:val="26"/>
                <w:szCs w:val="26"/>
              </w:rPr>
            </w:pPr>
            <w:r w:rsidRPr="004A5A12">
              <w:rPr>
                <w:rFonts w:ascii="Times New Roman" w:hAnsi="Times New Roman"/>
                <w:b/>
                <w:spacing w:val="4"/>
                <w:sz w:val="26"/>
                <w:szCs w:val="26"/>
              </w:rPr>
              <w:t>4</w:t>
            </w:r>
          </w:p>
        </w:tc>
        <w:tc>
          <w:tcPr>
            <w:tcW w:w="10463"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sz w:val="26"/>
                <w:szCs w:val="26"/>
              </w:rPr>
            </w:pPr>
            <w:r w:rsidRPr="004A5A12">
              <w:rPr>
                <w:rFonts w:ascii="Times New Roman" w:hAnsi="Times New Roman"/>
                <w:b/>
                <w:sz w:val="26"/>
                <w:szCs w:val="26"/>
              </w:rPr>
              <w:t>Máy điện não</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Máy</w:t>
            </w: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
                <w:bCs/>
                <w:spacing w:val="4"/>
                <w:sz w:val="26"/>
                <w:szCs w:val="26"/>
              </w:rPr>
            </w:pPr>
            <w:r w:rsidRPr="004A5A12">
              <w:rPr>
                <w:rFonts w:ascii="Times New Roman" w:hAnsi="Times New Roman"/>
                <w:b/>
                <w:bCs/>
                <w:spacing w:val="4"/>
                <w:sz w:val="26"/>
                <w:szCs w:val="26"/>
              </w:rPr>
              <w:t>01</w:t>
            </w: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lang w:val="vi-VN"/>
              </w:rPr>
            </w:pPr>
          </w:p>
        </w:tc>
        <w:tc>
          <w:tcPr>
            <w:tcW w:w="10463" w:type="dxa"/>
            <w:shd w:val="clear" w:color="auto" w:fill="auto"/>
            <w:vAlign w:val="center"/>
          </w:tcPr>
          <w:p w:rsidR="00682BB8" w:rsidRPr="004A5A12" w:rsidRDefault="00682BB8" w:rsidP="00682BB8">
            <w:pPr>
              <w:pStyle w:val="ListParagraph"/>
              <w:numPr>
                <w:ilvl w:val="0"/>
                <w:numId w:val="20"/>
              </w:numPr>
              <w:spacing w:after="0" w:line="360" w:lineRule="exact"/>
              <w:jc w:val="both"/>
              <w:rPr>
                <w:rFonts w:ascii="Times New Roman" w:hAnsi="Times New Roman"/>
                <w:b/>
                <w:bCs/>
                <w:color w:val="000000"/>
                <w:sz w:val="26"/>
                <w:szCs w:val="26"/>
              </w:rPr>
            </w:pPr>
            <w:r w:rsidRPr="004A5A12">
              <w:rPr>
                <w:rFonts w:ascii="Times New Roman" w:hAnsi="Times New Roman"/>
                <w:b/>
                <w:bCs/>
                <w:color w:val="000000"/>
                <w:sz w:val="26"/>
                <w:szCs w:val="26"/>
              </w:rPr>
              <w:t>Máy tính:</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CPU: Intel Core i5-8500 (hoặc tương đương), ≥ 4.0 GHz, RAM ≥ 8 GB, HDD ≥ 1TB</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Bàn phím và chuột</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Cổng USB 3.0</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Hệ điều hành: Windows 10 trở lên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Chương trình hệ thống điện não để nhận, xử lý và quản lý dữ liệu EEG</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Màn hình: màu LCD ≥ 19 inch</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Máy in: laze, cỡ A4, với tốc độ ≥ 15 trang/phút và độ phân giải tối đa: ≥ 600 dpi</w:t>
            </w:r>
          </w:p>
          <w:p w:rsidR="00682BB8" w:rsidRPr="004A5A12" w:rsidRDefault="00682BB8" w:rsidP="00682BB8">
            <w:pPr>
              <w:pStyle w:val="ListParagraph"/>
              <w:numPr>
                <w:ilvl w:val="0"/>
                <w:numId w:val="20"/>
              </w:numPr>
              <w:spacing w:after="0" w:line="360" w:lineRule="exact"/>
              <w:jc w:val="both"/>
              <w:rPr>
                <w:rFonts w:ascii="Times New Roman" w:hAnsi="Times New Roman"/>
                <w:color w:val="000000"/>
                <w:sz w:val="26"/>
                <w:szCs w:val="26"/>
              </w:rPr>
            </w:pPr>
            <w:r w:rsidRPr="004A5A12">
              <w:rPr>
                <w:rFonts w:ascii="Times New Roman" w:hAnsi="Times New Roman"/>
                <w:b/>
                <w:bCs/>
                <w:color w:val="000000"/>
                <w:sz w:val="26"/>
                <w:szCs w:val="26"/>
              </w:rPr>
              <w:t xml:space="preserve">Thu nhận số liệu: </w:t>
            </w:r>
            <w:r w:rsidRPr="004A5A12">
              <w:rPr>
                <w:rFonts w:ascii="Times New Roman" w:hAnsi="Times New Roman"/>
                <w:color w:val="000000"/>
                <w:sz w:val="26"/>
                <w:szCs w:val="26"/>
              </w:rPr>
              <w:t>Số đầu vào:</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EEG: ≥ 25</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lưỡng cực: ≥ 10</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DC: ≥ 4</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SpO2: ≥ 1</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đo EtCO2: ≥ 1</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Trở kháng đầu vào: ≥ 100MΩ</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Dòng mạch đầu vào: ≤ 5nA</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Mức nhiễu trong: ≤ 1.5µVp-p (0.5 đến 60Hz)</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CMRR: ≥ 105 dB</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Lọc tần cao: ≥ 300 Hz</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Bộ chuyển đổi A/D: ≥ 16 bits hoặc lớn hơn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lastRenderedPageBreak/>
              <w:t>Tần số lấy mẫu: ≥ 4 lựa chọn</w:t>
            </w:r>
          </w:p>
          <w:p w:rsidR="00682BB8" w:rsidRPr="004A5A12" w:rsidRDefault="00682BB8" w:rsidP="00682BB8">
            <w:pPr>
              <w:pStyle w:val="ListParagraph"/>
              <w:numPr>
                <w:ilvl w:val="0"/>
                <w:numId w:val="20"/>
              </w:numPr>
              <w:spacing w:after="0" w:line="360" w:lineRule="exact"/>
              <w:jc w:val="both"/>
              <w:rPr>
                <w:rFonts w:ascii="Times New Roman" w:hAnsi="Times New Roman"/>
                <w:b/>
                <w:bCs/>
                <w:color w:val="000000"/>
                <w:sz w:val="26"/>
                <w:szCs w:val="26"/>
              </w:rPr>
            </w:pPr>
            <w:r w:rsidRPr="004A5A12">
              <w:rPr>
                <w:rFonts w:ascii="Times New Roman" w:hAnsi="Times New Roman"/>
                <w:b/>
                <w:bCs/>
                <w:color w:val="000000"/>
                <w:sz w:val="26"/>
                <w:szCs w:val="26"/>
              </w:rPr>
              <w:t>Xử lý và quản lý số liệu:</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Độ nhạy đầu vào EEG: 1, 2, 3, 5, 7, 10, 15, 20, 30, 50, 75, 100, 150, 200, 300, 500, 700, 1000 mV/mm</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Đầu vào DC: ≥ 7 lựa chọn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Lọc tần thấp: ≥ 10 lựa chọn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Sóng chuẩn: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Dạng sóng: sóng theo bước 0.25Hz hoặc sóng hình sin 10Hz</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Điện thế: 2, 5, 10, 20, 50, 100, 200, 500 và 1000 µV</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Lọc loại trừ ECG: trong chế độ nhận và xem lại</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Lọc loại trừ ECG: trong chế độ nhận và xem lại</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Hiển thị trên màn hình vị trí của tất cả điện cực</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Hiển thị trên màn hình vị trí của tất cả điện cực</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Hiển thị trên màn hình trở kháng của từng điện cực</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Hiển thị bằng đèn LED với trở kháng cao hơn ngưỡng trở kháng trên hộp nối điện cực</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Ngưỡng trở kháng: ít nhất với 2, 5, 10, 20 và 50 kΩ</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Có chương trình dựng hình có thể cài đặt được cùng với cài đặt khuyếch đại</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Có thể phân tích dữ liệu sóng điện não để kiểm tra cấu thành tần số và hiển thị độ khuyếch đại của từng tần số (dãy tần số phổ)</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Dãy tần số phổ: hiển thị đến ≥ 8 đồ thị vết</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Có lựa chọn điện cực so sánh</w:t>
            </w:r>
          </w:p>
          <w:p w:rsidR="00682BB8" w:rsidRPr="004A5A12" w:rsidRDefault="00682BB8" w:rsidP="00682BB8">
            <w:pPr>
              <w:pStyle w:val="ListParagraph"/>
              <w:numPr>
                <w:ilvl w:val="0"/>
                <w:numId w:val="20"/>
              </w:numPr>
              <w:spacing w:after="0" w:line="360" w:lineRule="exact"/>
              <w:jc w:val="both"/>
              <w:rPr>
                <w:rFonts w:ascii="Times New Roman" w:hAnsi="Times New Roman"/>
                <w:b/>
                <w:bCs/>
                <w:color w:val="000000"/>
                <w:sz w:val="26"/>
                <w:szCs w:val="26"/>
              </w:rPr>
            </w:pPr>
            <w:r w:rsidRPr="004A5A12">
              <w:rPr>
                <w:rFonts w:ascii="Times New Roman" w:hAnsi="Times New Roman"/>
                <w:b/>
                <w:bCs/>
                <w:color w:val="000000"/>
                <w:sz w:val="26"/>
                <w:szCs w:val="26"/>
              </w:rPr>
              <w:t>Kích thích ánh sáng</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Cường độ ánh sáng: ≥ 1.28J</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Chế độ kích thích: ít nhất 3 chương trình tự động có thể cài đặt được, chế độ bằng tay và chế độ kích thích đơn</w:t>
            </w:r>
          </w:p>
          <w:p w:rsidR="00682BB8" w:rsidRPr="004A5A12" w:rsidRDefault="00682BB8" w:rsidP="00682BB8">
            <w:pPr>
              <w:spacing w:line="360" w:lineRule="exact"/>
              <w:ind w:left="31"/>
              <w:rPr>
                <w:rFonts w:ascii="Times New Roman" w:hAnsi="Times New Roman"/>
                <w:color w:val="000000"/>
                <w:sz w:val="26"/>
                <w:szCs w:val="26"/>
              </w:rPr>
            </w:pPr>
            <w:r w:rsidRPr="004A5A12">
              <w:rPr>
                <w:rFonts w:ascii="Times New Roman" w:hAnsi="Times New Roman"/>
                <w:color w:val="000000"/>
                <w:sz w:val="26"/>
                <w:szCs w:val="26"/>
              </w:rPr>
              <w:t>+ Tần số ánh sáng: khoảng 0.5 đến 33 (bước 1Hz), 50 và 60Hz</w:t>
            </w:r>
          </w:p>
          <w:p w:rsidR="00682BB8" w:rsidRPr="004A5A12" w:rsidRDefault="00682BB8" w:rsidP="00682BB8">
            <w:pPr>
              <w:spacing w:line="360" w:lineRule="exact"/>
              <w:rPr>
                <w:rFonts w:ascii="Times New Roman" w:hAnsi="Times New Roman"/>
                <w:color w:val="000000"/>
                <w:sz w:val="26"/>
                <w:szCs w:val="26"/>
              </w:rPr>
            </w:pPr>
            <w:r w:rsidRPr="004A5A12">
              <w:rPr>
                <w:rFonts w:ascii="Times New Roman" w:hAnsi="Times New Roman"/>
                <w:color w:val="000000"/>
                <w:sz w:val="26"/>
                <w:szCs w:val="26"/>
              </w:rPr>
              <w:lastRenderedPageBreak/>
              <w:t>+ Quãng kích thích: khoảng 1 đến 99 giây</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Kích thích tự động:</w:t>
            </w:r>
          </w:p>
          <w:p w:rsidR="00682BB8" w:rsidRPr="004A5A12" w:rsidRDefault="00682BB8" w:rsidP="00682BB8">
            <w:pPr>
              <w:spacing w:line="360" w:lineRule="exact"/>
              <w:ind w:left="31"/>
              <w:rPr>
                <w:rFonts w:ascii="Times New Roman" w:hAnsi="Times New Roman"/>
                <w:color w:val="000000"/>
                <w:sz w:val="26"/>
                <w:szCs w:val="26"/>
              </w:rPr>
            </w:pPr>
            <w:r w:rsidRPr="004A5A12">
              <w:rPr>
                <w:rFonts w:ascii="Times New Roman" w:hAnsi="Times New Roman"/>
                <w:color w:val="000000"/>
                <w:sz w:val="26"/>
                <w:szCs w:val="26"/>
              </w:rPr>
              <w:t>+ Thời gian dừng: khoảng 1 đến ≥ 30 giây, mỗi bước 1 giây</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Kích thích đơn: bằng tín hiệu kích thích ngoài</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Có đầu vào và đầu ra trigger</w:t>
            </w:r>
          </w:p>
          <w:p w:rsidR="00682BB8" w:rsidRPr="004A5A12" w:rsidRDefault="00682BB8" w:rsidP="00682BB8">
            <w:pPr>
              <w:pStyle w:val="ListParagraph"/>
              <w:numPr>
                <w:ilvl w:val="0"/>
                <w:numId w:val="20"/>
              </w:numPr>
              <w:spacing w:after="0" w:line="360" w:lineRule="exact"/>
              <w:jc w:val="both"/>
              <w:rPr>
                <w:rFonts w:ascii="Times New Roman" w:hAnsi="Times New Roman"/>
                <w:b/>
                <w:bCs/>
                <w:color w:val="000000"/>
                <w:sz w:val="26"/>
                <w:szCs w:val="26"/>
              </w:rPr>
            </w:pPr>
            <w:r w:rsidRPr="004A5A12">
              <w:rPr>
                <w:rFonts w:ascii="Times New Roman" w:hAnsi="Times New Roman"/>
                <w:b/>
                <w:bCs/>
                <w:color w:val="000000"/>
                <w:sz w:val="26"/>
                <w:szCs w:val="26"/>
              </w:rPr>
              <w:t>An toàn</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Tiêu chuẩn an toàn: phù hợp với IEC</w:t>
            </w:r>
          </w:p>
          <w:p w:rsidR="00682BB8" w:rsidRPr="004A5A12" w:rsidRDefault="00682BB8" w:rsidP="00682BB8">
            <w:pPr>
              <w:pStyle w:val="ListParagraph"/>
              <w:numPr>
                <w:ilvl w:val="0"/>
                <w:numId w:val="17"/>
              </w:numPr>
              <w:spacing w:after="0" w:line="360" w:lineRule="exact"/>
              <w:ind w:left="211" w:hanging="180"/>
              <w:rPr>
                <w:rFonts w:ascii="Times New Roman" w:hAnsi="Times New Roman"/>
                <w:color w:val="000000"/>
                <w:sz w:val="26"/>
                <w:szCs w:val="26"/>
              </w:rPr>
            </w:pPr>
            <w:r w:rsidRPr="004A5A12">
              <w:rPr>
                <w:rFonts w:ascii="Times New Roman" w:hAnsi="Times New Roman"/>
                <w:color w:val="000000"/>
                <w:sz w:val="26"/>
                <w:szCs w:val="26"/>
              </w:rPr>
              <w:t>Bảo vệ chống sốc điện: cấp I, loại BF</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jc w:val="center"/>
              <w:rPr>
                <w:rFonts w:ascii="Times New Roman" w:hAnsi="Times New Roman"/>
                <w:b/>
                <w:spacing w:val="4"/>
                <w:sz w:val="26"/>
                <w:szCs w:val="26"/>
              </w:rPr>
            </w:pPr>
            <w:r w:rsidRPr="004A5A12">
              <w:rPr>
                <w:rFonts w:ascii="Times New Roman" w:hAnsi="Times New Roman"/>
                <w:b/>
                <w:spacing w:val="4"/>
                <w:sz w:val="26"/>
                <w:szCs w:val="26"/>
              </w:rPr>
              <w:lastRenderedPageBreak/>
              <w:t>5</w:t>
            </w:r>
          </w:p>
        </w:tc>
        <w:tc>
          <w:tcPr>
            <w:tcW w:w="10463" w:type="dxa"/>
            <w:shd w:val="clear" w:color="auto" w:fill="auto"/>
            <w:vAlign w:val="center"/>
          </w:tcPr>
          <w:p w:rsidR="00682BB8" w:rsidRPr="004A5A12" w:rsidRDefault="00682BB8" w:rsidP="00682BB8">
            <w:pPr>
              <w:tabs>
                <w:tab w:val="left" w:pos="4230"/>
              </w:tabs>
              <w:spacing w:line="360" w:lineRule="exact"/>
              <w:rPr>
                <w:rFonts w:ascii="Times New Roman" w:hAnsi="Times New Roman"/>
                <w:b/>
                <w:spacing w:val="4"/>
                <w:sz w:val="26"/>
                <w:szCs w:val="26"/>
              </w:rPr>
            </w:pPr>
            <w:r w:rsidRPr="004A5A12">
              <w:rPr>
                <w:rFonts w:ascii="Times New Roman" w:hAnsi="Times New Roman"/>
                <w:b/>
                <w:iCs/>
                <w:sz w:val="26"/>
                <w:szCs w:val="26"/>
              </w:rPr>
              <w:t>Hệ thống máy chụp mạch số hóa xóa nền DSA một bình diện gắn sàn</w:t>
            </w:r>
          </w:p>
        </w:tc>
        <w:tc>
          <w:tcPr>
            <w:tcW w:w="1701"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Bộ</w:t>
            </w:r>
          </w:p>
        </w:tc>
        <w:tc>
          <w:tcPr>
            <w:tcW w:w="1559"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01</w:t>
            </w:r>
          </w:p>
        </w:tc>
      </w:tr>
      <w:tr w:rsidR="00682BB8" w:rsidRPr="004A5A12" w:rsidTr="008B60BD">
        <w:trPr>
          <w:trHeight w:val="552"/>
        </w:trPr>
        <w:tc>
          <w:tcPr>
            <w:tcW w:w="877" w:type="dxa"/>
            <w:shd w:val="clear" w:color="auto" w:fill="auto"/>
            <w:vAlign w:val="center"/>
          </w:tcPr>
          <w:p w:rsidR="00682BB8" w:rsidRPr="004A5A12" w:rsidRDefault="00682BB8" w:rsidP="00682BB8">
            <w:pPr>
              <w:pStyle w:val="ListParagraph"/>
              <w:spacing w:line="360" w:lineRule="exact"/>
              <w:jc w:val="both"/>
              <w:rPr>
                <w:rFonts w:ascii="Times New Roman" w:hAnsi="Times New Roman"/>
                <w:bCs/>
                <w:spacing w:val="4"/>
                <w:sz w:val="26"/>
                <w:szCs w:val="26"/>
                <w:lang w:val="vi-VN"/>
              </w:rPr>
            </w:pPr>
          </w:p>
        </w:tc>
        <w:tc>
          <w:tcPr>
            <w:tcW w:w="10463" w:type="dxa"/>
            <w:shd w:val="clear" w:color="auto" w:fill="auto"/>
            <w:vAlign w:val="center"/>
          </w:tcPr>
          <w:p w:rsidR="00006E67" w:rsidRPr="00006E67" w:rsidRDefault="00006E67" w:rsidP="00006E67">
            <w:pPr>
              <w:pStyle w:val="ListParagraph"/>
              <w:numPr>
                <w:ilvl w:val="0"/>
                <w:numId w:val="44"/>
              </w:numPr>
              <w:spacing w:after="0" w:line="240" w:lineRule="auto"/>
              <w:jc w:val="both"/>
              <w:rPr>
                <w:rFonts w:ascii="Times New Roman" w:hAnsi="Times New Roman"/>
                <w:b/>
                <w:sz w:val="26"/>
                <w:szCs w:val="26"/>
                <w:lang w:val="vi-VN"/>
              </w:rPr>
            </w:pPr>
            <w:r>
              <w:rPr>
                <w:rFonts w:ascii="Times New Roman" w:hAnsi="Times New Roman"/>
                <w:b/>
                <w:sz w:val="26"/>
                <w:szCs w:val="26"/>
                <w:lang w:val="vi-VN"/>
              </w:rPr>
              <w:t>YÊU CẦU VỀ CẤU HÌNH</w:t>
            </w:r>
          </w:p>
          <w:p w:rsidR="00006785" w:rsidRDefault="00006785" w:rsidP="00006785">
            <w:pPr>
              <w:pStyle w:val="ListParagraph"/>
              <w:numPr>
                <w:ilvl w:val="0"/>
                <w:numId w:val="28"/>
              </w:numPr>
              <w:spacing w:after="0" w:line="240" w:lineRule="auto"/>
              <w:ind w:left="0" w:firstLine="0"/>
              <w:jc w:val="both"/>
              <w:rPr>
                <w:rFonts w:ascii="Times New Roman" w:hAnsi="Times New Roman"/>
                <w:b/>
                <w:sz w:val="26"/>
                <w:szCs w:val="26"/>
              </w:rPr>
            </w:pPr>
            <w:r w:rsidRPr="00E65D1E">
              <w:rPr>
                <w:rFonts w:ascii="Times New Roman" w:hAnsi="Times New Roman"/>
                <w:b/>
                <w:sz w:val="26"/>
                <w:szCs w:val="26"/>
              </w:rPr>
              <w:t>Hệ thống chụp mạch số hóa xóa nền (DSA) một bình diện gắn sàn với đầy đủ các thiết bị phụ trợ, phụ kiện tiêu chuẩn:</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sz w:val="26"/>
                <w:szCs w:val="26"/>
                <w:lang w:val="vi-VN"/>
              </w:rPr>
              <w:t xml:space="preserve">- </w:t>
            </w:r>
            <w:r w:rsidRPr="00006785">
              <w:rPr>
                <w:rFonts w:ascii="Times New Roman" w:hAnsi="Times New Roman"/>
                <w:sz w:val="26"/>
                <w:szCs w:val="26"/>
              </w:rPr>
              <w:t>Hệ thống khung máy + cánh tay C-arm gắn sàn: 01 HT</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 xml:space="preserve">Bộ phát cao thế: </w:t>
            </w:r>
            <w:r>
              <w:rPr>
                <w:rFonts w:ascii="Times New Roman" w:hAnsi="Times New Roman"/>
                <w:sz w:val="26"/>
                <w:szCs w:val="26"/>
              </w:rPr>
              <w:t>01</w:t>
            </w:r>
            <w:r w:rsidRPr="00F618A7">
              <w:rPr>
                <w:rFonts w:ascii="Times New Roman" w:hAnsi="Times New Roman"/>
                <w:sz w:val="26"/>
                <w:szCs w:val="26"/>
              </w:rPr>
              <w:t>Bộ</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Bóng X- Quang: 01 cái</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Bộ chuẩn trực chùm tia: 01 bộ</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Hệ thống thu nhận hình ảnh với cảm biến phẳng kỹ thuật số: 01 HT</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Bàn điều khiển và xử lý hình ảnh: 01 cái</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Trạm làm việc và xử lý hình ảnh: 01 HT</w:t>
            </w:r>
          </w:p>
          <w:p w:rsidR="00006785" w:rsidRP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Bàn bệnh nhân: 01 cái</w:t>
            </w:r>
          </w:p>
          <w:p w:rsidR="00006785" w:rsidRDefault="00006785" w:rsidP="00006785">
            <w:pPr>
              <w:pStyle w:val="ListParagraph"/>
              <w:numPr>
                <w:ilvl w:val="0"/>
                <w:numId w:val="28"/>
              </w:numPr>
              <w:spacing w:after="0" w:line="240" w:lineRule="auto"/>
              <w:ind w:left="6" w:firstLine="0"/>
              <w:jc w:val="both"/>
              <w:rPr>
                <w:rFonts w:ascii="Times New Roman" w:hAnsi="Times New Roman"/>
                <w:b/>
                <w:sz w:val="26"/>
                <w:szCs w:val="26"/>
              </w:rPr>
            </w:pPr>
            <w:r w:rsidRPr="00C9089F">
              <w:rPr>
                <w:rFonts w:ascii="Times New Roman" w:hAnsi="Times New Roman"/>
                <w:b/>
                <w:sz w:val="26"/>
                <w:szCs w:val="26"/>
              </w:rPr>
              <w:t>Các bộ điều khiển toàn bộ hoạt động, chức năng của hệ thống</w:t>
            </w:r>
            <w:r w:rsidRPr="00E65D1E">
              <w:rPr>
                <w:rFonts w:ascii="Times New Roman" w:hAnsi="Times New Roman"/>
                <w:b/>
                <w:sz w:val="26"/>
                <w:szCs w:val="26"/>
              </w:rPr>
              <w:t>:</w:t>
            </w:r>
            <w:r w:rsidRPr="00C9089F">
              <w:rPr>
                <w:rFonts w:ascii="Times New Roman" w:hAnsi="Times New Roman"/>
                <w:b/>
                <w:sz w:val="26"/>
                <w:szCs w:val="26"/>
              </w:rPr>
              <w:t xml:space="preserve">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Pr="00006785">
              <w:rPr>
                <w:rFonts w:ascii="Times New Roman" w:hAnsi="Times New Roman"/>
                <w:sz w:val="26"/>
                <w:szCs w:val="26"/>
              </w:rPr>
              <w:t>Bộ điều khiển các chuyển động của hệ thống: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Bộ điều khiển quan sát trong phòng điều khiển: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Bộ điều khiển bằng màn hình cảm ứng: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Bộ điều khiển không dây, điều khiển quan sát ảnh từ xa: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 xml:space="preserve">Pedal điều khiển chiếu/chụp: </w:t>
            </w:r>
            <w:r>
              <w:rPr>
                <w:rFonts w:ascii="Times New Roman" w:hAnsi="Times New Roman"/>
                <w:sz w:val="26"/>
                <w:szCs w:val="26"/>
              </w:rPr>
              <w:t>01 c</w:t>
            </w:r>
            <w:r w:rsidRPr="00B34451">
              <w:rPr>
                <w:rFonts w:ascii="Times New Roman" w:hAnsi="Times New Roman"/>
                <w:sz w:val="26"/>
                <w:szCs w:val="26"/>
              </w:rPr>
              <w:t>ái</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Giá treo màn hình và ≥ 4 màn hình hiển thị hình ảnh trong phòng can thiệp hoặc ≥ 3 màn hình với số khung hình hiển thị</w:t>
            </w:r>
            <w:r>
              <w:rPr>
                <w:rFonts w:ascii="Times New Roman" w:hAnsi="Times New Roman"/>
                <w:sz w:val="26"/>
                <w:szCs w:val="26"/>
              </w:rPr>
              <w:t xml:space="preserve">: </w:t>
            </w:r>
            <w:r w:rsidRPr="00B34451">
              <w:rPr>
                <w:rFonts w:ascii="Times New Roman" w:hAnsi="Times New Roman"/>
                <w:sz w:val="26"/>
                <w:szCs w:val="26"/>
              </w:rPr>
              <w:t xml:space="preserve">≥ 4 </w:t>
            </w:r>
            <w:r>
              <w:rPr>
                <w:rFonts w:ascii="Times New Roman" w:hAnsi="Times New Roman"/>
                <w:sz w:val="26"/>
                <w:szCs w:val="26"/>
              </w:rPr>
              <w:t>cái</w:t>
            </w:r>
          </w:p>
          <w:p w:rsidR="00006785" w:rsidRP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Các màn hình hiển thị LCD trong phòng điều khiển  ≥ 19 inch</w:t>
            </w:r>
            <w:r>
              <w:rPr>
                <w:rFonts w:ascii="Times New Roman" w:hAnsi="Times New Roman"/>
                <w:sz w:val="26"/>
                <w:szCs w:val="26"/>
              </w:rPr>
              <w:t xml:space="preserve">: </w:t>
            </w:r>
            <w:r w:rsidRPr="00B34451">
              <w:rPr>
                <w:rFonts w:ascii="Times New Roman" w:hAnsi="Times New Roman"/>
                <w:sz w:val="26"/>
                <w:szCs w:val="26"/>
              </w:rPr>
              <w:t xml:space="preserve">≥ 4 </w:t>
            </w:r>
            <w:r>
              <w:rPr>
                <w:rFonts w:ascii="Times New Roman" w:hAnsi="Times New Roman"/>
                <w:sz w:val="26"/>
                <w:szCs w:val="26"/>
              </w:rPr>
              <w:t>cái</w:t>
            </w:r>
          </w:p>
          <w:p w:rsidR="00006785" w:rsidRPr="00E44838" w:rsidRDefault="00006785" w:rsidP="00006785">
            <w:pPr>
              <w:pStyle w:val="ListParagraph"/>
              <w:numPr>
                <w:ilvl w:val="0"/>
                <w:numId w:val="28"/>
              </w:numPr>
              <w:spacing w:after="0" w:line="240" w:lineRule="auto"/>
              <w:ind w:left="6" w:hanging="5"/>
              <w:jc w:val="both"/>
              <w:rPr>
                <w:rFonts w:ascii="Times New Roman" w:hAnsi="Times New Roman"/>
                <w:b/>
                <w:sz w:val="26"/>
                <w:szCs w:val="26"/>
              </w:rPr>
            </w:pPr>
            <w:r w:rsidRPr="00E44838">
              <w:rPr>
                <w:rFonts w:ascii="Times New Roman" w:hAnsi="Times New Roman"/>
                <w:b/>
                <w:sz w:val="26"/>
                <w:szCs w:val="26"/>
              </w:rPr>
              <w:lastRenderedPageBreak/>
              <w:t>Phần mềm:</w:t>
            </w:r>
          </w:p>
          <w:p w:rsidR="00006785" w:rsidRPr="000E31BD" w:rsidRDefault="00006785" w:rsidP="00006785">
            <w:pPr>
              <w:pStyle w:val="ListParagraph"/>
              <w:numPr>
                <w:ilvl w:val="0"/>
                <w:numId w:val="29"/>
              </w:numPr>
              <w:spacing w:after="0" w:line="240" w:lineRule="auto"/>
              <w:ind w:left="6" w:hanging="5"/>
              <w:jc w:val="both"/>
              <w:rPr>
                <w:rFonts w:ascii="Times New Roman" w:hAnsi="Times New Roman"/>
                <w:b/>
                <w:sz w:val="26"/>
                <w:szCs w:val="26"/>
              </w:rPr>
            </w:pPr>
            <w:r w:rsidRPr="000E31BD">
              <w:rPr>
                <w:rFonts w:ascii="Times New Roman" w:hAnsi="Times New Roman"/>
                <w:b/>
                <w:sz w:val="26"/>
                <w:szCs w:val="26"/>
              </w:rPr>
              <w:t>Phần mềm điều khiển:</w:t>
            </w:r>
          </w:p>
          <w:p w:rsidR="00006785" w:rsidRPr="00B34451" w:rsidRDefault="00006785" w:rsidP="00006785">
            <w:pPr>
              <w:ind w:firstLine="720"/>
              <w:jc w:val="both"/>
              <w:rPr>
                <w:rFonts w:ascii="Times New Roman" w:hAnsi="Times New Roman"/>
                <w:sz w:val="26"/>
                <w:szCs w:val="26"/>
              </w:rPr>
            </w:pPr>
            <w:r w:rsidRPr="00B34451">
              <w:rPr>
                <w:rFonts w:ascii="Times New Roman" w:hAnsi="Times New Roman"/>
                <w:sz w:val="26"/>
                <w:szCs w:val="26"/>
              </w:rPr>
              <w:t>Cung cấp đầy đủ các phần mềm điều khiển để hệ thống hoạt động đảm bảo các thông số kỹ thuật quy định của nhà sản xuất.</w:t>
            </w:r>
          </w:p>
          <w:p w:rsidR="00006785" w:rsidRDefault="00006785" w:rsidP="00006785">
            <w:pPr>
              <w:pStyle w:val="ListParagraph"/>
              <w:numPr>
                <w:ilvl w:val="0"/>
                <w:numId w:val="29"/>
              </w:numPr>
              <w:spacing w:after="0" w:line="240" w:lineRule="auto"/>
              <w:ind w:left="6" w:hanging="5"/>
              <w:jc w:val="both"/>
              <w:rPr>
                <w:rFonts w:ascii="Times New Roman" w:hAnsi="Times New Roman"/>
                <w:b/>
                <w:sz w:val="26"/>
                <w:szCs w:val="26"/>
              </w:rPr>
            </w:pPr>
            <w:r w:rsidRPr="00E44838">
              <w:rPr>
                <w:rFonts w:ascii="Times New Roman" w:hAnsi="Times New Roman"/>
                <w:b/>
                <w:sz w:val="26"/>
                <w:szCs w:val="26"/>
              </w:rPr>
              <w:t>Phần mềm ứng dụng bao gồ</w:t>
            </w:r>
            <w:r>
              <w:rPr>
                <w:rFonts w:ascii="Times New Roman" w:hAnsi="Times New Roman"/>
                <w:b/>
                <w:sz w:val="26"/>
                <w:szCs w:val="26"/>
              </w:rPr>
              <w:t>m</w:t>
            </w:r>
            <w:r w:rsidRPr="00E44838">
              <w:rPr>
                <w:rFonts w:ascii="Times New Roman" w:hAnsi="Times New Roman"/>
                <w:b/>
                <w:sz w:val="26"/>
                <w:szCs w:val="26"/>
              </w:rPr>
              <w:t>:</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Pr="00006785">
              <w:rPr>
                <w:rFonts w:ascii="Times New Roman" w:hAnsi="Times New Roman"/>
                <w:sz w:val="26"/>
                <w:szCs w:val="26"/>
              </w:rPr>
              <w:t>Phần mềm chụp mạch xóa nền : 01 bộ</w:t>
            </w:r>
          </w:p>
          <w:p w:rsidR="00006785" w:rsidRPr="001B11B1"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 xml:space="preserve">Phần mềm chụp mạch tái tạo hình </w:t>
            </w:r>
            <w:r w:rsidRPr="001B11B1">
              <w:rPr>
                <w:rFonts w:ascii="Times New Roman" w:hAnsi="Times New Roman"/>
                <w:sz w:val="26"/>
                <w:szCs w:val="26"/>
              </w:rPr>
              <w:t>ảnh cho mạch thần kinh và mạch tổng quát: 01 bộ</w:t>
            </w:r>
          </w:p>
          <w:p w:rsidR="00006785" w:rsidRDefault="00006785" w:rsidP="00006785">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Pr="001B11B1">
              <w:rPr>
                <w:rFonts w:ascii="Times New Roman" w:hAnsi="Times New Roman"/>
                <w:sz w:val="26"/>
                <w:szCs w:val="26"/>
              </w:rPr>
              <w:t>Phần mềm chụp mạch quay: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 xml:space="preserve">Phần mềm phân tích định lượng mạch: 01 bộ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phân tích định lượng mạch vành :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phân tích tâm thất trái: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hỗ trợ dẫn hướng trong can thiệp: 01 bộ</w:t>
            </w:r>
          </w:p>
          <w:p w:rsidR="00006785" w:rsidRDefault="00006785" w:rsidP="00006785">
            <w:pPr>
              <w:pStyle w:val="ListParagraph"/>
              <w:spacing w:after="0" w:line="240" w:lineRule="auto"/>
              <w:ind w:left="6"/>
              <w:jc w:val="both"/>
              <w:rPr>
                <w:rFonts w:ascii="Times New Roman" w:hAnsi="Times New Roman"/>
                <w:sz w:val="26"/>
                <w:szCs w:val="26"/>
                <w:lang w:val="vi-VN"/>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 xml:space="preserve">Phần mềm chồng ảnh: 01 </w:t>
            </w:r>
            <w:r>
              <w:rPr>
                <w:rFonts w:ascii="Times New Roman" w:hAnsi="Times New Roman"/>
                <w:sz w:val="26"/>
                <w:szCs w:val="26"/>
              </w:rPr>
              <w:t>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tăng cường quan sát Stent trực tiếp: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chụp mạch đuổi: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lưu hình chuỗi soi: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hiển thị tín hiệu điện tim (ECG) và lưu trữ hình với dữ liệu điện tim: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quản lý liều tia: 01 bộ</w:t>
            </w:r>
          </w:p>
          <w:p w:rsidR="00006785" w:rsidRP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E44838">
              <w:rPr>
                <w:rFonts w:ascii="Times New Roman" w:hAnsi="Times New Roman"/>
                <w:sz w:val="26"/>
                <w:szCs w:val="26"/>
              </w:rPr>
              <w:t>Phần mềm chẩn đoán hỏng hóc từ xa (remote service): 01 bộ</w:t>
            </w:r>
          </w:p>
          <w:p w:rsidR="00006785" w:rsidRDefault="00006785" w:rsidP="00006785">
            <w:pPr>
              <w:pStyle w:val="ListParagraph"/>
              <w:numPr>
                <w:ilvl w:val="0"/>
                <w:numId w:val="28"/>
              </w:numPr>
              <w:spacing w:after="0" w:line="240" w:lineRule="auto"/>
              <w:ind w:left="6" w:hanging="5"/>
              <w:jc w:val="both"/>
              <w:rPr>
                <w:rFonts w:ascii="Times New Roman" w:hAnsi="Times New Roman"/>
                <w:b/>
                <w:sz w:val="26"/>
                <w:szCs w:val="26"/>
              </w:rPr>
            </w:pPr>
            <w:r w:rsidRPr="00E44838">
              <w:rPr>
                <w:rFonts w:ascii="Times New Roman" w:hAnsi="Times New Roman"/>
                <w:b/>
                <w:sz w:val="26"/>
                <w:szCs w:val="26"/>
              </w:rPr>
              <w:t>Phụ kiện đi kèm</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Pr="00006785">
              <w:rPr>
                <w:rFonts w:ascii="Times New Roman" w:hAnsi="Times New Roman"/>
                <w:sz w:val="26"/>
                <w:szCs w:val="26"/>
              </w:rPr>
              <w:t>Bộ đàm thoại 2 chiều giữa phòng can thiệp và phòng điều khiển: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 xml:space="preserve">Áo váy chì, yếm cổ chì, mắt kính chì: 05 bộ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Kính chì cỡ 2000 x 1000 mm hoặc tương đương: 01 cái</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Tấm kính chắn tia treo trần: 01 cái</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 xml:space="preserve">Tấm chắn tia gắn bàn: 01 cái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 xml:space="preserve">Đèn cảnh báo phát tia: 01 cái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Cọc truyền dịch: 01 cái</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Bàn ghế làm việc trong phòng điều khiển: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Bộ dụng cụ trợ giúp định vị bệnh nhân: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Bộ đệm bàn bệnh nhân: 01 bộ</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Giá đỡ tay: 01 bộ</w:t>
            </w:r>
          </w:p>
          <w:p w:rsidR="00006785" w:rsidRP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Pr="00B34451">
              <w:rPr>
                <w:rFonts w:ascii="Times New Roman" w:hAnsi="Times New Roman"/>
                <w:sz w:val="26"/>
                <w:szCs w:val="26"/>
              </w:rPr>
              <w:t>Bộ lọc tia cho can thiệp mạch máu ngoại vi</w:t>
            </w:r>
          </w:p>
          <w:p w:rsidR="00006785" w:rsidRPr="008D0C11" w:rsidRDefault="00006785" w:rsidP="00006785">
            <w:pPr>
              <w:pStyle w:val="ListParagraph"/>
              <w:numPr>
                <w:ilvl w:val="0"/>
                <w:numId w:val="28"/>
              </w:numPr>
              <w:spacing w:after="0" w:line="240" w:lineRule="auto"/>
              <w:ind w:left="6" w:hanging="5"/>
              <w:jc w:val="both"/>
              <w:rPr>
                <w:rFonts w:ascii="Times New Roman" w:hAnsi="Times New Roman"/>
                <w:b/>
                <w:sz w:val="26"/>
                <w:szCs w:val="26"/>
              </w:rPr>
            </w:pPr>
            <w:r w:rsidRPr="008D0C11">
              <w:rPr>
                <w:rFonts w:ascii="Times New Roman" w:hAnsi="Times New Roman"/>
                <w:b/>
                <w:sz w:val="26"/>
                <w:szCs w:val="26"/>
              </w:rPr>
              <w:t>Các thiết bị phụ trợ:</w:t>
            </w:r>
          </w:p>
          <w:p w:rsidR="00006785" w:rsidRDefault="00006785" w:rsidP="00006785">
            <w:pPr>
              <w:pStyle w:val="ListParagraph"/>
              <w:numPr>
                <w:ilvl w:val="0"/>
                <w:numId w:val="30"/>
              </w:numPr>
              <w:spacing w:after="0" w:line="240" w:lineRule="auto"/>
              <w:ind w:left="6" w:hanging="5"/>
              <w:jc w:val="both"/>
              <w:rPr>
                <w:rFonts w:ascii="Times New Roman" w:hAnsi="Times New Roman"/>
                <w:b/>
                <w:sz w:val="26"/>
                <w:szCs w:val="26"/>
              </w:rPr>
            </w:pPr>
            <w:r w:rsidRPr="000E31BD">
              <w:rPr>
                <w:rFonts w:ascii="Times New Roman" w:hAnsi="Times New Roman"/>
                <w:b/>
                <w:sz w:val="26"/>
                <w:szCs w:val="26"/>
              </w:rPr>
              <w:t>Máy tiêm thuốc cản quang: 01 cái</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Pr="00006785">
              <w:rPr>
                <w:rFonts w:ascii="Times New Roman" w:hAnsi="Times New Roman"/>
                <w:sz w:val="26"/>
                <w:szCs w:val="26"/>
              </w:rPr>
              <w:t xml:space="preserve">Máy chính </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Vật tư tiêu hao đi kèm</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Chân đế có bánh xe</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Cáp nối với máy chụp mạch</w:t>
            </w:r>
          </w:p>
          <w:p w:rsid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Dây nguồn</w:t>
            </w:r>
          </w:p>
          <w:p w:rsidR="00006785" w:rsidRPr="00006785" w:rsidRDefault="00006785" w:rsidP="0000678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Pr="00B34451">
              <w:rPr>
                <w:rFonts w:ascii="Times New Roman" w:hAnsi="Times New Roman"/>
                <w:sz w:val="26"/>
                <w:szCs w:val="26"/>
              </w:rPr>
              <w:t>Cáp kết nối</w:t>
            </w:r>
          </w:p>
          <w:p w:rsidR="00006785" w:rsidRPr="008D0C11" w:rsidRDefault="00006785" w:rsidP="00006785">
            <w:pPr>
              <w:pStyle w:val="ListParagraph"/>
              <w:numPr>
                <w:ilvl w:val="0"/>
                <w:numId w:val="30"/>
              </w:numPr>
              <w:spacing w:after="0" w:line="240" w:lineRule="auto"/>
              <w:ind w:left="6" w:hanging="5"/>
              <w:jc w:val="both"/>
              <w:rPr>
                <w:rFonts w:ascii="Times New Roman" w:hAnsi="Times New Roman"/>
                <w:b/>
                <w:sz w:val="26"/>
                <w:szCs w:val="26"/>
              </w:rPr>
            </w:pPr>
            <w:r w:rsidRPr="008D0C11">
              <w:rPr>
                <w:rFonts w:ascii="Times New Roman" w:hAnsi="Times New Roman"/>
                <w:b/>
                <w:sz w:val="26"/>
                <w:szCs w:val="26"/>
              </w:rPr>
              <w:t>Monitor theo dõi huyết động kèm phụ kiện tiêu chuẩ</w:t>
            </w:r>
            <w:r>
              <w:rPr>
                <w:rFonts w:ascii="Times New Roman" w:hAnsi="Times New Roman"/>
                <w:b/>
                <w:sz w:val="26"/>
                <w:szCs w:val="26"/>
              </w:rPr>
              <w:t>n: 01 cái</w:t>
            </w:r>
          </w:p>
          <w:p w:rsidR="00006785" w:rsidRDefault="00006785" w:rsidP="00006785">
            <w:pPr>
              <w:pStyle w:val="ListParagraph"/>
              <w:numPr>
                <w:ilvl w:val="0"/>
                <w:numId w:val="30"/>
              </w:numPr>
              <w:spacing w:after="0" w:line="240" w:lineRule="auto"/>
              <w:ind w:left="0" w:hanging="5"/>
              <w:jc w:val="both"/>
              <w:rPr>
                <w:rFonts w:ascii="Times New Roman" w:hAnsi="Times New Roman"/>
                <w:b/>
                <w:sz w:val="26"/>
                <w:szCs w:val="26"/>
              </w:rPr>
            </w:pPr>
            <w:r w:rsidRPr="008D0C11">
              <w:rPr>
                <w:rFonts w:ascii="Times New Roman" w:hAnsi="Times New Roman"/>
                <w:b/>
                <w:sz w:val="26"/>
                <w:szCs w:val="26"/>
              </w:rPr>
              <w:t>Máy phá rung tim: 01 cái</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006785">
              <w:rPr>
                <w:rFonts w:ascii="Times New Roman" w:hAnsi="Times New Roman"/>
                <w:sz w:val="26"/>
                <w:szCs w:val="26"/>
              </w:rPr>
              <w:t>Dây nối điện tim ECG</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 xml:space="preserve">Dây nối điện cực tạo nhịp ngoài cơ thể </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Điện cực tạo nhịp ngoài cơ thể</w:t>
            </w:r>
          </w:p>
          <w:p w:rsid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Giấy in</w:t>
            </w:r>
          </w:p>
          <w:p w:rsidR="00006785" w:rsidRPr="00006785" w:rsidRDefault="00006785" w:rsidP="0000678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Pr="00B34451">
              <w:rPr>
                <w:rFonts w:ascii="Times New Roman" w:hAnsi="Times New Roman"/>
                <w:sz w:val="26"/>
                <w:szCs w:val="26"/>
              </w:rPr>
              <w:t>Xe đẩ</w:t>
            </w:r>
            <w:r>
              <w:rPr>
                <w:rFonts w:ascii="Times New Roman" w:hAnsi="Times New Roman"/>
                <w:sz w:val="26"/>
                <w:szCs w:val="26"/>
              </w:rPr>
              <w:t>y máy</w:t>
            </w:r>
          </w:p>
          <w:p w:rsidR="00006785" w:rsidRPr="00B368BD" w:rsidRDefault="00006785" w:rsidP="00006785">
            <w:pPr>
              <w:pStyle w:val="ListParagraph"/>
              <w:numPr>
                <w:ilvl w:val="0"/>
                <w:numId w:val="30"/>
              </w:numPr>
              <w:spacing w:after="0" w:line="240" w:lineRule="auto"/>
              <w:ind w:left="6" w:hanging="5"/>
              <w:jc w:val="both"/>
              <w:rPr>
                <w:rFonts w:ascii="Times New Roman" w:hAnsi="Times New Roman"/>
                <w:b/>
                <w:sz w:val="26"/>
                <w:szCs w:val="26"/>
              </w:rPr>
            </w:pPr>
            <w:r w:rsidRPr="00B368BD">
              <w:rPr>
                <w:rFonts w:ascii="Times New Roman" w:hAnsi="Times New Roman"/>
                <w:b/>
                <w:sz w:val="26"/>
                <w:szCs w:val="26"/>
              </w:rPr>
              <w:t xml:space="preserve">Phantom chuẩn máy: </w:t>
            </w:r>
            <w:r w:rsidRPr="00D44340">
              <w:rPr>
                <w:rFonts w:ascii="Times New Roman" w:hAnsi="Times New Roman"/>
                <w:sz w:val="26"/>
                <w:szCs w:val="26"/>
              </w:rPr>
              <w:t>01 cái</w:t>
            </w:r>
          </w:p>
          <w:p w:rsidR="00006785" w:rsidRPr="00D44340" w:rsidRDefault="00006785" w:rsidP="00006785">
            <w:pPr>
              <w:pStyle w:val="ListParagraph"/>
              <w:numPr>
                <w:ilvl w:val="0"/>
                <w:numId w:val="30"/>
              </w:numPr>
              <w:spacing w:after="0" w:line="240" w:lineRule="auto"/>
              <w:ind w:left="0" w:hanging="5"/>
              <w:jc w:val="both"/>
              <w:rPr>
                <w:rFonts w:ascii="Times New Roman" w:hAnsi="Times New Roman"/>
                <w:sz w:val="26"/>
                <w:szCs w:val="26"/>
              </w:rPr>
            </w:pPr>
            <w:r w:rsidRPr="00B368BD">
              <w:rPr>
                <w:rFonts w:ascii="Times New Roman" w:hAnsi="Times New Roman"/>
                <w:b/>
                <w:sz w:val="26"/>
                <w:szCs w:val="26"/>
              </w:rPr>
              <w:t xml:space="preserve">Đèn mổ treo trần công nghệ LED: </w:t>
            </w:r>
            <w:r w:rsidRPr="00D44340">
              <w:rPr>
                <w:rFonts w:ascii="Times New Roman" w:hAnsi="Times New Roman"/>
                <w:sz w:val="26"/>
                <w:szCs w:val="26"/>
              </w:rPr>
              <w:t>01 cái</w:t>
            </w:r>
          </w:p>
          <w:p w:rsidR="00006785" w:rsidRPr="00C807EC" w:rsidRDefault="00006785" w:rsidP="00006785">
            <w:pPr>
              <w:pStyle w:val="ListParagraph"/>
              <w:numPr>
                <w:ilvl w:val="0"/>
                <w:numId w:val="30"/>
              </w:numPr>
              <w:spacing w:after="0" w:line="240" w:lineRule="auto"/>
              <w:ind w:left="6" w:hanging="5"/>
              <w:jc w:val="both"/>
              <w:rPr>
                <w:rFonts w:ascii="Times New Roman" w:hAnsi="Times New Roman"/>
                <w:b/>
                <w:sz w:val="26"/>
                <w:szCs w:val="26"/>
              </w:rPr>
            </w:pPr>
            <w:r w:rsidRPr="00B368BD">
              <w:rPr>
                <w:rFonts w:ascii="Times New Roman" w:hAnsi="Times New Roman"/>
                <w:b/>
                <w:sz w:val="26"/>
                <w:szCs w:val="26"/>
              </w:rPr>
              <w:t>Bộ lưu điện Online 3 pha cho toàn hệ thống, công suất ≥</w:t>
            </w:r>
            <w:r>
              <w:rPr>
                <w:rFonts w:ascii="Times New Roman" w:hAnsi="Times New Roman"/>
                <w:b/>
                <w:sz w:val="26"/>
                <w:szCs w:val="26"/>
              </w:rPr>
              <w:t xml:space="preserve"> </w:t>
            </w:r>
            <w:r w:rsidRPr="000E31BD">
              <w:rPr>
                <w:rFonts w:ascii="Times New Roman" w:hAnsi="Times New Roman"/>
                <w:b/>
                <w:sz w:val="26"/>
                <w:szCs w:val="26"/>
              </w:rPr>
              <w:t>10</w:t>
            </w:r>
            <w:r>
              <w:rPr>
                <w:rFonts w:ascii="Times New Roman" w:hAnsi="Times New Roman"/>
                <w:b/>
                <w:sz w:val="26"/>
                <w:szCs w:val="26"/>
              </w:rPr>
              <w:t xml:space="preserve">0KVA: </w:t>
            </w:r>
            <w:r w:rsidRPr="00D44340">
              <w:rPr>
                <w:rFonts w:ascii="Times New Roman" w:hAnsi="Times New Roman"/>
                <w:sz w:val="26"/>
                <w:szCs w:val="26"/>
              </w:rPr>
              <w:t>01</w:t>
            </w:r>
            <w:r>
              <w:rPr>
                <w:rFonts w:ascii="Times New Roman" w:hAnsi="Times New Roman"/>
                <w:sz w:val="26"/>
                <w:szCs w:val="26"/>
              </w:rPr>
              <w:t>bộ</w:t>
            </w:r>
          </w:p>
          <w:p w:rsidR="00006785" w:rsidRPr="00C807EC" w:rsidRDefault="00006785" w:rsidP="00006785">
            <w:pPr>
              <w:pStyle w:val="ListParagraph"/>
              <w:numPr>
                <w:ilvl w:val="0"/>
                <w:numId w:val="30"/>
              </w:numPr>
              <w:spacing w:after="0" w:line="240" w:lineRule="auto"/>
              <w:ind w:left="6" w:hanging="5"/>
              <w:jc w:val="both"/>
              <w:rPr>
                <w:rFonts w:ascii="Times New Roman" w:hAnsi="Times New Roman"/>
                <w:b/>
                <w:sz w:val="26"/>
                <w:szCs w:val="26"/>
              </w:rPr>
            </w:pPr>
            <w:r w:rsidRPr="00C807EC">
              <w:rPr>
                <w:rFonts w:ascii="Times New Roman" w:hAnsi="Times New Roman"/>
                <w:b/>
                <w:sz w:val="26"/>
                <w:szCs w:val="26"/>
              </w:rPr>
              <w:t>Bộ ghi và lưu trữ dữ liệu dưới dạng DICOM:</w:t>
            </w:r>
            <w:r>
              <w:rPr>
                <w:rFonts w:ascii="Times New Roman" w:hAnsi="Times New Roman"/>
                <w:b/>
                <w:sz w:val="26"/>
                <w:szCs w:val="26"/>
              </w:rPr>
              <w:t xml:space="preserve"> </w:t>
            </w:r>
            <w:r w:rsidRPr="00D44340">
              <w:rPr>
                <w:rFonts w:ascii="Times New Roman" w:hAnsi="Times New Roman"/>
                <w:sz w:val="26"/>
                <w:szCs w:val="26"/>
              </w:rPr>
              <w:t>01 Bộ</w:t>
            </w:r>
          </w:p>
          <w:p w:rsidR="00006785" w:rsidRDefault="00006785" w:rsidP="00006785">
            <w:pPr>
              <w:pStyle w:val="ListParagraph"/>
              <w:numPr>
                <w:ilvl w:val="0"/>
                <w:numId w:val="30"/>
              </w:numPr>
              <w:spacing w:after="0" w:line="240" w:lineRule="auto"/>
              <w:ind w:left="0" w:hanging="5"/>
              <w:jc w:val="both"/>
              <w:rPr>
                <w:rFonts w:ascii="Times New Roman" w:hAnsi="Times New Roman"/>
                <w:b/>
                <w:sz w:val="26"/>
                <w:szCs w:val="26"/>
              </w:rPr>
            </w:pPr>
            <w:r w:rsidRPr="00C807EC">
              <w:rPr>
                <w:rFonts w:ascii="Times New Roman" w:hAnsi="Times New Roman"/>
                <w:b/>
                <w:sz w:val="26"/>
                <w:szCs w:val="26"/>
              </w:rPr>
              <w:t>Máy in: 01 cái</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006785">
              <w:rPr>
                <w:rFonts w:ascii="Times New Roman" w:hAnsi="Times New Roman"/>
                <w:sz w:val="26"/>
                <w:szCs w:val="26"/>
              </w:rPr>
              <w:t>Tốc độ 25 trang A4/phút với máy in đen- trắng; 15 trang A4/phút với máy in màu</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Độ phân giải: 600x600 dpi</w:t>
            </w:r>
          </w:p>
          <w:p w:rsidR="00006785" w:rsidRDefault="00006E67" w:rsidP="00006E67">
            <w:pPr>
              <w:pStyle w:val="ListParagraph"/>
              <w:spacing w:after="0" w:line="240" w:lineRule="auto"/>
              <w:ind w:left="0"/>
              <w:jc w:val="both"/>
              <w:rPr>
                <w:rFonts w:ascii="Times New Roman" w:hAnsi="Times New Roman"/>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Bộ nhớ</w:t>
            </w:r>
            <w:r w:rsidR="00006785">
              <w:rPr>
                <w:rFonts w:ascii="Times New Roman" w:hAnsi="Times New Roman"/>
                <w:sz w:val="26"/>
                <w:szCs w:val="26"/>
              </w:rPr>
              <w:t xml:space="preserve"> trong: 2 Mb</w:t>
            </w:r>
          </w:p>
          <w:p w:rsidR="00006E67" w:rsidRPr="00006E67" w:rsidRDefault="00006E67" w:rsidP="00006E67">
            <w:pPr>
              <w:pStyle w:val="ListParagraph"/>
              <w:spacing w:after="0" w:line="240" w:lineRule="auto"/>
              <w:ind w:left="0"/>
              <w:jc w:val="both"/>
              <w:rPr>
                <w:rFonts w:ascii="Times New Roman" w:hAnsi="Times New Roman"/>
                <w:b/>
                <w:bCs/>
                <w:sz w:val="26"/>
                <w:szCs w:val="26"/>
                <w:lang w:val="vi-VN"/>
              </w:rPr>
            </w:pPr>
            <w:r w:rsidRPr="00006E67">
              <w:rPr>
                <w:rFonts w:ascii="Times New Roman" w:hAnsi="Times New Roman"/>
                <w:b/>
                <w:bCs/>
                <w:sz w:val="26"/>
                <w:szCs w:val="26"/>
              </w:rPr>
              <w:t>II</w:t>
            </w:r>
            <w:r w:rsidRPr="00006E67">
              <w:rPr>
                <w:rFonts w:ascii="Times New Roman" w:hAnsi="Times New Roman"/>
                <w:b/>
                <w:bCs/>
                <w:sz w:val="26"/>
                <w:szCs w:val="26"/>
                <w:lang w:val="vi-VN"/>
              </w:rPr>
              <w:t>. YÊU CẦU VỀ KỸ THUẬT:</w:t>
            </w:r>
          </w:p>
          <w:p w:rsidR="00006785" w:rsidRPr="00370EE3" w:rsidRDefault="00006785" w:rsidP="00006E67">
            <w:pPr>
              <w:pStyle w:val="ListParagraph"/>
              <w:numPr>
                <w:ilvl w:val="0"/>
                <w:numId w:val="40"/>
              </w:numPr>
              <w:spacing w:after="0" w:line="240" w:lineRule="auto"/>
              <w:ind w:left="0" w:hanging="5"/>
              <w:jc w:val="both"/>
              <w:rPr>
                <w:rFonts w:ascii="Times New Roman" w:hAnsi="Times New Roman"/>
                <w:b/>
                <w:sz w:val="26"/>
                <w:szCs w:val="26"/>
              </w:rPr>
            </w:pPr>
            <w:r w:rsidRPr="00370EE3">
              <w:rPr>
                <w:rFonts w:ascii="Times New Roman" w:hAnsi="Times New Roman"/>
                <w:b/>
                <w:sz w:val="26"/>
                <w:szCs w:val="26"/>
              </w:rPr>
              <w:t>Hệ thống máy chính</w:t>
            </w:r>
          </w:p>
          <w:p w:rsidR="00006E67" w:rsidRDefault="00006785" w:rsidP="00006E67">
            <w:pPr>
              <w:pStyle w:val="ListParagraph"/>
              <w:numPr>
                <w:ilvl w:val="0"/>
                <w:numId w:val="23"/>
              </w:numPr>
              <w:spacing w:after="0" w:line="240" w:lineRule="auto"/>
              <w:ind w:left="6" w:hanging="5"/>
              <w:jc w:val="both"/>
              <w:rPr>
                <w:rFonts w:ascii="Times New Roman" w:hAnsi="Times New Roman"/>
                <w:b/>
                <w:sz w:val="26"/>
                <w:szCs w:val="26"/>
              </w:rPr>
            </w:pPr>
            <w:r w:rsidRPr="000E31BD">
              <w:rPr>
                <w:rFonts w:ascii="Times New Roman" w:hAnsi="Times New Roman"/>
                <w:b/>
                <w:sz w:val="26"/>
                <w:szCs w:val="26"/>
              </w:rPr>
              <w:t>Hệ thống cánh tay C:</w:t>
            </w:r>
          </w:p>
          <w:p w:rsid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E67">
              <w:rPr>
                <w:rFonts w:ascii="Times New Roman" w:hAnsi="Times New Roman"/>
                <w:sz w:val="26"/>
                <w:szCs w:val="26"/>
              </w:rPr>
              <w:t>Loại: Cánh tay C gắn với cánh tay L gắn sàn</w:t>
            </w:r>
          </w:p>
          <w:p w:rsid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Cánh tay L có thể quay bằng tay hoặc bằng động cơ cả 2 phía với góc quay 180</w:t>
            </w:r>
            <w:r w:rsidR="00006785" w:rsidRPr="002C4864">
              <w:rPr>
                <w:rFonts w:ascii="Times New Roman" w:hAnsi="Times New Roman"/>
                <w:sz w:val="26"/>
                <w:szCs w:val="26"/>
                <w:vertAlign w:val="superscript"/>
              </w:rPr>
              <w:t xml:space="preserve">o </w:t>
            </w:r>
            <w:r w:rsidR="00006785" w:rsidRPr="00B34451">
              <w:rPr>
                <w:rFonts w:ascii="Times New Roman" w:hAnsi="Times New Roman"/>
                <w:sz w:val="26"/>
                <w:szCs w:val="26"/>
              </w:rPr>
              <w:t>với các vị trí tự động khoá ở 90</w:t>
            </w:r>
            <w:r w:rsidR="00006785" w:rsidRPr="002C4864">
              <w:rPr>
                <w:rFonts w:ascii="Times New Roman" w:hAnsi="Times New Roman"/>
                <w:sz w:val="26"/>
                <w:szCs w:val="26"/>
                <w:vertAlign w:val="superscript"/>
              </w:rPr>
              <w:t>o</w:t>
            </w:r>
            <w:r w:rsidR="00006785" w:rsidRPr="00B34451">
              <w:rPr>
                <w:rFonts w:ascii="Times New Roman" w:hAnsi="Times New Roman"/>
                <w:sz w:val="26"/>
                <w:szCs w:val="26"/>
              </w:rPr>
              <w:t>,  0</w:t>
            </w:r>
            <w:r w:rsidR="00006785" w:rsidRPr="002C4864">
              <w:rPr>
                <w:rFonts w:ascii="Times New Roman" w:hAnsi="Times New Roman"/>
                <w:sz w:val="26"/>
                <w:szCs w:val="26"/>
                <w:vertAlign w:val="superscript"/>
              </w:rPr>
              <w:t>o</w:t>
            </w:r>
            <w:r w:rsidR="00006785" w:rsidRPr="00B34451">
              <w:rPr>
                <w:rFonts w:ascii="Times New Roman" w:hAnsi="Times New Roman"/>
                <w:sz w:val="26"/>
                <w:szCs w:val="26"/>
              </w:rPr>
              <w:t xml:space="preserve"> và - 90</w:t>
            </w:r>
            <w:r w:rsidR="00006785" w:rsidRPr="002C4864">
              <w:rPr>
                <w:rFonts w:ascii="Times New Roman" w:hAnsi="Times New Roman"/>
                <w:sz w:val="26"/>
                <w:szCs w:val="26"/>
                <w:vertAlign w:val="superscript"/>
              </w:rPr>
              <w:t>o</w:t>
            </w:r>
          </w:p>
          <w:p w:rsid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Tốc độ quay:</w:t>
            </w:r>
            <w:r w:rsidR="00006785" w:rsidRPr="002C4864">
              <w:rPr>
                <w:rFonts w:ascii="Times New Roman" w:hAnsi="Times New Roman"/>
                <w:sz w:val="26"/>
                <w:szCs w:val="26"/>
              </w:rPr>
              <w:t xml:space="preserve"> </w:t>
            </w:r>
            <w:r w:rsidR="00006785" w:rsidRPr="00B34451">
              <w:rPr>
                <w:rFonts w:ascii="Times New Roman" w:hAnsi="Times New Roman"/>
                <w:sz w:val="26"/>
                <w:szCs w:val="26"/>
              </w:rPr>
              <w:t>≥</w:t>
            </w:r>
            <w:r w:rsidR="00006785">
              <w:rPr>
                <w:rFonts w:ascii="Times New Roman" w:hAnsi="Times New Roman"/>
                <w:sz w:val="26"/>
                <w:szCs w:val="26"/>
              </w:rPr>
              <w:t xml:space="preserve"> </w:t>
            </w:r>
            <w:r w:rsidR="00006785" w:rsidRPr="00B34451">
              <w:rPr>
                <w:rFonts w:ascii="Times New Roman" w:hAnsi="Times New Roman"/>
                <w:sz w:val="26"/>
                <w:szCs w:val="26"/>
              </w:rPr>
              <w:t>20 độ/giây</w:t>
            </w:r>
          </w:p>
          <w:p w:rsidR="00006E67" w:rsidRDefault="00006E67" w:rsidP="00006E67">
            <w:pPr>
              <w:pStyle w:val="ListParagraph"/>
              <w:spacing w:after="0" w:line="240" w:lineRule="auto"/>
              <w:ind w:left="6"/>
              <w:jc w:val="both"/>
              <w:rPr>
                <w:rFonts w:ascii="Times New Roman" w:hAnsi="Times New Roman"/>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00006785" w:rsidRPr="00B34451">
              <w:rPr>
                <w:rFonts w:ascii="Times New Roman" w:hAnsi="Times New Roman"/>
                <w:sz w:val="26"/>
                <w:szCs w:val="26"/>
              </w:rPr>
              <w:t>Quay cánh tay C (LAO/RAO):</w:t>
            </w:r>
          </w:p>
          <w:p w:rsidR="00006E67" w:rsidRPr="001B11B1" w:rsidRDefault="00006785" w:rsidP="00006E67">
            <w:pPr>
              <w:pStyle w:val="ListParagraph"/>
              <w:spacing w:after="0" w:line="240" w:lineRule="auto"/>
              <w:ind w:left="6"/>
              <w:jc w:val="both"/>
              <w:rPr>
                <w:rFonts w:ascii="Times New Roman" w:hAnsi="Times New Roman"/>
                <w:sz w:val="26"/>
                <w:szCs w:val="26"/>
              </w:rPr>
            </w:pPr>
            <w:r w:rsidRPr="00B34451">
              <w:rPr>
                <w:rFonts w:ascii="Times New Roman" w:hAnsi="Times New Roman"/>
                <w:sz w:val="26"/>
                <w:szCs w:val="26"/>
              </w:rPr>
              <w:t xml:space="preserve"> + </w:t>
            </w:r>
            <w:r w:rsidRPr="001B11B1">
              <w:rPr>
                <w:rFonts w:ascii="Times New Roman" w:hAnsi="Times New Roman"/>
                <w:sz w:val="26"/>
                <w:szCs w:val="26"/>
              </w:rPr>
              <w:t>Ở vị trí đầu/chân: ± ≥ 90° LAO/RAO</w:t>
            </w:r>
          </w:p>
          <w:p w:rsidR="00006E67" w:rsidRPr="001B11B1" w:rsidRDefault="00006785"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sz w:val="26"/>
                <w:szCs w:val="26"/>
              </w:rPr>
              <w:t xml:space="preserve"> + Ở vị trí cạnh bàn: ≥ 90° LAO/RAO</w:t>
            </w:r>
          </w:p>
          <w:p w:rsidR="00006E67" w:rsidRPr="001B11B1" w:rsidRDefault="00006785"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sz w:val="26"/>
                <w:szCs w:val="26"/>
              </w:rPr>
              <w:t>+ Tốc độ: ≥ 20 độ/giây</w:t>
            </w:r>
          </w:p>
          <w:p w:rsidR="00006E67" w:rsidRPr="001B11B1" w:rsidRDefault="00006E67"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Tạo góc cánh tay C (Cranial/Cau):</w:t>
            </w:r>
          </w:p>
          <w:p w:rsidR="00006E67" w:rsidRPr="001B11B1" w:rsidRDefault="00006785"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sz w:val="26"/>
                <w:szCs w:val="26"/>
              </w:rPr>
              <w:t xml:space="preserve"> + Ở vị trí đầu/chân: ± ≥ 55° Cr/Cau</w:t>
            </w:r>
          </w:p>
          <w:p w:rsidR="00006E67" w:rsidRPr="001B11B1" w:rsidRDefault="00006785"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sz w:val="26"/>
                <w:szCs w:val="26"/>
              </w:rPr>
              <w:t xml:space="preserve"> + Tốc độ: ≥ 20 độ/giây</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Khoảng cách từ điểm hội tụ tới điểm đồng tâm: ≥70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Khoảng cách từ nguồn tới Detector (SID): từ ≤ 90 CM đến ≥ 119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Độ sâu cánh tay C: ≥ 90 cm</w:t>
            </w:r>
          </w:p>
          <w:p w:rsidR="00006E67" w:rsidRPr="001B11B1" w:rsidRDefault="00006E67"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Chương trình tự động định vị các cánh tay chụp:</w:t>
            </w:r>
          </w:p>
          <w:p w:rsidR="00006E67" w:rsidRPr="001B11B1" w:rsidRDefault="00006785"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sz w:val="26"/>
                <w:szCs w:val="26"/>
              </w:rPr>
              <w:t>+ Số lượng vị trí cho từng cánh tay có thể cài đặt và lưu: không giới hạn</w:t>
            </w:r>
          </w:p>
          <w:p w:rsidR="00006E67" w:rsidRPr="001B11B1" w:rsidRDefault="00006785" w:rsidP="00006E67">
            <w:pPr>
              <w:pStyle w:val="ListParagraph"/>
              <w:spacing w:after="0" w:line="240" w:lineRule="auto"/>
              <w:ind w:left="6"/>
              <w:jc w:val="both"/>
              <w:rPr>
                <w:rFonts w:ascii="Times New Roman" w:hAnsi="Times New Roman"/>
                <w:sz w:val="26"/>
                <w:szCs w:val="26"/>
              </w:rPr>
            </w:pPr>
            <w:r w:rsidRPr="001B11B1">
              <w:rPr>
                <w:rFonts w:ascii="Times New Roman" w:hAnsi="Times New Roman"/>
                <w:sz w:val="26"/>
                <w:szCs w:val="26"/>
              </w:rPr>
              <w:t>+ Gọi lại các vị trí theo: Tham số quay, góc quay, SID và hướng đầu thu</w:t>
            </w:r>
          </w:p>
          <w:p w:rsidR="00006E67" w:rsidRPr="001B11B1" w:rsidRDefault="00006785"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sz w:val="26"/>
                <w:szCs w:val="26"/>
              </w:rPr>
              <w:t>+ Có chức năng gọi lại vị trí theo ảnh tham chiếu</w:t>
            </w:r>
          </w:p>
          <w:p w:rsidR="00006785"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 xml:space="preserve">Có bộ cảm biến chống va chạm </w:t>
            </w:r>
          </w:p>
          <w:p w:rsidR="00006E67" w:rsidRPr="001B11B1" w:rsidRDefault="00006785" w:rsidP="00006E67">
            <w:pPr>
              <w:pStyle w:val="ListParagraph"/>
              <w:numPr>
                <w:ilvl w:val="0"/>
                <w:numId w:val="23"/>
              </w:numPr>
              <w:spacing w:after="0" w:line="240" w:lineRule="auto"/>
              <w:ind w:left="6" w:hanging="5"/>
              <w:jc w:val="both"/>
              <w:rPr>
                <w:rFonts w:ascii="Times New Roman" w:hAnsi="Times New Roman"/>
                <w:b/>
                <w:sz w:val="26"/>
                <w:szCs w:val="26"/>
              </w:rPr>
            </w:pPr>
            <w:r w:rsidRPr="001B11B1">
              <w:rPr>
                <w:rFonts w:ascii="Times New Roman" w:hAnsi="Times New Roman"/>
                <w:b/>
                <w:sz w:val="26"/>
                <w:szCs w:val="26"/>
              </w:rPr>
              <w:t xml:space="preserve">Bàn bệnh nhân </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Loại: Chuyên dụng cho can thiệp</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Có thể lập trình  định vị vùng quan tâm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Chiều dài mặt bàn: ≥ 280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Chiều cao mặt bàn có thể điều chỉnh: ≤ 80 đến ≥ 100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Bề rộng mặt bàn: ≥ 50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Trượt ngang: ≥ 17 cm</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Trượt dọc: ≥ 120 cm</w:t>
            </w:r>
          </w:p>
          <w:p w:rsidR="00006E67"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Bàn có thể quay trong khoảng từ - 90º đến + 120º</w:t>
            </w:r>
          </w:p>
          <w:p w:rsidR="00006785" w:rsidRP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Tải trọng: ≥ 250 kg </w:t>
            </w:r>
          </w:p>
          <w:p w:rsidR="00006E67" w:rsidRDefault="00006785" w:rsidP="00006E67">
            <w:pPr>
              <w:pStyle w:val="ListParagraph"/>
              <w:numPr>
                <w:ilvl w:val="0"/>
                <w:numId w:val="23"/>
              </w:numPr>
              <w:spacing w:after="0" w:line="240" w:lineRule="auto"/>
              <w:ind w:left="0" w:hanging="5"/>
              <w:jc w:val="both"/>
              <w:rPr>
                <w:rFonts w:ascii="Times New Roman" w:hAnsi="Times New Roman"/>
                <w:b/>
                <w:sz w:val="26"/>
                <w:szCs w:val="26"/>
              </w:rPr>
            </w:pPr>
            <w:r w:rsidRPr="005333BE">
              <w:rPr>
                <w:rFonts w:ascii="Times New Roman" w:hAnsi="Times New Roman"/>
                <w:b/>
                <w:sz w:val="26"/>
                <w:szCs w:val="26"/>
              </w:rPr>
              <w:t>Tủ điện phát tia</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006E67">
              <w:rPr>
                <w:rFonts w:ascii="Times New Roman" w:hAnsi="Times New Roman"/>
                <w:sz w:val="26"/>
                <w:szCs w:val="26"/>
              </w:rPr>
              <w:t xml:space="preserve">Công suất:  ≥ 100 </w:t>
            </w:r>
            <w:r w:rsidRPr="00006E67">
              <w:rPr>
                <w:rFonts w:ascii="Times New Roman" w:hAnsi="Times New Roman"/>
                <w:sz w:val="26"/>
                <w:szCs w:val="26"/>
              </w:rPr>
              <w:t>Kw</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Dãy điện áp: 40kV - ≥ 125kV</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Dòng điện cực đại qua bóng: khoảng 1000 mA tại 100 kV</w:t>
            </w:r>
          </w:p>
          <w:p w:rsid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Công suất soi liên tục: ≥</w:t>
            </w:r>
            <w:r w:rsidR="00006785">
              <w:rPr>
                <w:rFonts w:ascii="Times New Roman" w:hAnsi="Times New Roman"/>
                <w:sz w:val="26"/>
                <w:szCs w:val="26"/>
              </w:rPr>
              <w:t xml:space="preserve"> </w:t>
            </w:r>
            <w:r w:rsidR="00006785" w:rsidRPr="00B34451">
              <w:rPr>
                <w:rFonts w:ascii="Times New Roman" w:hAnsi="Times New Roman"/>
                <w:sz w:val="26"/>
                <w:szCs w:val="26"/>
              </w:rPr>
              <w:t>2500 W trong vòng 0.25 giờ</w:t>
            </w:r>
          </w:p>
          <w:p w:rsidR="00006785" w:rsidRPr="00006E67" w:rsidRDefault="00006E67" w:rsidP="00006E67">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Thời gian chuyển mạch chụp tối thiểu: ≤</w:t>
            </w:r>
            <w:r w:rsidR="00006785">
              <w:rPr>
                <w:rFonts w:ascii="Times New Roman" w:hAnsi="Times New Roman"/>
                <w:sz w:val="26"/>
                <w:szCs w:val="26"/>
              </w:rPr>
              <w:t xml:space="preserve"> </w:t>
            </w:r>
            <w:r w:rsidR="00006785" w:rsidRPr="00B34451">
              <w:rPr>
                <w:rFonts w:ascii="Times New Roman" w:hAnsi="Times New Roman"/>
                <w:sz w:val="26"/>
                <w:szCs w:val="26"/>
              </w:rPr>
              <w:t>1 ms</w:t>
            </w:r>
          </w:p>
          <w:p w:rsidR="00006E67" w:rsidRDefault="00006785" w:rsidP="00006E67">
            <w:pPr>
              <w:pStyle w:val="ListParagraph"/>
              <w:numPr>
                <w:ilvl w:val="0"/>
                <w:numId w:val="23"/>
              </w:numPr>
              <w:spacing w:after="0" w:line="240" w:lineRule="auto"/>
              <w:ind w:left="6" w:hanging="5"/>
              <w:jc w:val="both"/>
              <w:rPr>
                <w:rFonts w:ascii="Times New Roman" w:hAnsi="Times New Roman"/>
                <w:b/>
                <w:sz w:val="26"/>
                <w:szCs w:val="26"/>
              </w:rPr>
            </w:pPr>
            <w:r w:rsidRPr="00270A8F">
              <w:rPr>
                <w:rFonts w:ascii="Times New Roman" w:hAnsi="Times New Roman"/>
                <w:b/>
                <w:sz w:val="26"/>
                <w:szCs w:val="26"/>
              </w:rPr>
              <w:lastRenderedPageBreak/>
              <w:t>Bóng phát tia X</w:t>
            </w:r>
          </w:p>
          <w:p w:rsid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E67">
              <w:rPr>
                <w:rFonts w:ascii="Times New Roman" w:hAnsi="Times New Roman"/>
                <w:sz w:val="26"/>
                <w:szCs w:val="26"/>
              </w:rPr>
              <w:t xml:space="preserve">Có ≥ 2 tiêu điểm: </w:t>
            </w:r>
          </w:p>
          <w:p w:rsidR="00006E67" w:rsidRPr="001B11B1"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Pr>
                <w:rFonts w:ascii="Times New Roman" w:hAnsi="Times New Roman"/>
                <w:sz w:val="26"/>
                <w:szCs w:val="26"/>
              </w:rPr>
              <w:t>K</w:t>
            </w:r>
            <w:r w:rsidR="00006785" w:rsidRPr="00B34451">
              <w:rPr>
                <w:rFonts w:ascii="Times New Roman" w:hAnsi="Times New Roman"/>
                <w:sz w:val="26"/>
                <w:szCs w:val="26"/>
              </w:rPr>
              <w:t>ích thước tiêu điểm nhỏ</w:t>
            </w:r>
            <w:r w:rsidR="00006785" w:rsidRPr="001B11B1">
              <w:rPr>
                <w:rFonts w:ascii="Times New Roman" w:hAnsi="Times New Roman"/>
                <w:sz w:val="26"/>
                <w:szCs w:val="26"/>
              </w:rPr>
              <w:t>: ≤ 0.4 mm, công suất: ≥ 15 kW</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 xml:space="preserve">Kích thước tiêu điểm lớn  ≥ 0.7 mm; công suất: ≥  60 kW </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Có chuyển mạch lưới trong chế độ phát xung chiếu</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 xml:space="preserve">Công suất chiếu liên tục tối đa: ≥ 4.5 kW trong thời gian 10 phút </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Công suất chiếu liên tục: ≥ 4.0 kW trong 20 phút</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Tốc độ tản nhiệt tối đa của anode: ≥ 1500 kHU/ phút</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Trữ lượng nhiệt anode lớn nhất: ≥ 5.2 MHU</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Trữ lượng Nhiệt vỏ bóng lớn nhất: ≥7.3 MHU</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Công nghệ làm mát bóng: Bằng dầu hoặc công nghệ khác</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Góc mở chùm tia: khoảng 11 độ (±5%)</w:t>
            </w:r>
          </w:p>
          <w:p w:rsidR="00006785"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Bộ lọc chùm tia: Có ≥ 3 mức lưới lọc đồng (Cu)</w:t>
            </w:r>
          </w:p>
          <w:p w:rsidR="00006E67" w:rsidRPr="001B11B1" w:rsidRDefault="00006785" w:rsidP="00006E67">
            <w:pPr>
              <w:pStyle w:val="ListParagraph"/>
              <w:numPr>
                <w:ilvl w:val="0"/>
                <w:numId w:val="23"/>
              </w:numPr>
              <w:spacing w:after="0" w:line="240" w:lineRule="auto"/>
              <w:ind w:left="6" w:hanging="5"/>
              <w:jc w:val="both"/>
              <w:rPr>
                <w:rFonts w:ascii="Times New Roman" w:hAnsi="Times New Roman"/>
                <w:b/>
                <w:sz w:val="26"/>
                <w:szCs w:val="26"/>
              </w:rPr>
            </w:pPr>
            <w:r w:rsidRPr="001B11B1">
              <w:rPr>
                <w:rFonts w:ascii="Times New Roman" w:hAnsi="Times New Roman"/>
                <w:b/>
                <w:sz w:val="26"/>
                <w:szCs w:val="26"/>
              </w:rPr>
              <w:t>Đầu thu phẳng kỹ thuật số</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 xml:space="preserve">- </w:t>
            </w:r>
            <w:r w:rsidR="00006785" w:rsidRPr="001B11B1">
              <w:rPr>
                <w:rFonts w:ascii="Times New Roman" w:hAnsi="Times New Roman"/>
                <w:sz w:val="26"/>
                <w:szCs w:val="26"/>
              </w:rPr>
              <w:t>Kích thước vật lý của đầu thu: khoảng 400 mm x 400 mm hoặc ≥ 50 mm (theo đường chéo)</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Kích thước trường nhìn: ≥ 39 cm (theo đường chéo)</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 xml:space="preserve">Số lượng trường nhìn có thể thay đổi được: ≥ 4 mức </w:t>
            </w:r>
          </w:p>
          <w:p w:rsidR="00006E67" w:rsidRPr="001B11B1"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Kích thước điểm ảnh: ≤ 200 µm</w:t>
            </w:r>
          </w:p>
          <w:p w:rsidR="00006E67" w:rsidRDefault="00006E67" w:rsidP="00006E67">
            <w:pPr>
              <w:pStyle w:val="ListParagraph"/>
              <w:spacing w:after="0" w:line="240" w:lineRule="auto"/>
              <w:ind w:left="6"/>
              <w:jc w:val="both"/>
              <w:rPr>
                <w:rFonts w:ascii="Times New Roman" w:hAnsi="Times New Roman"/>
                <w:b/>
                <w:sz w:val="26"/>
                <w:szCs w:val="26"/>
              </w:rPr>
            </w:pPr>
            <w:r w:rsidRPr="001B11B1">
              <w:rPr>
                <w:rFonts w:ascii="Times New Roman" w:hAnsi="Times New Roman"/>
                <w:b/>
                <w:sz w:val="26"/>
                <w:szCs w:val="26"/>
                <w:lang w:val="vi-VN"/>
              </w:rPr>
              <w:t>-</w:t>
            </w:r>
            <w:r w:rsidRPr="001B11B1">
              <w:rPr>
                <w:rFonts w:ascii="Times New Roman" w:hAnsi="Times New Roman"/>
                <w:sz w:val="26"/>
                <w:szCs w:val="26"/>
                <w:lang w:val="vi-VN"/>
              </w:rPr>
              <w:t xml:space="preserve"> </w:t>
            </w:r>
            <w:r w:rsidR="00006785" w:rsidRPr="001B11B1">
              <w:rPr>
                <w:rFonts w:ascii="Times New Roman" w:hAnsi="Times New Roman"/>
                <w:sz w:val="26"/>
                <w:szCs w:val="26"/>
              </w:rPr>
              <w:t>Độ sâu ảnh: ≥ 14 bit</w:t>
            </w:r>
          </w:p>
          <w:p w:rsid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Ma trận ảnh: ≥ 1300 x 1300 pixel </w:t>
            </w:r>
          </w:p>
          <w:p w:rsidR="00006785" w:rsidRPr="00006E67" w:rsidRDefault="00006E67" w:rsidP="00006E67">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Hiệu số lượng tử DQE: ≥ 70% </w:t>
            </w:r>
          </w:p>
          <w:p w:rsidR="00006CF3" w:rsidRDefault="00006785" w:rsidP="00006CF3">
            <w:pPr>
              <w:pStyle w:val="ListParagraph"/>
              <w:numPr>
                <w:ilvl w:val="0"/>
                <w:numId w:val="23"/>
              </w:numPr>
              <w:spacing w:after="0" w:line="240" w:lineRule="auto"/>
              <w:ind w:left="6" w:hanging="5"/>
              <w:jc w:val="both"/>
              <w:rPr>
                <w:rFonts w:ascii="Times New Roman" w:hAnsi="Times New Roman"/>
                <w:b/>
                <w:sz w:val="26"/>
                <w:szCs w:val="26"/>
              </w:rPr>
            </w:pPr>
            <w:r w:rsidRPr="006501A8">
              <w:rPr>
                <w:rFonts w:ascii="Times New Roman" w:hAnsi="Times New Roman"/>
                <w:b/>
                <w:sz w:val="26"/>
                <w:szCs w:val="26"/>
              </w:rPr>
              <w:t>Màn hình trong phòng can thiệp</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Giá treo màn hình có thể treo được: ≥ 03 màn hình.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Pr>
                <w:rFonts w:ascii="Times New Roman" w:hAnsi="Times New Roman"/>
                <w:sz w:val="26"/>
                <w:szCs w:val="26"/>
              </w:rPr>
              <w:t>G</w:t>
            </w:r>
            <w:r w:rsidR="00006785" w:rsidRPr="00B34451">
              <w:rPr>
                <w:rFonts w:ascii="Times New Roman" w:hAnsi="Times New Roman"/>
                <w:sz w:val="26"/>
                <w:szCs w:val="26"/>
              </w:rPr>
              <w:t xml:space="preserve">iá treo di chuyển </w:t>
            </w:r>
            <w:r w:rsidR="00006785">
              <w:rPr>
                <w:rFonts w:ascii="Times New Roman" w:hAnsi="Times New Roman"/>
                <w:sz w:val="26"/>
                <w:szCs w:val="26"/>
              </w:rPr>
              <w:t xml:space="preserve">được </w:t>
            </w:r>
            <w:r w:rsidR="00006785" w:rsidRPr="00B34451">
              <w:rPr>
                <w:rFonts w:ascii="Times New Roman" w:hAnsi="Times New Roman"/>
                <w:sz w:val="26"/>
                <w:szCs w:val="26"/>
              </w:rPr>
              <w:t>lên/xuống, xoay trái/phải và dọc theo chiều dài bàn bệnh nhân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4746F2">
              <w:rPr>
                <w:rFonts w:ascii="Times New Roman" w:hAnsi="Times New Roman"/>
                <w:sz w:val="26"/>
                <w:szCs w:val="26"/>
              </w:rPr>
              <w:t>Màn hình hiển thị hình ảnh trực tiếp và ảnh tham chiếu:</w:t>
            </w:r>
            <w:r w:rsidR="00006785" w:rsidRPr="00B34451">
              <w:rPr>
                <w:rFonts w:ascii="Times New Roman" w:hAnsi="Times New Roman"/>
                <w:sz w:val="26"/>
                <w:szCs w:val="26"/>
              </w:rPr>
              <w:t xml:space="preserve"> ≥ 01 cái.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Có thể tích hợp hiển thị hình ảnh trực tiếp và hình ảnh tham chiếu trên 01 màn hình hoặc có thể tách rời trên 02 màn hình riêng biệt.</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Kích thước</w:t>
            </w:r>
            <w:r w:rsidR="00006785">
              <w:rPr>
                <w:rFonts w:ascii="Times New Roman" w:hAnsi="Times New Roman"/>
                <w:sz w:val="26"/>
                <w:szCs w:val="26"/>
              </w:rPr>
              <w:t>:</w:t>
            </w:r>
            <w:r w:rsidR="00006785" w:rsidRPr="00B34451">
              <w:rPr>
                <w:rFonts w:ascii="Times New Roman" w:hAnsi="Times New Roman"/>
                <w:sz w:val="26"/>
                <w:szCs w:val="26"/>
              </w:rPr>
              <w:t xml:space="preserve"> ≥ 19 inches, độ phân giải</w:t>
            </w:r>
            <w:r w:rsidR="00006785">
              <w:rPr>
                <w:rFonts w:ascii="Times New Roman" w:hAnsi="Times New Roman"/>
                <w:sz w:val="26"/>
                <w:szCs w:val="26"/>
              </w:rPr>
              <w:t>:</w:t>
            </w:r>
            <w:r w:rsidR="00006785" w:rsidRPr="00B34451">
              <w:rPr>
                <w:rFonts w:ascii="Times New Roman" w:hAnsi="Times New Roman"/>
                <w:sz w:val="26"/>
                <w:szCs w:val="26"/>
              </w:rPr>
              <w:t xml:space="preserve"> ≥ 1280 x 1024 pixel</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4746F2">
              <w:rPr>
                <w:rFonts w:ascii="Times New Roman" w:hAnsi="Times New Roman"/>
                <w:sz w:val="26"/>
                <w:szCs w:val="26"/>
              </w:rPr>
              <w:t>Màn hình màu hiển thị ảnh 3D</w:t>
            </w:r>
            <w:r w:rsidR="00006785" w:rsidRPr="00B34451">
              <w:rPr>
                <w:rFonts w:ascii="Times New Roman" w:hAnsi="Times New Roman"/>
                <w:sz w:val="26"/>
                <w:szCs w:val="26"/>
              </w:rPr>
              <w:t xml:space="preserve">: ≥ 01 cái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Kích thước: ≥ 19 inch, độ phân giải ≥ 1280 x 1024 pixel</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4746F2">
              <w:rPr>
                <w:rFonts w:ascii="Times New Roman" w:hAnsi="Times New Roman"/>
                <w:sz w:val="26"/>
                <w:szCs w:val="26"/>
              </w:rPr>
              <w:t>Màn hình màu hiển thị ảnh huyết động và tín hiệu cho thiết bị mở rộng</w:t>
            </w:r>
            <w:r w:rsidR="00006785" w:rsidRPr="00B34451">
              <w:rPr>
                <w:rFonts w:ascii="Times New Roman" w:hAnsi="Times New Roman"/>
                <w:sz w:val="26"/>
                <w:szCs w:val="26"/>
              </w:rPr>
              <w:t>: ≥ 01 cái</w:t>
            </w:r>
          </w:p>
          <w:p w:rsidR="00006785" w:rsidRP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lastRenderedPageBreak/>
              <w:t xml:space="preserve">+ </w:t>
            </w:r>
            <w:r w:rsidR="00006785" w:rsidRPr="00B34451">
              <w:rPr>
                <w:rFonts w:ascii="Times New Roman" w:hAnsi="Times New Roman"/>
                <w:sz w:val="26"/>
                <w:szCs w:val="26"/>
              </w:rPr>
              <w:t>Kích thước ≥ 19 inch, độ phân giải ≥ 1280 x 1024 pixel</w:t>
            </w:r>
          </w:p>
          <w:p w:rsidR="00006CF3" w:rsidRDefault="00006785" w:rsidP="00006CF3">
            <w:pPr>
              <w:pStyle w:val="ListParagraph"/>
              <w:numPr>
                <w:ilvl w:val="0"/>
                <w:numId w:val="23"/>
              </w:numPr>
              <w:spacing w:after="0" w:line="240" w:lineRule="auto"/>
              <w:ind w:left="0" w:hanging="5"/>
              <w:jc w:val="both"/>
              <w:rPr>
                <w:rFonts w:ascii="Times New Roman" w:hAnsi="Times New Roman"/>
                <w:b/>
                <w:sz w:val="26"/>
                <w:szCs w:val="26"/>
              </w:rPr>
            </w:pPr>
            <w:r w:rsidRPr="006501A8">
              <w:rPr>
                <w:rFonts w:ascii="Times New Roman" w:hAnsi="Times New Roman"/>
                <w:b/>
                <w:sz w:val="26"/>
                <w:szCs w:val="26"/>
              </w:rPr>
              <w:t>Hệ thống màn hình trong phòng điều khiển</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Màn hình hiển thị ảnh can thiệp và các ứng dụng khác</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Kích thước ≥ 19 inch, độ phân giải ≥ 1280 x 1024 pixel</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135775">
              <w:rPr>
                <w:rFonts w:ascii="Times New Roman" w:hAnsi="Times New Roman"/>
                <w:sz w:val="26"/>
                <w:szCs w:val="26"/>
              </w:rPr>
              <w:t>Màn hình hiển thị dữ liệu bệnh nhân và các ứng dụng khác</w:t>
            </w:r>
          </w:p>
          <w:p w:rsidR="00006785" w:rsidRP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Kích thước ≥ 19 inch, độ phân giải ≥ 1280 x 1024 pixel</w:t>
            </w:r>
          </w:p>
          <w:p w:rsidR="00006CF3" w:rsidRDefault="00006785" w:rsidP="00006CF3">
            <w:pPr>
              <w:pStyle w:val="ListParagraph"/>
              <w:numPr>
                <w:ilvl w:val="0"/>
                <w:numId w:val="23"/>
              </w:numPr>
              <w:spacing w:after="0" w:line="240" w:lineRule="auto"/>
              <w:ind w:left="6" w:hanging="5"/>
              <w:jc w:val="both"/>
              <w:rPr>
                <w:rFonts w:ascii="Times New Roman" w:hAnsi="Times New Roman"/>
                <w:b/>
                <w:sz w:val="26"/>
                <w:szCs w:val="26"/>
              </w:rPr>
            </w:pPr>
            <w:r w:rsidRPr="0030612E">
              <w:rPr>
                <w:rFonts w:ascii="Times New Roman" w:hAnsi="Times New Roman"/>
                <w:b/>
                <w:sz w:val="26"/>
                <w:szCs w:val="26"/>
              </w:rPr>
              <w:t>Các bộ điều khiển, đảm bảo điều khiển toàn bộ hoạt động, chức năng của hệ thống gồm có:</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Bộ điều khiển cánh tay C</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Bộ điều khiển bàn bệnh nhân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Bộ điều khiển Collimator</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Bộ điều khiển hình ảnh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Bộ đàm thoại 2 chiều giữa phòng can thiệp và điều khiển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9C696A">
              <w:rPr>
                <w:rFonts w:ascii="Times New Roman" w:hAnsi="Times New Roman"/>
                <w:sz w:val="26"/>
                <w:szCs w:val="26"/>
              </w:rPr>
              <w:t>Tùy chọn SID</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9C696A">
              <w:rPr>
                <w:rFonts w:ascii="Times New Roman" w:hAnsi="Times New Roman"/>
                <w:sz w:val="26"/>
                <w:szCs w:val="26"/>
              </w:rPr>
              <w:t>Vị trí cánh tay C-arm</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9C696A">
              <w:rPr>
                <w:rFonts w:ascii="Times New Roman" w:hAnsi="Times New Roman"/>
                <w:sz w:val="26"/>
                <w:szCs w:val="26"/>
              </w:rPr>
              <w:t>Lưu hoặc gọi vị trí từ mô đun màn hình ứng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9C696A">
              <w:rPr>
                <w:rFonts w:ascii="Times New Roman" w:hAnsi="Times New Roman"/>
                <w:sz w:val="26"/>
                <w:szCs w:val="26"/>
              </w:rPr>
              <w:t>Phím kích hoạt vị trí từ tính năng tự động định vị (APC) từ modul màn hình cảm ứng</w:t>
            </w:r>
          </w:p>
          <w:p w:rsidR="00006785" w:rsidRP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9C696A">
              <w:rPr>
                <w:rFonts w:ascii="Times New Roman" w:hAnsi="Times New Roman"/>
                <w:sz w:val="26"/>
                <w:szCs w:val="26"/>
              </w:rPr>
              <w:t>Phím dừng khẩn cấp</w:t>
            </w:r>
          </w:p>
          <w:p w:rsidR="00006CF3" w:rsidRDefault="00006785" w:rsidP="00006CF3">
            <w:pPr>
              <w:pStyle w:val="ListParagraph"/>
              <w:numPr>
                <w:ilvl w:val="0"/>
                <w:numId w:val="23"/>
              </w:numPr>
              <w:spacing w:after="0" w:line="240" w:lineRule="auto"/>
              <w:ind w:left="6" w:hanging="5"/>
              <w:jc w:val="both"/>
              <w:rPr>
                <w:rFonts w:ascii="Times New Roman" w:hAnsi="Times New Roman"/>
                <w:b/>
                <w:sz w:val="26"/>
                <w:szCs w:val="26"/>
              </w:rPr>
            </w:pPr>
            <w:r w:rsidRPr="0030612E">
              <w:rPr>
                <w:rFonts w:ascii="Times New Roman" w:hAnsi="Times New Roman"/>
                <w:b/>
                <w:sz w:val="26"/>
                <w:szCs w:val="26"/>
              </w:rPr>
              <w:t>Bộ điều khiển màn hình cảm ứng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Cài đặt thu nhận dữ liệu</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Xử lý ảnh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Chọn và lưu trữ vị trí từ chức năng APC</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Phân tích định lượng (QA)</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Điều khiển vị trí bàn tự động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Điều khiển hệ thống theo dõi huyết động từ cạnh bàn hoặc sử dụng Monitor huyết động ngoài</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Chức năng khóa vị trí bàn và hệ thống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Bật/tắt tia X</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Chạy lại Fluoro</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Đếm ngược</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Lưu Fluoro</w:t>
            </w:r>
          </w:p>
          <w:p w:rsidR="00006785" w:rsidRP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Chế độ xóa ảnh</w:t>
            </w:r>
          </w:p>
          <w:p w:rsidR="00006CF3" w:rsidRDefault="00006785" w:rsidP="00006CF3">
            <w:pPr>
              <w:pStyle w:val="ListParagraph"/>
              <w:numPr>
                <w:ilvl w:val="0"/>
                <w:numId w:val="23"/>
              </w:numPr>
              <w:spacing w:after="0" w:line="240" w:lineRule="auto"/>
              <w:ind w:left="0" w:hanging="5"/>
              <w:jc w:val="both"/>
              <w:rPr>
                <w:rFonts w:ascii="Times New Roman" w:hAnsi="Times New Roman"/>
                <w:b/>
                <w:sz w:val="26"/>
                <w:szCs w:val="26"/>
              </w:rPr>
            </w:pPr>
            <w:r w:rsidRPr="0030612E">
              <w:rPr>
                <w:rFonts w:ascii="Times New Roman" w:hAnsi="Times New Roman"/>
                <w:b/>
                <w:sz w:val="26"/>
                <w:szCs w:val="26"/>
              </w:rPr>
              <w:lastRenderedPageBreak/>
              <w:t>Bộ điều khiển quan sát lại trong phòng điều khiển</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Tắt/Bật nguồn</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Chạy file</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Chọn ảnh, mở, lưu file</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 xml:space="preserve">Xem lại và mở file </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Cài lại bộ thời gian fluoro</w:t>
            </w:r>
          </w:p>
          <w:p w:rsid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Tắt/Bật tia</w:t>
            </w:r>
          </w:p>
          <w:p w:rsidR="00006785" w:rsidRP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Khóa vị trí</w:t>
            </w:r>
          </w:p>
          <w:p w:rsidR="00006CF3" w:rsidRDefault="00006785" w:rsidP="00006CF3">
            <w:pPr>
              <w:pStyle w:val="ListParagraph"/>
              <w:numPr>
                <w:ilvl w:val="0"/>
                <w:numId w:val="23"/>
              </w:numPr>
              <w:spacing w:after="0" w:line="240" w:lineRule="auto"/>
              <w:ind w:left="6" w:hanging="5"/>
              <w:jc w:val="both"/>
              <w:rPr>
                <w:rFonts w:ascii="Times New Roman" w:hAnsi="Times New Roman"/>
                <w:b/>
                <w:sz w:val="26"/>
                <w:szCs w:val="26"/>
              </w:rPr>
            </w:pPr>
            <w:r w:rsidRPr="00CE6F26">
              <w:rPr>
                <w:rFonts w:ascii="Times New Roman" w:hAnsi="Times New Roman"/>
                <w:b/>
                <w:sz w:val="26"/>
                <w:szCs w:val="26"/>
              </w:rPr>
              <w:t>Bộ điều khiển không dây, điều khiển quan sát ảnh từ xa</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 xml:space="preserve">Chọn và mở ảnh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Chạy và thăm khám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Tốc độ xem lại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Chạy và xem lại tổng quan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Laser điều hướng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Chọn và lưu trữ ảnh tham chiếu vào màn hình tham chiếu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Chọn màn hình tham chiếu để xem lại hoặc xử lý ảnh trước đó </w:t>
            </w:r>
          </w:p>
          <w:p w:rsidR="00006785" w:rsidRP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Chọn và xóa nề</w:t>
            </w:r>
            <w:r w:rsidR="00006785">
              <w:rPr>
                <w:rFonts w:ascii="Times New Roman" w:hAnsi="Times New Roman"/>
                <w:sz w:val="26"/>
                <w:szCs w:val="26"/>
              </w:rPr>
              <w:t>n</w:t>
            </w:r>
          </w:p>
          <w:p w:rsidR="00006CF3" w:rsidRDefault="00006785" w:rsidP="00006CF3">
            <w:pPr>
              <w:pStyle w:val="ListParagraph"/>
              <w:numPr>
                <w:ilvl w:val="0"/>
                <w:numId w:val="23"/>
              </w:numPr>
              <w:spacing w:after="0" w:line="240" w:lineRule="auto"/>
              <w:ind w:left="6" w:hanging="5"/>
              <w:jc w:val="both"/>
              <w:rPr>
                <w:rFonts w:ascii="Times New Roman" w:hAnsi="Times New Roman"/>
                <w:b/>
                <w:sz w:val="26"/>
                <w:szCs w:val="26"/>
              </w:rPr>
            </w:pPr>
            <w:r w:rsidRPr="00CE6F26">
              <w:rPr>
                <w:rFonts w:ascii="Times New Roman" w:hAnsi="Times New Roman"/>
                <w:b/>
                <w:sz w:val="26"/>
                <w:szCs w:val="26"/>
              </w:rPr>
              <w:t>Hệ thống máy xử lý và phân tích hình ảnh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Gồm máy tính chuyên dụng và đồng bộ với hệ thống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Màn hình hiển thị ≥ 19" LCD</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RAM ≥ 16 GB</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Dung lượng ổ cứng ≥ 1 TB</w:t>
            </w:r>
          </w:p>
          <w:p w:rsidR="00006CF3" w:rsidRDefault="00006CF3" w:rsidP="00006CF3">
            <w:pPr>
              <w:pStyle w:val="ListParagraph"/>
              <w:spacing w:after="0" w:line="240" w:lineRule="auto"/>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Bộ ghi CD-ROM, DVD</w:t>
            </w:r>
          </w:p>
          <w:p w:rsidR="00006785" w:rsidRP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Cổng giao tiếp tối thiểu: LAN, Ethernet, USB</w:t>
            </w:r>
          </w:p>
          <w:p w:rsidR="00006785" w:rsidRPr="005F5A18" w:rsidRDefault="00006785" w:rsidP="00006CF3">
            <w:pPr>
              <w:pStyle w:val="ListParagraph"/>
              <w:numPr>
                <w:ilvl w:val="0"/>
                <w:numId w:val="40"/>
              </w:numPr>
              <w:spacing w:after="0" w:line="240" w:lineRule="auto"/>
              <w:ind w:left="0" w:hanging="5"/>
              <w:jc w:val="both"/>
              <w:rPr>
                <w:rFonts w:ascii="Times New Roman" w:hAnsi="Times New Roman"/>
                <w:b/>
                <w:sz w:val="26"/>
                <w:szCs w:val="26"/>
              </w:rPr>
            </w:pPr>
            <w:r w:rsidRPr="005F5A18">
              <w:rPr>
                <w:rFonts w:ascii="Times New Roman" w:hAnsi="Times New Roman"/>
                <w:b/>
                <w:sz w:val="26"/>
                <w:szCs w:val="26"/>
              </w:rPr>
              <w:t>Phần mềm:</w:t>
            </w:r>
          </w:p>
          <w:p w:rsidR="00006CF3" w:rsidRDefault="00006785" w:rsidP="00006CF3">
            <w:pPr>
              <w:pStyle w:val="ListParagraph"/>
              <w:numPr>
                <w:ilvl w:val="1"/>
                <w:numId w:val="24"/>
              </w:numPr>
              <w:spacing w:after="0" w:line="240" w:lineRule="auto"/>
              <w:ind w:left="0" w:hanging="17"/>
              <w:jc w:val="both"/>
              <w:rPr>
                <w:rFonts w:ascii="Times New Roman" w:hAnsi="Times New Roman"/>
                <w:b/>
                <w:sz w:val="26"/>
                <w:szCs w:val="26"/>
              </w:rPr>
            </w:pPr>
            <w:r w:rsidRPr="00F71213">
              <w:rPr>
                <w:rFonts w:ascii="Times New Roman" w:hAnsi="Times New Roman"/>
                <w:b/>
                <w:sz w:val="26"/>
                <w:szCs w:val="26"/>
              </w:rPr>
              <w:t>Phần mềm điều khiển:</w:t>
            </w:r>
          </w:p>
          <w:p w:rsidR="00006785" w:rsidRPr="00006CF3" w:rsidRDefault="00006CF3" w:rsidP="00006CF3">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sz w:val="26"/>
                <w:szCs w:val="26"/>
              </w:rPr>
              <w:t>Cung cấp đầy đủ các phần mềm điều khiển để hệ thống hoạt động đảm bảo các thông số kỹ thuật quy định của nhà sản xuất.</w:t>
            </w:r>
          </w:p>
          <w:p w:rsidR="00006CF3" w:rsidRDefault="00006785" w:rsidP="00006CF3">
            <w:pPr>
              <w:pStyle w:val="ListParagraph"/>
              <w:numPr>
                <w:ilvl w:val="1"/>
                <w:numId w:val="24"/>
              </w:numPr>
              <w:spacing w:after="0" w:line="240" w:lineRule="auto"/>
              <w:ind w:left="6" w:hanging="17"/>
              <w:jc w:val="both"/>
              <w:rPr>
                <w:rFonts w:ascii="Times New Roman" w:hAnsi="Times New Roman"/>
                <w:b/>
                <w:sz w:val="26"/>
                <w:szCs w:val="26"/>
              </w:rPr>
            </w:pPr>
            <w:r w:rsidRPr="009E0057">
              <w:rPr>
                <w:rFonts w:ascii="Times New Roman" w:hAnsi="Times New Roman"/>
                <w:b/>
                <w:sz w:val="26"/>
                <w:szCs w:val="26"/>
              </w:rPr>
              <w:t>Phần mềm ứng dụng (bao gồm):</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06CF3">
              <w:rPr>
                <w:rFonts w:ascii="Times New Roman" w:hAnsi="Times New Roman"/>
                <w:b/>
                <w:sz w:val="26"/>
                <w:szCs w:val="26"/>
              </w:rPr>
              <w:t>Phần mềm chụp mạch xóa nền :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Có khả năng thu nhận trong chụp xóa nền kỹ thuật số</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00006785" w:rsidRPr="00B34451">
              <w:rPr>
                <w:rFonts w:ascii="Times New Roman" w:hAnsi="Times New Roman"/>
                <w:sz w:val="26"/>
                <w:szCs w:val="26"/>
              </w:rPr>
              <w:t>Tự động bù chuyển động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Xem lại hình thu nhận với tốc độ chậm, xem từng hình, xuôi và ngược</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537D2">
              <w:rPr>
                <w:rFonts w:ascii="Times New Roman" w:hAnsi="Times New Roman"/>
                <w:b/>
                <w:sz w:val="26"/>
                <w:szCs w:val="26"/>
              </w:rPr>
              <w:t>Phần mềm chụp mạch tái tạo hình ảnh 3D-RA cho mạch thần kinh và mạch tổng quát: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Sử dụng bộ dữ liệu chuẩn của phần mềm chụp mạch quay để dựng ảnh 3D mạch máu</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Phần mềm hoàn toàn tự động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thể biểu diễn ảnh theo các kỹ thuật MPR, VRT, MIP, nội soi ảo.</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chức năng mô phỏng xơ vữa mạch trong chế độ 3D</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Tự động phân tích hẹp mạch và phình mạch, đưa ra các chỉ số như kích thước cổ túi phình, thể tích túi phình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chương trình đặt stent ảo</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175DDD">
              <w:rPr>
                <w:rFonts w:ascii="Times New Roman" w:hAnsi="Times New Roman"/>
                <w:b/>
                <w:sz w:val="26"/>
                <w:szCs w:val="26"/>
              </w:rPr>
              <w:t>Phần mềm chụp mạch quay: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C-arm quay và chụp liên tục, để tối đa ảnh chụp với các góc khác nhau trong 1 lần bơm thuốc cản quang.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thể thực hiện khi C-arm ở đầu bàn và sườ</w:t>
            </w:r>
            <w:r w:rsidR="00006785">
              <w:rPr>
                <w:rFonts w:ascii="Times New Roman" w:hAnsi="Times New Roman"/>
                <w:sz w:val="26"/>
                <w:szCs w:val="26"/>
              </w:rPr>
              <w:t>n bàn.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C92B8C">
              <w:rPr>
                <w:rFonts w:ascii="Times New Roman" w:hAnsi="Times New Roman"/>
                <w:b/>
                <w:sz w:val="26"/>
                <w:szCs w:val="26"/>
              </w:rPr>
              <w:t xml:space="preserve">Phần mềm phân tích định lượng mạch: 01 bộ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Đường kính mạ</w:t>
            </w:r>
            <w:r w:rsidR="00006785">
              <w:rPr>
                <w:rFonts w:ascii="Times New Roman" w:hAnsi="Times New Roman"/>
                <w:sz w:val="26"/>
                <w:szCs w:val="26"/>
              </w:rPr>
              <w:t>ch máu/</w:t>
            </w:r>
            <w:r w:rsidR="00006785" w:rsidRPr="00B34451">
              <w:rPr>
                <w:rFonts w:ascii="Times New Roman" w:hAnsi="Times New Roman"/>
                <w:sz w:val="26"/>
                <w:szCs w:val="26"/>
              </w:rPr>
              <w:t>chỉ số hẹp mạch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Phân tích mạch máu tự động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Quy trình hiệu chỉnh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53B1C">
              <w:rPr>
                <w:rFonts w:ascii="Times New Roman" w:hAnsi="Times New Roman"/>
                <w:b/>
                <w:sz w:val="26"/>
                <w:szCs w:val="26"/>
              </w:rPr>
              <w:t>Phần mềm phân tích định lượng mạch vành :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Đo đường kính dọc theo các đoạn được chọn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Diện tích tiết diện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hẹp mạch.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Giá trị chênh áp.</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Dòng ngược do hẹp mạch</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E1182">
              <w:rPr>
                <w:rFonts w:ascii="Times New Roman" w:hAnsi="Times New Roman"/>
                <w:b/>
                <w:sz w:val="26"/>
                <w:szCs w:val="26"/>
              </w:rPr>
              <w:t>Phần mềm phân tích tâm thất trái: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 xml:space="preserve">Thể tích LV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Phân số tống máu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Cung lượng tim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Đường trung tâm vận động</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Vận động vách Slager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00006785" w:rsidRPr="00B34451">
              <w:rPr>
                <w:rFonts w:ascii="Times New Roman" w:hAnsi="Times New Roman"/>
                <w:sz w:val="26"/>
                <w:szCs w:val="26"/>
              </w:rPr>
              <w:t>Hiệu chỉnh thang đo</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E1182">
              <w:rPr>
                <w:rFonts w:ascii="Times New Roman" w:hAnsi="Times New Roman"/>
                <w:b/>
                <w:sz w:val="26"/>
                <w:szCs w:val="26"/>
              </w:rPr>
              <w:t>Phần mềm hỗ trợ dẫn hướng trong can thiệp: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E1182">
              <w:rPr>
                <w:rFonts w:ascii="Times New Roman" w:hAnsi="Times New Roman"/>
                <w:b/>
                <w:sz w:val="26"/>
                <w:szCs w:val="26"/>
              </w:rPr>
              <w:t>Phần mềm chồng ảnh: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 xml:space="preserve">Có thể đặt chồng lên ảnh chiếu một ảnh chuẩn đã được chọn lọc trên màn hình đang hoạt động. </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Các ảnh chiếu và ảnh tham khảo có thể được làm mờ đi trên màn hình monitor</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0E1182">
              <w:rPr>
                <w:rFonts w:ascii="Times New Roman" w:hAnsi="Times New Roman"/>
                <w:b/>
                <w:sz w:val="26"/>
                <w:szCs w:val="26"/>
              </w:rPr>
              <w:t>Phần mềm tăng cường quan sát Stent trực tiếp: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Tăng cường quan sát bằng ảnh Stent trực tiếp tức thời giúp triển khai bóng, đặt stent, kiểm tra…, giúp rút ngắn thời gian thực hiện thủ thuật</w:t>
            </w:r>
            <w:r w:rsidR="00006785" w:rsidRPr="00C96C00">
              <w:rPr>
                <w:rFonts w:ascii="Times New Roman" w:hAnsi="Times New Roman"/>
                <w:sz w:val="26"/>
                <w:szCs w:val="26"/>
              </w:rPr>
              <w:t>.</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Cho phép bác sĩ nâng cao khả năng quan sát của Ballon và stent trong động mạch vành để xác định tình huống bất cứ lúc nào trong quá trình can thiệp. Người dùng có thể sử dụng phần mềm này để kiểm tra vị trí của một thiết bị trong thời gian thực và xác nhận sự giãn nở của stent trong khi các điểm đánh dấu phồng ra vẫn còn nguyên tại chỗ</w:t>
            </w:r>
            <w:r w:rsidR="00006785">
              <w:rPr>
                <w:rFonts w:ascii="Times New Roman" w:hAnsi="Times New Roman"/>
                <w:sz w:val="26"/>
                <w:szCs w:val="26"/>
              </w:rPr>
              <w:t>. Sau đó, b</w:t>
            </w:r>
            <w:r w:rsidR="00006785" w:rsidRPr="009E0C21">
              <w:rPr>
                <w:rFonts w:ascii="Times New Roman" w:hAnsi="Times New Roman"/>
                <w:sz w:val="26"/>
                <w:szCs w:val="26"/>
              </w:rPr>
              <w:t>ác</w:t>
            </w:r>
            <w:r w:rsidR="00006785" w:rsidRPr="00C96C00">
              <w:rPr>
                <w:rFonts w:ascii="Times New Roman" w:hAnsi="Times New Roman"/>
                <w:sz w:val="26"/>
                <w:szCs w:val="26"/>
              </w:rPr>
              <w:t xml:space="preserve"> sỹ</w:t>
            </w:r>
            <w:r w:rsidR="00006785" w:rsidRPr="00B34451">
              <w:rPr>
                <w:rFonts w:ascii="Times New Roman" w:hAnsi="Times New Roman"/>
                <w:sz w:val="26"/>
                <w:szCs w:val="26"/>
              </w:rPr>
              <w:t xml:space="preserve"> có thể thực hiện bất kỳ hành động khắc phục nào ngay lập tức nếu cần.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Tự động phát hiện dấu hiệu (marker)</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Tăng cường hình ảnh thời gian thực trong quá trình chạy phần mề</w:t>
            </w:r>
            <w:r w:rsidR="00006785">
              <w:rPr>
                <w:rFonts w:ascii="Times New Roman" w:hAnsi="Times New Roman"/>
                <w:sz w:val="26"/>
                <w:szCs w:val="26"/>
              </w:rPr>
              <w:t>m</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Hình ảnh chụp nhanh hoặc phim có thể  được lưu trữ cho bất kỳ</w:t>
            </w:r>
            <w:r w:rsidR="00006785">
              <w:rPr>
                <w:rFonts w:ascii="Times New Roman" w:hAnsi="Times New Roman"/>
                <w:sz w:val="26"/>
                <w:szCs w:val="26"/>
              </w:rPr>
              <w:t xml:space="preserve"> PACS tương thích DICOM.</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9E0C21">
              <w:rPr>
                <w:rFonts w:ascii="Times New Roman" w:hAnsi="Times New Roman"/>
                <w:b/>
                <w:sz w:val="26"/>
                <w:szCs w:val="26"/>
              </w:rPr>
              <w:t>Phần mềm chụp mạch đuổi: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Hỗ trợ chụp mạch đuổi</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Hình ảnh tái tạo và có thể xem ở chế độ xóa nền hoặc không xóa nền</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FA70F8">
              <w:rPr>
                <w:rFonts w:ascii="Times New Roman" w:hAnsi="Times New Roman"/>
                <w:b/>
                <w:sz w:val="26"/>
                <w:szCs w:val="26"/>
              </w:rPr>
              <w:t>Phần mềm lưu hình chuỗi soi: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FA70F8">
              <w:rPr>
                <w:rFonts w:ascii="Times New Roman" w:hAnsi="Times New Roman"/>
                <w:b/>
                <w:sz w:val="26"/>
                <w:szCs w:val="26"/>
              </w:rPr>
              <w:t>Phần mềm hiển thị tín hiệu điện tim (ECG) và lưu trữ hình với dữ liệu điện tim: 01 bộ</w:t>
            </w:r>
          </w:p>
          <w:p w:rsidR="00006CF3"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FA70F8">
              <w:rPr>
                <w:rFonts w:ascii="Times New Roman" w:hAnsi="Times New Roman"/>
                <w:b/>
                <w:sz w:val="26"/>
                <w:szCs w:val="26"/>
              </w:rPr>
              <w:t>Phần mềm chẩn đoán hỏng hóc từ xa (remote service): 01 bộ</w:t>
            </w:r>
          </w:p>
          <w:p w:rsidR="00006785" w:rsidRPr="00FA70F8" w:rsidRDefault="00006CF3" w:rsidP="00006CF3">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FA70F8">
              <w:rPr>
                <w:rFonts w:ascii="Times New Roman" w:hAnsi="Times New Roman"/>
                <w:b/>
                <w:sz w:val="26"/>
                <w:szCs w:val="26"/>
              </w:rPr>
              <w:t>Phần mềm quản lý liều tia: 01 bộ</w:t>
            </w:r>
          </w:p>
          <w:p w:rsidR="004F3DB5" w:rsidRDefault="00006785" w:rsidP="004F3DB5">
            <w:pPr>
              <w:pStyle w:val="ListParagraph"/>
              <w:numPr>
                <w:ilvl w:val="0"/>
                <w:numId w:val="22"/>
              </w:numPr>
              <w:spacing w:after="0" w:line="240" w:lineRule="auto"/>
              <w:ind w:left="6" w:hanging="82"/>
              <w:jc w:val="both"/>
              <w:rPr>
                <w:rFonts w:ascii="Times New Roman" w:hAnsi="Times New Roman"/>
                <w:b/>
                <w:sz w:val="26"/>
                <w:szCs w:val="26"/>
              </w:rPr>
            </w:pPr>
            <w:r w:rsidRPr="00E55485">
              <w:rPr>
                <w:rFonts w:ascii="Times New Roman" w:hAnsi="Times New Roman"/>
                <w:b/>
                <w:sz w:val="26"/>
                <w:szCs w:val="26"/>
              </w:rPr>
              <w:t>Các phụ kiện đi kèm</w:t>
            </w:r>
          </w:p>
          <w:p w:rsidR="00006785" w:rsidRPr="004F3DB5" w:rsidRDefault="00006785" w:rsidP="004F3DB5">
            <w:pPr>
              <w:pStyle w:val="ListParagraph"/>
              <w:numPr>
                <w:ilvl w:val="0"/>
                <w:numId w:val="25"/>
              </w:numPr>
              <w:spacing w:after="0" w:line="240" w:lineRule="auto"/>
              <w:ind w:left="6" w:hanging="5"/>
              <w:jc w:val="both"/>
              <w:rPr>
                <w:rFonts w:ascii="Times New Roman" w:hAnsi="Times New Roman"/>
                <w:b/>
                <w:sz w:val="26"/>
                <w:szCs w:val="26"/>
              </w:rPr>
            </w:pPr>
            <w:r w:rsidRPr="004F3DB5">
              <w:rPr>
                <w:rFonts w:ascii="Times New Roman" w:hAnsi="Times New Roman"/>
                <w:b/>
                <w:sz w:val="26"/>
                <w:szCs w:val="26"/>
              </w:rPr>
              <w:t>Phụ kiện định vị bệnh nhân (đỡ đầu, đệm tay, đệm mặt bàn)</w:t>
            </w:r>
          </w:p>
          <w:p w:rsidR="004F3DB5" w:rsidRDefault="00006785" w:rsidP="004F3DB5">
            <w:pPr>
              <w:pStyle w:val="ListParagraph"/>
              <w:numPr>
                <w:ilvl w:val="0"/>
                <w:numId w:val="25"/>
              </w:numPr>
              <w:spacing w:after="0" w:line="240" w:lineRule="auto"/>
              <w:ind w:left="0" w:hanging="5"/>
              <w:jc w:val="both"/>
              <w:rPr>
                <w:rFonts w:ascii="Times New Roman" w:hAnsi="Times New Roman"/>
                <w:b/>
                <w:sz w:val="26"/>
                <w:szCs w:val="26"/>
              </w:rPr>
            </w:pPr>
            <w:r w:rsidRPr="00282F20">
              <w:rPr>
                <w:rFonts w:ascii="Times New Roman" w:hAnsi="Times New Roman"/>
                <w:b/>
                <w:sz w:val="26"/>
                <w:szCs w:val="26"/>
              </w:rPr>
              <w:t>Tấm chì gắn bàn bảo vệ phần dưới cơ thể có thể quay</w:t>
            </w:r>
          </w:p>
          <w:p w:rsid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Bảo vệ tia tán xạ, bức xạ trong quá trình can thiệp cho nhân viên.</w:t>
            </w:r>
          </w:p>
          <w:p w:rsidR="00006785" w:rsidRP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 xml:space="preserve">Bao gồm hai phần bảo vệ: tấm dưới ≥ (40 x 50 cm) và tấm trên ≥ (70 x 80 cm), </w:t>
            </w:r>
            <w:r w:rsidR="00006785">
              <w:rPr>
                <w:rFonts w:ascii="Times New Roman" w:hAnsi="Times New Roman"/>
                <w:sz w:val="26"/>
                <w:szCs w:val="26"/>
              </w:rPr>
              <w:t xml:space="preserve">độ dày </w:t>
            </w:r>
            <w:r w:rsidR="00006785" w:rsidRPr="00B34451">
              <w:rPr>
                <w:rFonts w:ascii="Times New Roman" w:hAnsi="Times New Roman"/>
                <w:sz w:val="26"/>
                <w:szCs w:val="26"/>
              </w:rPr>
              <w:t>≥ 0,5 mm chì</w:t>
            </w:r>
          </w:p>
          <w:p w:rsidR="004F3DB5" w:rsidRDefault="00006785" w:rsidP="004F3DB5">
            <w:pPr>
              <w:pStyle w:val="ListParagraph"/>
              <w:numPr>
                <w:ilvl w:val="0"/>
                <w:numId w:val="25"/>
              </w:numPr>
              <w:spacing w:after="0" w:line="240" w:lineRule="auto"/>
              <w:ind w:left="6" w:hanging="5"/>
              <w:jc w:val="both"/>
              <w:rPr>
                <w:rFonts w:ascii="Times New Roman" w:hAnsi="Times New Roman"/>
                <w:b/>
                <w:sz w:val="26"/>
                <w:szCs w:val="26"/>
              </w:rPr>
            </w:pPr>
            <w:r w:rsidRPr="00660460">
              <w:rPr>
                <w:rFonts w:ascii="Times New Roman" w:hAnsi="Times New Roman"/>
                <w:b/>
                <w:sz w:val="26"/>
                <w:szCs w:val="26"/>
              </w:rPr>
              <w:t>Tấm chì treo trần</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Bảo vệ bác sỹ và nhân viên tránh tia tán xạ, bức xạ trong quá trình can thiệp.</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00006785" w:rsidRPr="00B34451">
              <w:rPr>
                <w:rFonts w:ascii="Times New Roman" w:hAnsi="Times New Roman"/>
                <w:sz w:val="26"/>
                <w:szCs w:val="26"/>
              </w:rPr>
              <w:t>Được thiết kế để bảo vệ mặt và phần trên cơ thể của bác sỹ và nhân viên</w:t>
            </w:r>
          </w:p>
          <w:p w:rsidR="00006785" w:rsidRP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Cấu tạo trong suốt và được gắn trên cánh tay treo trần có hai phần. </w:t>
            </w:r>
            <w:r w:rsidR="00006785">
              <w:rPr>
                <w:rFonts w:ascii="Times New Roman" w:hAnsi="Times New Roman"/>
                <w:sz w:val="26"/>
                <w:szCs w:val="26"/>
              </w:rPr>
              <w:t>C</w:t>
            </w:r>
            <w:r w:rsidR="00006785" w:rsidRPr="00B34451">
              <w:rPr>
                <w:rFonts w:ascii="Times New Roman" w:hAnsi="Times New Roman"/>
                <w:sz w:val="26"/>
                <w:szCs w:val="26"/>
              </w:rPr>
              <w:t>ó thể được sử dụng kết hợp tấm chắn bức xạ thân dưới.</w:t>
            </w:r>
          </w:p>
          <w:p w:rsidR="00006785" w:rsidRPr="00660460" w:rsidRDefault="00006785" w:rsidP="004F3DB5">
            <w:pPr>
              <w:pStyle w:val="ListParagraph"/>
              <w:numPr>
                <w:ilvl w:val="0"/>
                <w:numId w:val="25"/>
              </w:numPr>
              <w:spacing w:after="0" w:line="240" w:lineRule="auto"/>
              <w:ind w:left="6" w:hanging="5"/>
              <w:jc w:val="both"/>
              <w:rPr>
                <w:rFonts w:ascii="Times New Roman" w:hAnsi="Times New Roman"/>
                <w:b/>
                <w:sz w:val="26"/>
                <w:szCs w:val="26"/>
              </w:rPr>
            </w:pPr>
            <w:r w:rsidRPr="00660460">
              <w:rPr>
                <w:rFonts w:ascii="Times New Roman" w:hAnsi="Times New Roman"/>
                <w:b/>
                <w:sz w:val="26"/>
                <w:szCs w:val="26"/>
              </w:rPr>
              <w:t>Đèn báo phát tia cửa phòng can thiệp</w:t>
            </w:r>
          </w:p>
          <w:p w:rsidR="004F3DB5" w:rsidRDefault="00006785" w:rsidP="004F3DB5">
            <w:pPr>
              <w:pStyle w:val="ListParagraph"/>
              <w:numPr>
                <w:ilvl w:val="0"/>
                <w:numId w:val="25"/>
              </w:numPr>
              <w:spacing w:after="0" w:line="240" w:lineRule="auto"/>
              <w:ind w:left="0" w:hanging="5"/>
              <w:jc w:val="both"/>
              <w:rPr>
                <w:rFonts w:ascii="Times New Roman" w:hAnsi="Times New Roman"/>
                <w:b/>
                <w:sz w:val="26"/>
                <w:szCs w:val="26"/>
              </w:rPr>
            </w:pPr>
            <w:r w:rsidRPr="00660460">
              <w:rPr>
                <w:rFonts w:ascii="Times New Roman" w:hAnsi="Times New Roman"/>
                <w:b/>
                <w:sz w:val="26"/>
                <w:szCs w:val="26"/>
              </w:rPr>
              <w:t>Bộ bảo vệ tia X cho bác sỹ</w:t>
            </w:r>
          </w:p>
          <w:p w:rsid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Áo váy chì + Vòng cổ chì: 5 bộ ( 03 cỡ lớn, 02 cỡ trung)</w:t>
            </w:r>
          </w:p>
          <w:p w:rsidR="00006785" w:rsidRP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Kính chì đeo mắt</w:t>
            </w:r>
            <w:r w:rsidR="00006785">
              <w:rPr>
                <w:rFonts w:ascii="Times New Roman" w:hAnsi="Times New Roman"/>
                <w:sz w:val="26"/>
                <w:szCs w:val="26"/>
              </w:rPr>
              <w:t xml:space="preserve">: </w:t>
            </w:r>
            <w:r w:rsidR="00006785" w:rsidRPr="00B34451">
              <w:rPr>
                <w:rFonts w:ascii="Times New Roman" w:hAnsi="Times New Roman"/>
                <w:sz w:val="26"/>
                <w:szCs w:val="26"/>
              </w:rPr>
              <w:t>5 cái</w:t>
            </w:r>
          </w:p>
          <w:p w:rsidR="00006785" w:rsidRPr="00660460" w:rsidRDefault="00006785" w:rsidP="004F3DB5">
            <w:pPr>
              <w:pStyle w:val="ListParagraph"/>
              <w:numPr>
                <w:ilvl w:val="0"/>
                <w:numId w:val="22"/>
              </w:numPr>
              <w:spacing w:after="0" w:line="240" w:lineRule="auto"/>
              <w:ind w:left="0" w:firstLine="60"/>
              <w:jc w:val="both"/>
              <w:rPr>
                <w:rFonts w:ascii="Times New Roman" w:hAnsi="Times New Roman"/>
                <w:b/>
                <w:sz w:val="26"/>
                <w:szCs w:val="26"/>
                <w:lang w:val="vi-VN"/>
              </w:rPr>
            </w:pPr>
            <w:r w:rsidRPr="00660460">
              <w:rPr>
                <w:rFonts w:ascii="Times New Roman" w:hAnsi="Times New Roman"/>
                <w:b/>
                <w:sz w:val="26"/>
                <w:szCs w:val="26"/>
              </w:rPr>
              <w:t>Các thiết bị phụ trợ</w:t>
            </w:r>
            <w:r w:rsidRPr="00660460">
              <w:rPr>
                <w:rFonts w:ascii="Times New Roman" w:hAnsi="Times New Roman"/>
                <w:b/>
                <w:sz w:val="26"/>
                <w:szCs w:val="26"/>
                <w:lang w:val="vi-VN"/>
              </w:rPr>
              <w:t xml:space="preserve"> khác</w:t>
            </w:r>
          </w:p>
          <w:p w:rsidR="004F3DB5" w:rsidRDefault="00006785" w:rsidP="004F3DB5">
            <w:pPr>
              <w:pStyle w:val="ListParagraph"/>
              <w:numPr>
                <w:ilvl w:val="0"/>
                <w:numId w:val="41"/>
              </w:numPr>
              <w:spacing w:after="0" w:line="240" w:lineRule="auto"/>
              <w:ind w:left="148" w:hanging="5"/>
              <w:jc w:val="both"/>
              <w:rPr>
                <w:rFonts w:ascii="Times New Roman" w:hAnsi="Times New Roman"/>
                <w:b/>
                <w:sz w:val="26"/>
                <w:szCs w:val="26"/>
              </w:rPr>
            </w:pPr>
            <w:r w:rsidRPr="00F71213">
              <w:rPr>
                <w:rFonts w:ascii="Times New Roman" w:hAnsi="Times New Roman"/>
                <w:b/>
                <w:sz w:val="26"/>
                <w:szCs w:val="26"/>
              </w:rPr>
              <w:t>Máy bơm thuốc cản quang chuyên dụng</w:t>
            </w:r>
          </w:p>
          <w:p w:rsidR="004F3DB5" w:rsidRDefault="004F3DB5" w:rsidP="004F3DB5">
            <w:pPr>
              <w:pStyle w:val="ListParagraph"/>
              <w:spacing w:after="0" w:line="240" w:lineRule="auto"/>
              <w:ind w:left="148"/>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Tốc độ tiêm từ 0,1 đến ≥ 40 ml/s</w:t>
            </w:r>
          </w:p>
          <w:p w:rsidR="004F3DB5" w:rsidRDefault="004F3DB5" w:rsidP="004F3DB5">
            <w:pPr>
              <w:pStyle w:val="ListParagraph"/>
              <w:spacing w:after="0" w:line="240" w:lineRule="auto"/>
              <w:ind w:left="148"/>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Áp suất tiêm từ ≤ 75 đến ≥ 1200 psi </w:t>
            </w:r>
          </w:p>
          <w:p w:rsidR="004F3DB5" w:rsidRDefault="004F3DB5" w:rsidP="004F3DB5">
            <w:pPr>
              <w:pStyle w:val="ListParagraph"/>
              <w:spacing w:after="0" w:line="240" w:lineRule="auto"/>
              <w:ind w:left="148"/>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Sử dụng xi lanh cỡ ≥ 150 ml</w:t>
            </w:r>
          </w:p>
          <w:p w:rsidR="00006785" w:rsidRPr="004F3DB5" w:rsidRDefault="004F3DB5" w:rsidP="004F3DB5">
            <w:pPr>
              <w:pStyle w:val="ListParagraph"/>
              <w:spacing w:after="0" w:line="240" w:lineRule="auto"/>
              <w:ind w:left="148"/>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chức năng làm ấm nhiệt độ cản quang 37</w:t>
            </w:r>
            <w:r w:rsidR="00006785" w:rsidRPr="00F71213">
              <w:rPr>
                <w:rFonts w:ascii="Times New Roman" w:hAnsi="Times New Roman"/>
                <w:sz w:val="26"/>
                <w:szCs w:val="26"/>
                <w:vertAlign w:val="superscript"/>
              </w:rPr>
              <w:t>o</w:t>
            </w:r>
            <w:r w:rsidR="00006785" w:rsidRPr="00B34451">
              <w:rPr>
                <w:rFonts w:ascii="Times New Roman" w:hAnsi="Times New Roman"/>
                <w:sz w:val="26"/>
                <w:szCs w:val="26"/>
              </w:rPr>
              <w:t>C</w:t>
            </w:r>
          </w:p>
          <w:p w:rsidR="004F3DB5" w:rsidRDefault="00006785" w:rsidP="004F3DB5">
            <w:pPr>
              <w:pStyle w:val="ListParagraph"/>
              <w:numPr>
                <w:ilvl w:val="0"/>
                <w:numId w:val="41"/>
              </w:numPr>
              <w:spacing w:after="0" w:line="240" w:lineRule="auto"/>
              <w:ind w:left="6" w:hanging="5"/>
              <w:jc w:val="both"/>
              <w:rPr>
                <w:rFonts w:ascii="Times New Roman" w:hAnsi="Times New Roman"/>
                <w:b/>
                <w:sz w:val="26"/>
                <w:szCs w:val="26"/>
              </w:rPr>
            </w:pPr>
            <w:r w:rsidRPr="005A4B3F">
              <w:rPr>
                <w:rFonts w:ascii="Times New Roman" w:hAnsi="Times New Roman"/>
                <w:b/>
                <w:sz w:val="26"/>
                <w:szCs w:val="26"/>
              </w:rPr>
              <w:t>Hệ thống theo dõi huyết động và các phụ kiện</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Theo dõi, hiển thị, lưu trữ, truyền dữ liệu và thông tin 2 chiều các tín hiệu điện tim và các thông số huyết động giữa hệ thống DSA và huyết động học.</w:t>
            </w:r>
          </w:p>
          <w:p w:rsidR="00006785" w:rsidRP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Có phần mềm đo huyết động: hiển thị thời gian thực tình trạng huyết động bệnh nhân; có thể sử dụng cho trẻ em và người lớn: đo các thông số cung lượng tim, mạch máu, van bao gồm chức năng tính toán huyết động như độ chênh, diện tích van, lỗ thông, lập báo cáo...</w:t>
            </w:r>
          </w:p>
          <w:p w:rsidR="004F3DB5" w:rsidRDefault="00006785" w:rsidP="004F3DB5">
            <w:pPr>
              <w:tabs>
                <w:tab w:val="left" w:pos="1170"/>
              </w:tabs>
              <w:ind w:left="6"/>
              <w:jc w:val="both"/>
              <w:rPr>
                <w:rFonts w:ascii="Times New Roman" w:hAnsi="Times New Roman"/>
                <w:b/>
                <w:sz w:val="26"/>
                <w:szCs w:val="26"/>
              </w:rPr>
            </w:pPr>
            <w:r w:rsidRPr="00EA23D2">
              <w:rPr>
                <w:rFonts w:ascii="Times New Roman" w:hAnsi="Times New Roman"/>
                <w:b/>
                <w:sz w:val="26"/>
                <w:szCs w:val="26"/>
              </w:rPr>
              <w:t>Bộ tín hiệu đầu vào</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ECG 12 đạo trình: ≥ 1 kênh</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Nhịp thở: ≥ 01 kênh cùng ECG </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Huyết áp xâm lấn: ≥ 2 kênh đo riêng biệt </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Huyết áp không xâm lấn: ≥ 1 kênh</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Cung lượng tim: ≥ 1 kênh </w:t>
            </w:r>
          </w:p>
          <w:p w:rsidR="004F3DB5" w:rsidRDefault="004F3DB5" w:rsidP="004F3DB5">
            <w:pPr>
              <w:tabs>
                <w:tab w:val="left" w:pos="1170"/>
              </w:tabs>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SpO</w:t>
            </w:r>
            <w:r w:rsidR="00006785" w:rsidRPr="00EA23D2">
              <w:rPr>
                <w:rFonts w:ascii="Times New Roman" w:hAnsi="Times New Roman"/>
                <w:sz w:val="26"/>
                <w:szCs w:val="26"/>
              </w:rPr>
              <w:t>2</w:t>
            </w:r>
            <w:r w:rsidR="00006785" w:rsidRPr="00B34451">
              <w:rPr>
                <w:rFonts w:ascii="Times New Roman" w:hAnsi="Times New Roman"/>
                <w:sz w:val="26"/>
                <w:szCs w:val="26"/>
              </w:rPr>
              <w:t>: ≥ 1 kênh</w:t>
            </w:r>
          </w:p>
          <w:p w:rsidR="00006785" w:rsidRPr="004F3DB5" w:rsidRDefault="004F3DB5" w:rsidP="004F3DB5">
            <w:pPr>
              <w:tabs>
                <w:tab w:val="left" w:pos="1170"/>
              </w:tabs>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Nhiệt độ</w:t>
            </w:r>
            <w:r w:rsidR="00006785">
              <w:rPr>
                <w:rFonts w:ascii="Times New Roman" w:hAnsi="Times New Roman"/>
                <w:sz w:val="26"/>
                <w:szCs w:val="26"/>
              </w:rPr>
              <w:t xml:space="preserve"> qua da: ≥1 kênh</w:t>
            </w:r>
          </w:p>
          <w:p w:rsidR="004F3DB5" w:rsidRDefault="00006785" w:rsidP="004F3DB5">
            <w:pPr>
              <w:ind w:left="6"/>
              <w:jc w:val="both"/>
              <w:rPr>
                <w:rFonts w:ascii="Times New Roman" w:hAnsi="Times New Roman"/>
                <w:b/>
                <w:sz w:val="26"/>
                <w:szCs w:val="26"/>
              </w:rPr>
            </w:pPr>
            <w:r w:rsidRPr="00EA23D2">
              <w:rPr>
                <w:rFonts w:ascii="Times New Roman" w:hAnsi="Times New Roman"/>
                <w:b/>
                <w:sz w:val="26"/>
                <w:szCs w:val="26"/>
              </w:rPr>
              <w:t>Phần cứng: tối thiểu có:</w:t>
            </w:r>
          </w:p>
          <w:p w:rsidR="004F3DB5" w:rsidRDefault="004F3DB5" w:rsidP="004F3DB5">
            <w:pPr>
              <w:ind w:left="6"/>
              <w:jc w:val="both"/>
              <w:rPr>
                <w:rFonts w:ascii="Times New Roman" w:hAnsi="Times New Roman"/>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Bộ xử lý (CPU): ≥ Quad core 2,0 GHz hoặc cao hơn</w:t>
            </w:r>
          </w:p>
          <w:p w:rsidR="004F3DB5" w:rsidRDefault="004F3DB5" w:rsidP="004F3DB5">
            <w:pPr>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RAM: ≥ 16 Gb</w:t>
            </w:r>
          </w:p>
          <w:p w:rsidR="004F3DB5" w:rsidRDefault="004F3DB5" w:rsidP="004F3DB5">
            <w:pPr>
              <w:ind w:left="6"/>
              <w:jc w:val="both"/>
              <w:rPr>
                <w:rFonts w:ascii="Times New Roman" w:hAnsi="Times New Roman"/>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Ổ cứng: ≥ 1000 GB </w:t>
            </w:r>
          </w:p>
          <w:p w:rsidR="004F3DB5" w:rsidRDefault="004F3DB5" w:rsidP="004F3DB5">
            <w:pPr>
              <w:ind w:left="6"/>
              <w:jc w:val="both"/>
              <w:rPr>
                <w:rFonts w:ascii="Times New Roman" w:hAnsi="Times New Roman"/>
                <w:sz w:val="26"/>
                <w:szCs w:val="26"/>
              </w:rPr>
            </w:pPr>
            <w:r>
              <w:rPr>
                <w:rFonts w:ascii="Times New Roman" w:hAnsi="Times New Roman"/>
                <w:b/>
                <w:sz w:val="26"/>
                <w:szCs w:val="26"/>
                <w:lang w:val="vi-VN"/>
              </w:rPr>
              <w:lastRenderedPageBreak/>
              <w:t>-</w:t>
            </w:r>
            <w:r>
              <w:rPr>
                <w:rFonts w:ascii="Times New Roman" w:hAnsi="Times New Roman"/>
                <w:sz w:val="26"/>
                <w:szCs w:val="26"/>
                <w:lang w:val="vi-VN"/>
              </w:rPr>
              <w:t xml:space="preserve"> </w:t>
            </w:r>
            <w:r w:rsidR="00006785" w:rsidRPr="00B34451">
              <w:rPr>
                <w:rFonts w:ascii="Times New Roman" w:hAnsi="Times New Roman"/>
                <w:sz w:val="26"/>
                <w:szCs w:val="26"/>
              </w:rPr>
              <w:t>Ổ đĩa DVD R/W</w:t>
            </w:r>
          </w:p>
          <w:p w:rsidR="00006785" w:rsidRPr="004F3DB5" w:rsidRDefault="004F3DB5" w:rsidP="004F3DB5">
            <w:pPr>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Bàn phím và chuột vi tính</w:t>
            </w:r>
          </w:p>
          <w:p w:rsidR="004F3DB5" w:rsidRDefault="00006785" w:rsidP="004F3DB5">
            <w:pPr>
              <w:pStyle w:val="ListParagraph"/>
              <w:numPr>
                <w:ilvl w:val="0"/>
                <w:numId w:val="41"/>
              </w:numPr>
              <w:spacing w:after="0" w:line="240" w:lineRule="auto"/>
              <w:ind w:left="6" w:hanging="5"/>
              <w:jc w:val="both"/>
              <w:rPr>
                <w:rFonts w:ascii="Times New Roman" w:hAnsi="Times New Roman"/>
                <w:b/>
                <w:sz w:val="26"/>
                <w:szCs w:val="26"/>
              </w:rPr>
            </w:pPr>
            <w:r w:rsidRPr="005A4B3F">
              <w:rPr>
                <w:rFonts w:ascii="Times New Roman" w:hAnsi="Times New Roman"/>
                <w:b/>
                <w:sz w:val="26"/>
                <w:szCs w:val="26"/>
              </w:rPr>
              <w:t>Máy phá ru</w:t>
            </w:r>
            <w:r>
              <w:rPr>
                <w:rFonts w:ascii="Times New Roman" w:hAnsi="Times New Roman"/>
                <w:b/>
                <w:sz w:val="26"/>
                <w:szCs w:val="26"/>
              </w:rPr>
              <w:t>ng tim</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Máy phá rung tim có chức năng tạo nhịp ngoài</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Màn hình màu TFT – LCD hiển thị ≥ 2 dạng sóng đồng thời, kích thước ≥ 6.6 inch, độ phân giải ≥ 400 x 600 pixels</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Phương pháp: 2 pha</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Kiểu đánh sốc: thủ công, đồng bộ</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Thời gian nạp nhanh từ mức 0 đến 150 J ≤ 5 giây</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Mức năng lượng sốc tối đa: 200J, có ≥</w:t>
            </w:r>
            <w:r w:rsidR="00006785">
              <w:rPr>
                <w:rFonts w:ascii="Times New Roman" w:hAnsi="Times New Roman"/>
                <w:sz w:val="26"/>
                <w:szCs w:val="26"/>
              </w:rPr>
              <w:t xml:space="preserve"> </w:t>
            </w:r>
            <w:r w:rsidR="00006785" w:rsidRPr="00B34451">
              <w:rPr>
                <w:rFonts w:ascii="Times New Roman" w:hAnsi="Times New Roman"/>
                <w:sz w:val="26"/>
                <w:szCs w:val="26"/>
              </w:rPr>
              <w:t>10 mức năng lượng</w:t>
            </w:r>
          </w:p>
          <w:p w:rsid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 xml:space="preserve">Chức năng kiểm tra </w:t>
            </w:r>
            <w:r w:rsidR="00006785">
              <w:rPr>
                <w:rFonts w:ascii="Times New Roman" w:hAnsi="Times New Roman"/>
                <w:sz w:val="26"/>
                <w:szCs w:val="26"/>
              </w:rPr>
              <w:t xml:space="preserve">trước khi </w:t>
            </w:r>
            <w:r w:rsidR="00006785" w:rsidRPr="00B34451">
              <w:rPr>
                <w:rFonts w:ascii="Times New Roman" w:hAnsi="Times New Roman"/>
                <w:sz w:val="26"/>
                <w:szCs w:val="26"/>
              </w:rPr>
              <w:t>sử dụng</w:t>
            </w:r>
          </w:p>
          <w:p w:rsidR="00006785" w:rsidRPr="004F3DB5" w:rsidRDefault="004F3DB5" w:rsidP="004F3DB5">
            <w:pPr>
              <w:pStyle w:val="ListParagraph"/>
              <w:spacing w:after="0" w:line="240" w:lineRule="auto"/>
              <w:ind w:left="6"/>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sz w:val="26"/>
                <w:szCs w:val="26"/>
                <w:lang w:val="vi-VN"/>
              </w:rPr>
              <w:t xml:space="preserve"> </w:t>
            </w:r>
            <w:r w:rsidR="00006785" w:rsidRPr="00B34451">
              <w:rPr>
                <w:rFonts w:ascii="Times New Roman" w:hAnsi="Times New Roman"/>
                <w:sz w:val="26"/>
                <w:szCs w:val="26"/>
              </w:rPr>
              <w:t>Sử dụng dòng điện xoay chiều và pin sạc</w:t>
            </w:r>
          </w:p>
          <w:p w:rsidR="004F3DB5" w:rsidRDefault="00006785" w:rsidP="004F3DB5">
            <w:pPr>
              <w:pStyle w:val="ListParagraph"/>
              <w:numPr>
                <w:ilvl w:val="0"/>
                <w:numId w:val="41"/>
              </w:numPr>
              <w:spacing w:after="0" w:line="240" w:lineRule="auto"/>
              <w:ind w:left="0" w:hanging="5"/>
              <w:jc w:val="both"/>
              <w:rPr>
                <w:rFonts w:ascii="Times New Roman" w:hAnsi="Times New Roman"/>
                <w:b/>
                <w:sz w:val="26"/>
                <w:szCs w:val="26"/>
              </w:rPr>
            </w:pPr>
            <w:r w:rsidRPr="005A4B3F">
              <w:rPr>
                <w:rFonts w:ascii="Times New Roman" w:hAnsi="Times New Roman"/>
                <w:b/>
                <w:sz w:val="26"/>
                <w:szCs w:val="26"/>
              </w:rPr>
              <w:t>Bộ lưu điện 3 pha, online tương thích với toàn bộ hệ thố</w:t>
            </w:r>
            <w:r>
              <w:rPr>
                <w:rFonts w:ascii="Times New Roman" w:hAnsi="Times New Roman"/>
                <w:b/>
                <w:sz w:val="26"/>
                <w:szCs w:val="26"/>
              </w:rPr>
              <w:t>ng</w:t>
            </w:r>
          </w:p>
          <w:p w:rsid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4F3DB5">
              <w:rPr>
                <w:rFonts w:ascii="Times New Roman" w:hAnsi="Times New Roman"/>
                <w:sz w:val="26"/>
                <w:szCs w:val="26"/>
              </w:rPr>
              <w:t>Công suất: ≥ 100 kVA</w:t>
            </w:r>
          </w:p>
          <w:p w:rsid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Điện áp vào: 380 V/ 50 Hz</w:t>
            </w:r>
          </w:p>
          <w:p w:rsid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Điện áp ra: 380V/50Hz</w:t>
            </w:r>
          </w:p>
          <w:p w:rsidR="00682BB8" w:rsidRPr="004F3DB5" w:rsidRDefault="004F3DB5" w:rsidP="004F3DB5">
            <w:pPr>
              <w:pStyle w:val="ListParagraph"/>
              <w:spacing w:after="0" w:line="240" w:lineRule="auto"/>
              <w:ind w:left="0"/>
              <w:jc w:val="both"/>
              <w:rPr>
                <w:rFonts w:ascii="Times New Roman" w:hAnsi="Times New Roman"/>
                <w:b/>
                <w:sz w:val="26"/>
                <w:szCs w:val="26"/>
              </w:rPr>
            </w:pPr>
            <w:r>
              <w:rPr>
                <w:rFonts w:ascii="Times New Roman" w:hAnsi="Times New Roman"/>
                <w:b/>
                <w:sz w:val="26"/>
                <w:szCs w:val="26"/>
                <w:lang w:val="vi-VN"/>
              </w:rPr>
              <w:t xml:space="preserve">- </w:t>
            </w:r>
            <w:r w:rsidR="00006785" w:rsidRPr="00B34451">
              <w:rPr>
                <w:rFonts w:ascii="Times New Roman" w:hAnsi="Times New Roman"/>
                <w:sz w:val="26"/>
                <w:szCs w:val="26"/>
              </w:rPr>
              <w:t>Đảm bảo cho hệ thống hoạt động trong vòng ≥ 10 phút đối với tải đến 110% (khi mất điệ</w:t>
            </w:r>
            <w:r w:rsidR="00006785">
              <w:rPr>
                <w:rFonts w:ascii="Times New Roman" w:hAnsi="Times New Roman"/>
                <w:sz w:val="26"/>
                <w:szCs w:val="26"/>
              </w:rPr>
              <w:t>n)</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jc w:val="center"/>
              <w:rPr>
                <w:rFonts w:ascii="Times New Roman" w:hAnsi="Times New Roman"/>
                <w:b/>
                <w:spacing w:val="4"/>
                <w:sz w:val="26"/>
                <w:szCs w:val="26"/>
              </w:rPr>
            </w:pPr>
            <w:r>
              <w:rPr>
                <w:rFonts w:ascii="Times New Roman" w:hAnsi="Times New Roman"/>
                <w:b/>
                <w:spacing w:val="4"/>
                <w:sz w:val="26"/>
                <w:szCs w:val="26"/>
              </w:rPr>
              <w:lastRenderedPageBreak/>
              <w:t>6</w:t>
            </w:r>
          </w:p>
        </w:tc>
        <w:tc>
          <w:tcPr>
            <w:tcW w:w="10463" w:type="dxa"/>
            <w:shd w:val="clear" w:color="auto" w:fill="auto"/>
            <w:vAlign w:val="center"/>
          </w:tcPr>
          <w:p w:rsidR="00682BB8" w:rsidRPr="008909F5" w:rsidRDefault="00682BB8" w:rsidP="00682BB8">
            <w:pPr>
              <w:tabs>
                <w:tab w:val="left" w:pos="4230"/>
              </w:tabs>
              <w:spacing w:line="360" w:lineRule="exact"/>
              <w:rPr>
                <w:rFonts w:ascii="Times New Roman" w:hAnsi="Times New Roman"/>
                <w:b/>
                <w:spacing w:val="4"/>
                <w:sz w:val="26"/>
                <w:szCs w:val="26"/>
              </w:rPr>
            </w:pPr>
            <w:r w:rsidRPr="008909F5">
              <w:rPr>
                <w:rFonts w:ascii="Times New Roman" w:hAnsi="Times New Roman"/>
                <w:b/>
                <w:bCs/>
                <w:spacing w:val="-6"/>
                <w:sz w:val="26"/>
                <w:szCs w:val="26"/>
              </w:rPr>
              <w:t xml:space="preserve">Hệ thống máy trao đổi Oxy qua màng ngoài cơ thể (ECMO) </w:t>
            </w:r>
          </w:p>
        </w:tc>
        <w:tc>
          <w:tcPr>
            <w:tcW w:w="1701"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Bộ</w:t>
            </w:r>
          </w:p>
        </w:tc>
        <w:tc>
          <w:tcPr>
            <w:tcW w:w="1559"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01</w:t>
            </w: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jc w:val="center"/>
              <w:rPr>
                <w:rFonts w:ascii="Times New Roman" w:hAnsi="Times New Roman"/>
                <w:bCs/>
                <w:spacing w:val="4"/>
                <w:sz w:val="26"/>
                <w:szCs w:val="26"/>
              </w:rPr>
            </w:pPr>
          </w:p>
        </w:tc>
        <w:tc>
          <w:tcPr>
            <w:tcW w:w="10463" w:type="dxa"/>
            <w:shd w:val="clear" w:color="auto" w:fill="auto"/>
            <w:vAlign w:val="center"/>
          </w:tcPr>
          <w:p w:rsidR="00682BB8" w:rsidRPr="004A5A12" w:rsidRDefault="00682BB8" w:rsidP="00682BB8">
            <w:pPr>
              <w:pStyle w:val="ListParagraph"/>
              <w:numPr>
                <w:ilvl w:val="1"/>
                <w:numId w:val="34"/>
              </w:numPr>
              <w:spacing w:after="0" w:line="360" w:lineRule="exact"/>
              <w:ind w:left="34" w:firstLine="0"/>
              <w:rPr>
                <w:rFonts w:ascii="Times New Roman" w:hAnsi="Times New Roman"/>
                <w:b/>
                <w:sz w:val="26"/>
                <w:szCs w:val="26"/>
              </w:rPr>
            </w:pPr>
            <w:r w:rsidRPr="004A5A12">
              <w:rPr>
                <w:rFonts w:ascii="Times New Roman" w:hAnsi="Times New Roman"/>
                <w:b/>
                <w:sz w:val="26"/>
                <w:szCs w:val="26"/>
              </w:rPr>
              <w:t>Đặc điểm</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Hỗ trợ phục hồi/ổn định chức năng tim phổi cho bệnh nhân</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Giúp các bác sĩ có thêm thời gian điều trị, cứu sống bệnh nhân</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Thuận tiện vận chuyển bệnh nhân nội viện/cấp cứu</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Tích hợp cảm biến đo các thông số: SvO2, Hb, Hct, nhiệt độ tĩnh mạch, áp suất động mạch, áp suất tĩnh mạch, áp suất nội bộ phổi, nhiệt độ động mạch</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Bộ phổi nhân tạo có thời gian sử dụng tối đa ≥ 30 ngày</w:t>
            </w:r>
          </w:p>
          <w:p w:rsidR="00682BB8" w:rsidRPr="004A5A12" w:rsidRDefault="00682BB8" w:rsidP="00682BB8">
            <w:pPr>
              <w:pStyle w:val="ListParagraph"/>
              <w:numPr>
                <w:ilvl w:val="1"/>
                <w:numId w:val="34"/>
              </w:numPr>
              <w:spacing w:after="0" w:line="360" w:lineRule="exact"/>
              <w:ind w:left="34" w:firstLine="0"/>
              <w:rPr>
                <w:rFonts w:ascii="Times New Roman" w:hAnsi="Times New Roman"/>
                <w:b/>
                <w:sz w:val="26"/>
                <w:szCs w:val="26"/>
              </w:rPr>
            </w:pPr>
            <w:r w:rsidRPr="004A5A12">
              <w:rPr>
                <w:rFonts w:ascii="Times New Roman" w:hAnsi="Times New Roman"/>
                <w:b/>
                <w:sz w:val="26"/>
                <w:szCs w:val="26"/>
              </w:rPr>
              <w:t>Tính năng kỹ thuật</w:t>
            </w:r>
          </w:p>
          <w:p w:rsidR="00682BB8" w:rsidRPr="004A5A12" w:rsidRDefault="00682BB8" w:rsidP="00682BB8">
            <w:pPr>
              <w:spacing w:line="360" w:lineRule="exact"/>
              <w:ind w:left="34"/>
              <w:rPr>
                <w:rFonts w:ascii="Times New Roman" w:hAnsi="Times New Roman"/>
                <w:b/>
                <w:sz w:val="26"/>
                <w:szCs w:val="26"/>
              </w:rPr>
            </w:pPr>
            <w:r w:rsidRPr="004A5A12">
              <w:rPr>
                <w:rFonts w:ascii="Times New Roman" w:hAnsi="Times New Roman"/>
                <w:b/>
                <w:sz w:val="26"/>
                <w:szCs w:val="26"/>
              </w:rPr>
              <w:t>Máy chính</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các chế độ sử dụng khác nhau tùy theo mục đích điều trị</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lastRenderedPageBreak/>
              <w:t>- Có khả năng điều khiển tốc độ quay của bơm dù màn hình hoặc các thành phần khác không hoạt động</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Màn hình điều khiển và hiển thị:</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Loại màn hình: LCD, cảm ứng</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Kích thước màn hình: ≥ 5 inch</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Có đèn nền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Độ phân giải: tối thiểu VGA</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Hiển thị chế độ đang sử dụng</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Hiển thị tốc độ, lưu lượng, áp lực tĩnh mạch, áp lực động mạch, SvO2</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Hiển thị thông số báo động</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Hiển thị tình trạng sử dụng điện nguồn/tình trạng pin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Màn hình có khả năng: Tự khoá màn hình/nút nhấn/núm vặn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Màn hình có khả năng điều chỉnh độ sáng hiển thị</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Màn hình có chế độ sử dụng ban đêm</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các cổng kết nối với đầu dò tĩnh mạch, cảm biến lưu lượng/nhiệt độ/áp suất và các cảm biến trên bộ phổi</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Trọng lượng máy ≤ 12 kg</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Pin: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Loại pin: Lithium – ion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Điện áp: ≥ 9 V</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Dung lượng: ≥ 6000 mAh</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Thời lượng pin: ≥ 60 phút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Thời gian sạc đầy pin: ≤ 6 giờ</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Ngừng bơm khi đường kính bọt khí &gt; 5 mm</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nút an toàn</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nút xoay điều chỉnh lưu lượng/tốc độ</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lastRenderedPageBreak/>
              <w:t>- Thang đo tốc độ quay: ≤ 0 – ≥ 4.500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Bước hiển thị: ≤ 5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Độ chính xác: Sai số không quá 20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Thang đo lưu lượng máu:  ≤ - 9 – ≥ 9 lít/phút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Bước hiển thị: ≤ 0,1 lít/phút</w:t>
            </w:r>
          </w:p>
          <w:p w:rsidR="00682BB8" w:rsidRPr="004A5A12" w:rsidRDefault="00682BB8" w:rsidP="00682BB8">
            <w:pPr>
              <w:pStyle w:val="ListParagraph"/>
              <w:spacing w:after="0" w:line="360" w:lineRule="exact"/>
              <w:ind w:left="34"/>
              <w:jc w:val="both"/>
              <w:rPr>
                <w:rFonts w:ascii="Times New Roman" w:hAnsi="Times New Roman"/>
                <w:spacing w:val="-8"/>
                <w:sz w:val="26"/>
                <w:szCs w:val="26"/>
              </w:rPr>
            </w:pPr>
            <w:r w:rsidRPr="004A5A12">
              <w:rPr>
                <w:rFonts w:ascii="Times New Roman" w:hAnsi="Times New Roman"/>
                <w:spacing w:val="-8"/>
                <w:sz w:val="26"/>
                <w:szCs w:val="26"/>
              </w:rPr>
              <w:t>- Độ chính xác (lưu lượng máu &gt; 1 lít/phút): Sai số không quá 8%</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Hiển thị nhiệt độ đường ống máu động mạch, tĩnh mạch thu được từ các cảm biến tích hợp và các cảm biến ngoài: ≤ 15°C – ≥ 38°C</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Bước hiển thị: ≤ 0,5°C</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thể cài đặt các giới hạn trên/dưới cho lưu lượng và tốc độ quay của bơm</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Lưu lượng máu:</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Cài đặt: ≤ 0 - ≥ 9 lít/phút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Bước hiển thị: ≤ 0,5 lít/phút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Tốc độ quay của bơm:</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Cài đặt: 0 - ≥ 4.500 vòng/phút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Bước hiển thị: ≤ 10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đèn LED hiển thị:</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Tốc độ quay của bơm</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Sử dụng điện</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Nút điều chỉnh chế độ chỉnh về 0</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Nút Tắt/Mở</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Nút Khoá/Mở màn hình điều khiển</w:t>
            </w:r>
          </w:p>
          <w:p w:rsidR="00682BB8" w:rsidRPr="004A5A12" w:rsidRDefault="00682BB8" w:rsidP="00682BB8">
            <w:pPr>
              <w:spacing w:line="360" w:lineRule="exact"/>
              <w:ind w:left="34"/>
              <w:rPr>
                <w:rFonts w:ascii="Times New Roman" w:hAnsi="Times New Roman"/>
                <w:b/>
                <w:sz w:val="26"/>
                <w:szCs w:val="26"/>
              </w:rPr>
            </w:pPr>
            <w:r w:rsidRPr="004A5A12">
              <w:rPr>
                <w:rFonts w:ascii="Times New Roman" w:hAnsi="Times New Roman"/>
                <w:b/>
                <w:sz w:val="26"/>
                <w:szCs w:val="26"/>
              </w:rPr>
              <w:t>Bơm quay tay dự phòng</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Đèn LED hiển thị tốc độ quay của bơm</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Dải hiển thị: 0 đến ≥ 4.500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Độ chính xác: Sai số không quá 100 vòng/phút</w:t>
            </w:r>
          </w:p>
          <w:p w:rsidR="00682BB8" w:rsidRPr="004A5A12" w:rsidRDefault="00682BB8" w:rsidP="00682BB8">
            <w:pPr>
              <w:spacing w:line="360" w:lineRule="exact"/>
              <w:ind w:left="34"/>
              <w:rPr>
                <w:rFonts w:ascii="Times New Roman" w:hAnsi="Times New Roman"/>
                <w:b/>
                <w:sz w:val="26"/>
                <w:szCs w:val="26"/>
              </w:rPr>
            </w:pPr>
            <w:r w:rsidRPr="004A5A12">
              <w:rPr>
                <w:rFonts w:ascii="Times New Roman" w:hAnsi="Times New Roman"/>
                <w:b/>
                <w:sz w:val="26"/>
                <w:szCs w:val="26"/>
              </w:rPr>
              <w:lastRenderedPageBreak/>
              <w:t>Máy trao đổi nhiệt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Gắn liền đồng bộ với xe đẩy</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Duy trì nhiệt độ ổn định trong quá trình vận hành</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Công suất làm nóng: ≥ 450 W</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Lưu lượng bơm tối đa: ≥ 15 lít/phút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Công suất tiêu thụ điện: ≤ 550W</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Màn hình hiển thị:</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Nhiệt độ nước lên phổi trao đổi nhiệt: thông số thực tế và thông số cài đặt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Hiển thị trạng thái</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Nhiệt độ của nước trong bình chứa</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Điều chỉnh tăng giảm nhiệt độ cài đặt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Dải nhiệt độ cài đặt: từ ≤ 35°C đến ≥ 38°C</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Cảm biến nhiệt độ: Khoảng đo từ ≤ 15°C đến ≥ 40°C</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Độ chính xác (trong khoảng đo từ 34°C đến &lt; 42°C): Sai số không quá 0,5°C</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Ngắt tự động khi nhiệt độ ≥ 40,1°C</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Bình chứa:</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Thể tích nước trong bình chứa: từ ≤ 0,8 đến ≥ 1,3 lít</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Có 4 cổng: cổng nước vào và cổng nước ra, cổng bổ sung nước và cổng thoát nước.</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Có thang chỉ thị mực nước trong bình chứa</w:t>
            </w:r>
          </w:p>
          <w:p w:rsidR="00682BB8" w:rsidRPr="004A5A12" w:rsidRDefault="00682BB8" w:rsidP="00682BB8">
            <w:pPr>
              <w:spacing w:line="360" w:lineRule="exact"/>
              <w:ind w:left="34"/>
              <w:rPr>
                <w:rFonts w:ascii="Times New Roman" w:hAnsi="Times New Roman"/>
                <w:b/>
                <w:sz w:val="26"/>
                <w:szCs w:val="26"/>
              </w:rPr>
            </w:pPr>
            <w:r w:rsidRPr="004A5A12">
              <w:rPr>
                <w:rFonts w:ascii="Times New Roman" w:hAnsi="Times New Roman"/>
                <w:b/>
                <w:sz w:val="26"/>
                <w:szCs w:val="26"/>
              </w:rPr>
              <w:t>c. Bộ trộn khí</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Độ bão hòa Oxy: từ 21%  đến 100%, sai số không quá 5%</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Lưu lượng: từ 0 đến ≥ 15 lít/phút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Điều kiện hoạt động: áp suất khí vào từ ≤ 35 đến ≥ 70 psi</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Báo động:</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Báo động khi sự chênh lệch áp suất giữa oxy và khí nén &gt; 20 psi</w:t>
            </w:r>
          </w:p>
          <w:p w:rsidR="00682BB8" w:rsidRPr="004A5A12" w:rsidRDefault="00682BB8" w:rsidP="00682BB8">
            <w:pPr>
              <w:spacing w:line="360" w:lineRule="exact"/>
              <w:ind w:left="34"/>
              <w:rPr>
                <w:rFonts w:ascii="Times New Roman" w:hAnsi="Times New Roman"/>
                <w:sz w:val="26"/>
                <w:szCs w:val="26"/>
              </w:rPr>
            </w:pPr>
            <w:r w:rsidRPr="004A5A12">
              <w:rPr>
                <w:rFonts w:ascii="Times New Roman" w:hAnsi="Times New Roman"/>
                <w:sz w:val="26"/>
                <w:szCs w:val="26"/>
              </w:rPr>
              <w:t xml:space="preserve">   + Âm lượng báo động: ≥ 80 db</w:t>
            </w:r>
          </w:p>
          <w:p w:rsidR="00682BB8" w:rsidRPr="004A5A12" w:rsidRDefault="00682BB8" w:rsidP="00682BB8">
            <w:pPr>
              <w:spacing w:line="360" w:lineRule="exact"/>
              <w:ind w:left="34"/>
              <w:rPr>
                <w:rFonts w:ascii="Times New Roman" w:hAnsi="Times New Roman"/>
                <w:b/>
                <w:sz w:val="26"/>
                <w:szCs w:val="26"/>
              </w:rPr>
            </w:pPr>
            <w:r w:rsidRPr="004A5A12">
              <w:rPr>
                <w:rFonts w:ascii="Times New Roman" w:hAnsi="Times New Roman"/>
                <w:b/>
                <w:sz w:val="26"/>
                <w:szCs w:val="26"/>
              </w:rPr>
              <w:lastRenderedPageBreak/>
              <w:t>d. Bộ phổi nhân tạo kèm dây dẫn</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Phủ chất chống đông, thời gian sử dụng tối đa ≥ 30 ngày</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thể đo các thông số: SvO2, Hb, Hct, nhiệt độ tĩnh mạch</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Có tích hợp cảm biến đo áp suất động mạch, tĩnh mạch, nội phổi và nhiệt độ động mạch</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Bơm ly tâm được tích hợp trong bộ phổi</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Tốc độ bơm ly tâm: từ 0 đến ≥ 4.500 vòng/phút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Thể tích dung dịch mồi: ≤ 280 ml</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Lưu lượng máu: tối đa ≥ 5 lít/phút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Thể tích dòng khí qua phổi nhân tạo: tối đa ≥ 10 lít/phút</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Kích thước đường ống dẫn máu: 3/8” x 3/32”</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xml:space="preserve">- Diện tích bề mặt trao đổi oxy: ≥ 1,5 m² </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Diện tích bề mặt trao đổi nhiệt: ≥ 0,3 m²</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Áp suất đường máu vào tối đa ≥ 0,5 bar</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Áp suất đường khí vào tối đa ≥ 10 mbar</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Độ chênh lệch nhiệt độ giữa nước trao đổi nhiệt với nhiệt độ máu tối đa ≤ 10°C</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Áp suất nước tối đa ≥ 0,5 bar</w:t>
            </w:r>
          </w:p>
          <w:p w:rsidR="00682BB8" w:rsidRPr="004A5A12" w:rsidRDefault="00682BB8" w:rsidP="00682BB8">
            <w:pPr>
              <w:pStyle w:val="ListParagraph"/>
              <w:spacing w:after="0" w:line="360" w:lineRule="exact"/>
              <w:ind w:left="34"/>
              <w:jc w:val="both"/>
              <w:rPr>
                <w:rFonts w:ascii="Times New Roman" w:hAnsi="Times New Roman"/>
                <w:sz w:val="26"/>
                <w:szCs w:val="26"/>
              </w:rPr>
            </w:pPr>
            <w:r w:rsidRPr="004A5A12">
              <w:rPr>
                <w:rFonts w:ascii="Times New Roman" w:hAnsi="Times New Roman"/>
                <w:sz w:val="26"/>
                <w:szCs w:val="26"/>
              </w:rPr>
              <w:t>- Nhiệt độ nước tối đa ≥ 40°C</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jc w:val="center"/>
              <w:rPr>
                <w:rFonts w:ascii="Times New Roman" w:hAnsi="Times New Roman"/>
                <w:bCs/>
                <w:spacing w:val="4"/>
                <w:sz w:val="26"/>
                <w:szCs w:val="26"/>
              </w:rPr>
            </w:pPr>
            <w:r>
              <w:rPr>
                <w:rFonts w:ascii="Times New Roman" w:hAnsi="Times New Roman"/>
                <w:b/>
                <w:spacing w:val="4"/>
                <w:sz w:val="26"/>
                <w:szCs w:val="26"/>
              </w:rPr>
              <w:lastRenderedPageBreak/>
              <w:t>7</w:t>
            </w:r>
          </w:p>
        </w:tc>
        <w:tc>
          <w:tcPr>
            <w:tcW w:w="10463" w:type="dxa"/>
            <w:shd w:val="clear" w:color="auto" w:fill="auto"/>
            <w:vAlign w:val="center"/>
          </w:tcPr>
          <w:p w:rsidR="00682BB8" w:rsidRPr="004A5A12" w:rsidRDefault="00682BB8" w:rsidP="00682BB8">
            <w:pPr>
              <w:pStyle w:val="ListParagraph"/>
              <w:tabs>
                <w:tab w:val="left" w:pos="317"/>
              </w:tabs>
              <w:spacing w:after="0" w:line="360" w:lineRule="exact"/>
              <w:ind w:left="34"/>
              <w:jc w:val="center"/>
              <w:rPr>
                <w:rFonts w:ascii="Times New Roman" w:hAnsi="Times New Roman"/>
                <w:sz w:val="26"/>
                <w:szCs w:val="26"/>
              </w:rPr>
            </w:pPr>
            <w:r w:rsidRPr="004A5A12">
              <w:rPr>
                <w:rFonts w:ascii="Times New Roman" w:hAnsi="Times New Roman"/>
                <w:b/>
                <w:bCs/>
                <w:spacing w:val="-6"/>
                <w:sz w:val="26"/>
                <w:szCs w:val="26"/>
              </w:rPr>
              <w:t>Dao lấy da</w:t>
            </w:r>
          </w:p>
        </w:tc>
        <w:tc>
          <w:tcPr>
            <w:tcW w:w="1701"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 xml:space="preserve">Máy </w:t>
            </w:r>
          </w:p>
        </w:tc>
        <w:tc>
          <w:tcPr>
            <w:tcW w:w="1559" w:type="dxa"/>
            <w:shd w:val="clear" w:color="auto" w:fill="auto"/>
            <w:vAlign w:val="center"/>
          </w:tcPr>
          <w:p w:rsidR="00682BB8" w:rsidRPr="008909F5" w:rsidRDefault="008909F5" w:rsidP="00682BB8">
            <w:pPr>
              <w:tabs>
                <w:tab w:val="left" w:pos="4230"/>
              </w:tabs>
              <w:spacing w:line="360" w:lineRule="exact"/>
              <w:jc w:val="center"/>
              <w:rPr>
                <w:rFonts w:ascii="Times New Roman" w:hAnsi="Times New Roman"/>
                <w:b/>
                <w:bCs/>
                <w:spacing w:val="4"/>
                <w:sz w:val="26"/>
                <w:szCs w:val="26"/>
              </w:rPr>
            </w:pPr>
            <w:r w:rsidRPr="008909F5">
              <w:rPr>
                <w:rFonts w:ascii="Times New Roman" w:hAnsi="Times New Roman"/>
                <w:b/>
                <w:bCs/>
                <w:spacing w:val="4"/>
                <w:sz w:val="26"/>
                <w:szCs w:val="26"/>
              </w:rPr>
              <w:t>01</w:t>
            </w:r>
          </w:p>
        </w:tc>
      </w:tr>
      <w:tr w:rsidR="00682BB8" w:rsidRPr="004A5A12" w:rsidTr="008B60BD">
        <w:trPr>
          <w:trHeight w:val="552"/>
        </w:trPr>
        <w:tc>
          <w:tcPr>
            <w:tcW w:w="877" w:type="dxa"/>
            <w:shd w:val="clear" w:color="auto" w:fill="auto"/>
            <w:vAlign w:val="center"/>
          </w:tcPr>
          <w:p w:rsidR="00682BB8" w:rsidRPr="004A5A12" w:rsidRDefault="00682BB8" w:rsidP="00682BB8">
            <w:pPr>
              <w:tabs>
                <w:tab w:val="left" w:pos="4230"/>
              </w:tabs>
              <w:jc w:val="center"/>
              <w:rPr>
                <w:rFonts w:ascii="Times New Roman" w:hAnsi="Times New Roman"/>
                <w:b/>
                <w:spacing w:val="4"/>
                <w:sz w:val="26"/>
                <w:szCs w:val="26"/>
              </w:rPr>
            </w:pPr>
          </w:p>
        </w:tc>
        <w:tc>
          <w:tcPr>
            <w:tcW w:w="10463" w:type="dxa"/>
            <w:shd w:val="clear" w:color="auto" w:fill="auto"/>
            <w:vAlign w:val="center"/>
          </w:tcPr>
          <w:p w:rsidR="00682BB8" w:rsidRPr="004A5A12" w:rsidRDefault="00682BB8" w:rsidP="00682BB8">
            <w:pPr>
              <w:pStyle w:val="ListParagraph"/>
              <w:numPr>
                <w:ilvl w:val="0"/>
                <w:numId w:val="36"/>
              </w:numPr>
              <w:tabs>
                <w:tab w:val="left" w:pos="175"/>
              </w:tabs>
              <w:spacing w:after="0" w:line="360" w:lineRule="exact"/>
              <w:ind w:left="34" w:firstLine="0"/>
              <w:rPr>
                <w:rFonts w:ascii="Times New Roman" w:hAnsi="Times New Roman"/>
                <w:b/>
                <w:sz w:val="26"/>
                <w:szCs w:val="26"/>
              </w:rPr>
            </w:pPr>
            <w:r w:rsidRPr="004A5A12">
              <w:rPr>
                <w:rFonts w:ascii="Times New Roman" w:hAnsi="Times New Roman"/>
                <w:b/>
                <w:sz w:val="26"/>
                <w:szCs w:val="26"/>
              </w:rPr>
              <w:t>Đặc tính kỹ thuật:</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Là loại dao nhẹ, không cần dùng dây kết nối nguồn điện.</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Điều chỉnh độ dày, từ 0.0 đến ≥ 1.2mm với bước chỉnh ≤ 0.1mm</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Chiều rộng lát cắt tiêu chuẩn ≥ 80mm, với thiết kế có kẹp chỉnh chiều rộng kích thước khoảng 35, 50 và 65 mm</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Được làm bằng thép không gỉ và anode hóa nhôm hoặc tương đương</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pacing w:val="-4"/>
                <w:sz w:val="26"/>
                <w:szCs w:val="26"/>
              </w:rPr>
            </w:pPr>
            <w:r w:rsidRPr="004A5A12">
              <w:rPr>
                <w:rFonts w:ascii="Times New Roman" w:hAnsi="Times New Roman"/>
                <w:spacing w:val="-4"/>
                <w:sz w:val="26"/>
                <w:szCs w:val="26"/>
              </w:rPr>
              <w:t xml:space="preserve">Lưỡi dao có thể sử dụng cho dao của các hãng khác như: dao Acculan 3Ti; dao Padgett, dao </w:t>
            </w:r>
            <w:r w:rsidRPr="004A5A12">
              <w:rPr>
                <w:rFonts w:ascii="Times New Roman" w:hAnsi="Times New Roman"/>
                <w:spacing w:val="-4"/>
                <w:sz w:val="26"/>
                <w:szCs w:val="26"/>
              </w:rPr>
              <w:lastRenderedPageBreak/>
              <w:t>Zimmer. hoặc tương đương</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Loại pin Li-on hoặc tương đương</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Quá trình thao tác với tốc độ chuyển động của lưỡi đạt mức ≥ 7000 nhát/ phút</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Lưỡi dao được làm bằng thép không gỉ hoặc tương đương, thiết kết đối xứng, đường viền đôi trơn sắc</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Lưỡi dao được tiệt trùng và đóng gói riêng biệt từng chiếc.</w:t>
            </w:r>
          </w:p>
          <w:p w:rsidR="00682BB8" w:rsidRPr="004A5A12" w:rsidRDefault="00682BB8" w:rsidP="00682BB8">
            <w:pPr>
              <w:pStyle w:val="ListParagraph"/>
              <w:numPr>
                <w:ilvl w:val="0"/>
                <w:numId w:val="36"/>
              </w:numPr>
              <w:tabs>
                <w:tab w:val="left" w:pos="175"/>
              </w:tabs>
              <w:spacing w:after="0" w:line="360" w:lineRule="exact"/>
              <w:ind w:left="34" w:firstLine="0"/>
              <w:rPr>
                <w:rFonts w:ascii="Times New Roman" w:hAnsi="Times New Roman"/>
                <w:b/>
                <w:sz w:val="26"/>
                <w:szCs w:val="26"/>
              </w:rPr>
            </w:pPr>
            <w:r w:rsidRPr="004A5A12">
              <w:rPr>
                <w:rFonts w:ascii="Times New Roman" w:hAnsi="Times New Roman"/>
                <w:b/>
                <w:sz w:val="26"/>
                <w:szCs w:val="26"/>
              </w:rPr>
              <w:t>Thông số kỹ thuật:</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Tổng trọng lượng : Khoảng 1300 (g)</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Công suất motor  ≥ 15W</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Kích thước (dài x rộng) Khoảng 300 x 100 mm</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Pin (Lion) hoặc tương đương ≥ 7V/2400mAh</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Đường kính của tay cầm Khoảng 45 mm</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Nguồn điện sạc pin 100-240V</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Độ rộng miếng cắt ≥ 80 mm</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Dòng điện sạc khoảng 1200 mA</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sz w:val="26"/>
                <w:szCs w:val="26"/>
              </w:rPr>
            </w:pPr>
            <w:r w:rsidRPr="004A5A12">
              <w:rPr>
                <w:rFonts w:ascii="Times New Roman" w:hAnsi="Times New Roman"/>
                <w:sz w:val="26"/>
                <w:szCs w:val="26"/>
              </w:rPr>
              <w:t>Thời gian sạc ≤ 3giờ</w:t>
            </w:r>
          </w:p>
          <w:p w:rsidR="00682BB8" w:rsidRPr="004A5A12" w:rsidRDefault="00682BB8" w:rsidP="00682BB8">
            <w:pPr>
              <w:pStyle w:val="ListParagraph"/>
              <w:numPr>
                <w:ilvl w:val="0"/>
                <w:numId w:val="35"/>
              </w:numPr>
              <w:tabs>
                <w:tab w:val="left" w:pos="175"/>
              </w:tabs>
              <w:spacing w:after="0" w:line="360" w:lineRule="exact"/>
              <w:ind w:left="34" w:firstLine="0"/>
              <w:jc w:val="both"/>
              <w:rPr>
                <w:rFonts w:ascii="Times New Roman" w:hAnsi="Times New Roman"/>
                <w:b/>
                <w:bCs/>
                <w:spacing w:val="-6"/>
                <w:sz w:val="26"/>
                <w:szCs w:val="26"/>
              </w:rPr>
            </w:pPr>
            <w:r w:rsidRPr="004A5A12">
              <w:rPr>
                <w:rFonts w:ascii="Times New Roman" w:hAnsi="Times New Roman"/>
                <w:sz w:val="26"/>
                <w:szCs w:val="26"/>
              </w:rPr>
              <w:t>Lưỡi cắt khoảng 3mm</w:t>
            </w: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682BB8" w:rsidRPr="004A5A12" w:rsidTr="008B60BD">
        <w:trPr>
          <w:trHeight w:val="552"/>
        </w:trPr>
        <w:tc>
          <w:tcPr>
            <w:tcW w:w="877" w:type="dxa"/>
            <w:shd w:val="clear" w:color="auto" w:fill="auto"/>
            <w:vAlign w:val="center"/>
          </w:tcPr>
          <w:p w:rsidR="00682BB8" w:rsidRPr="005B5F1A" w:rsidRDefault="00682BB8" w:rsidP="00682BB8">
            <w:pPr>
              <w:tabs>
                <w:tab w:val="left" w:pos="4230"/>
              </w:tabs>
              <w:spacing w:line="360" w:lineRule="exact"/>
              <w:jc w:val="center"/>
              <w:rPr>
                <w:rFonts w:ascii="Times New Roman" w:hAnsi="Times New Roman"/>
                <w:b/>
                <w:bCs/>
                <w:spacing w:val="4"/>
                <w:sz w:val="26"/>
                <w:szCs w:val="26"/>
              </w:rPr>
            </w:pPr>
            <w:r w:rsidRPr="005B5F1A">
              <w:rPr>
                <w:rFonts w:ascii="Times New Roman" w:hAnsi="Times New Roman"/>
                <w:b/>
                <w:bCs/>
                <w:spacing w:val="4"/>
                <w:sz w:val="26"/>
                <w:szCs w:val="26"/>
              </w:rPr>
              <w:t>8</w:t>
            </w:r>
          </w:p>
        </w:tc>
        <w:tc>
          <w:tcPr>
            <w:tcW w:w="10463" w:type="dxa"/>
            <w:shd w:val="clear" w:color="auto" w:fill="auto"/>
            <w:vAlign w:val="center"/>
          </w:tcPr>
          <w:p w:rsidR="00682BB8" w:rsidRPr="005B5F1A" w:rsidRDefault="008909F5" w:rsidP="008909F5">
            <w:pPr>
              <w:spacing w:line="360" w:lineRule="exact"/>
              <w:jc w:val="center"/>
              <w:rPr>
                <w:rFonts w:ascii="Times New Roman" w:hAnsi="Times New Roman"/>
                <w:b/>
                <w:bCs/>
                <w:color w:val="000000"/>
                <w:sz w:val="26"/>
                <w:szCs w:val="26"/>
              </w:rPr>
            </w:pPr>
            <w:r>
              <w:rPr>
                <w:rFonts w:ascii="Times New Roman" w:hAnsi="Times New Roman"/>
                <w:b/>
                <w:bCs/>
                <w:color w:val="000000"/>
                <w:sz w:val="26"/>
                <w:szCs w:val="26"/>
              </w:rPr>
              <w:t>Máy nén khí</w:t>
            </w:r>
          </w:p>
        </w:tc>
        <w:tc>
          <w:tcPr>
            <w:tcW w:w="1701" w:type="dxa"/>
            <w:shd w:val="clear" w:color="auto" w:fill="auto"/>
            <w:vAlign w:val="center"/>
          </w:tcPr>
          <w:p w:rsidR="00682BB8" w:rsidRPr="004A5A12" w:rsidRDefault="008909F5" w:rsidP="008909F5">
            <w:pPr>
              <w:tabs>
                <w:tab w:val="left" w:pos="4230"/>
              </w:tabs>
              <w:spacing w:line="360" w:lineRule="exact"/>
              <w:jc w:val="center"/>
              <w:rPr>
                <w:rFonts w:ascii="Times New Roman" w:hAnsi="Times New Roman"/>
                <w:b/>
                <w:bCs/>
                <w:spacing w:val="4"/>
                <w:sz w:val="26"/>
                <w:szCs w:val="26"/>
              </w:rPr>
            </w:pPr>
            <w:r>
              <w:rPr>
                <w:rFonts w:ascii="Times New Roman" w:hAnsi="Times New Roman"/>
                <w:b/>
                <w:bCs/>
                <w:spacing w:val="4"/>
                <w:sz w:val="26"/>
                <w:szCs w:val="26"/>
              </w:rPr>
              <w:t>Máy</w:t>
            </w:r>
          </w:p>
        </w:tc>
        <w:tc>
          <w:tcPr>
            <w:tcW w:w="1559" w:type="dxa"/>
            <w:shd w:val="clear" w:color="auto" w:fill="auto"/>
            <w:vAlign w:val="center"/>
          </w:tcPr>
          <w:p w:rsidR="00682BB8" w:rsidRPr="004A5A12" w:rsidRDefault="008909F5" w:rsidP="00682BB8">
            <w:pPr>
              <w:tabs>
                <w:tab w:val="left" w:pos="4230"/>
              </w:tabs>
              <w:spacing w:line="360" w:lineRule="exact"/>
              <w:jc w:val="center"/>
              <w:rPr>
                <w:rFonts w:ascii="Times New Roman" w:hAnsi="Times New Roman"/>
                <w:b/>
                <w:bCs/>
                <w:spacing w:val="4"/>
                <w:sz w:val="26"/>
                <w:szCs w:val="26"/>
              </w:rPr>
            </w:pPr>
            <w:r>
              <w:rPr>
                <w:rFonts w:ascii="Times New Roman" w:hAnsi="Times New Roman"/>
                <w:b/>
                <w:bCs/>
                <w:spacing w:val="4"/>
                <w:sz w:val="26"/>
                <w:szCs w:val="26"/>
              </w:rPr>
              <w:t>8</w:t>
            </w:r>
          </w:p>
        </w:tc>
      </w:tr>
      <w:tr w:rsidR="00682BB8" w:rsidRPr="004A5A12" w:rsidTr="008B60BD">
        <w:trPr>
          <w:trHeight w:val="552"/>
        </w:trPr>
        <w:tc>
          <w:tcPr>
            <w:tcW w:w="877" w:type="dxa"/>
            <w:shd w:val="clear" w:color="auto" w:fill="auto"/>
            <w:vAlign w:val="center"/>
          </w:tcPr>
          <w:p w:rsidR="00682BB8" w:rsidRPr="005B5F1A" w:rsidRDefault="00682BB8" w:rsidP="00682BB8">
            <w:pPr>
              <w:tabs>
                <w:tab w:val="left" w:pos="4230"/>
              </w:tabs>
              <w:spacing w:line="360" w:lineRule="exact"/>
              <w:jc w:val="center"/>
              <w:rPr>
                <w:rFonts w:ascii="Times New Roman" w:hAnsi="Times New Roman"/>
                <w:bCs/>
                <w:spacing w:val="4"/>
                <w:sz w:val="26"/>
                <w:szCs w:val="26"/>
                <w:lang w:val="vi-VN"/>
              </w:rPr>
            </w:pPr>
          </w:p>
        </w:tc>
        <w:tc>
          <w:tcPr>
            <w:tcW w:w="10463" w:type="dxa"/>
            <w:shd w:val="clear" w:color="auto" w:fill="auto"/>
            <w:vAlign w:val="center"/>
          </w:tcPr>
          <w:p w:rsidR="00682BB8" w:rsidRPr="005B5F1A" w:rsidRDefault="00682BB8" w:rsidP="00682BB8">
            <w:pPr>
              <w:pStyle w:val="ListParagraph"/>
              <w:numPr>
                <w:ilvl w:val="0"/>
                <w:numId w:val="38"/>
              </w:numPr>
              <w:tabs>
                <w:tab w:val="left" w:pos="581"/>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Máy nén khí</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Loại máy: Trục xoắn/ Không dầu</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Lưu lượng đầu ra: ≥ 1000 lpm</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Áp suất làm việc: ≥ 7 kg/cm2</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Công suất: ≥ 10 kW</w:t>
            </w:r>
          </w:p>
          <w:p w:rsidR="00682BB8" w:rsidRPr="005B5F1A" w:rsidRDefault="00682BB8" w:rsidP="00682BB8">
            <w:pPr>
              <w:pStyle w:val="ListParagraph"/>
              <w:numPr>
                <w:ilvl w:val="0"/>
                <w:numId w:val="38"/>
              </w:numPr>
              <w:tabs>
                <w:tab w:val="left" w:pos="581"/>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Máy sấy khí:</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Kiểu sấy: Sấy lạnh</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lastRenderedPageBreak/>
              <w:t>Lưu lượng: ≥ 1500 lpm</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Dải áp lực làm việc: từ 2 ÷ 10 bar</w:t>
            </w:r>
          </w:p>
          <w:p w:rsidR="00682BB8" w:rsidRPr="005B5F1A" w:rsidRDefault="00682BB8" w:rsidP="00682BB8">
            <w:pPr>
              <w:pStyle w:val="ListParagraph"/>
              <w:tabs>
                <w:tab w:val="left" w:pos="581"/>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Điểm đọng sương: từ 2 ÷ 10 độ C</w:t>
            </w:r>
          </w:p>
          <w:p w:rsidR="00682BB8" w:rsidRPr="005B5F1A" w:rsidRDefault="00682BB8" w:rsidP="00682BB8">
            <w:pPr>
              <w:pStyle w:val="ListParagraph"/>
              <w:numPr>
                <w:ilvl w:val="0"/>
                <w:numId w:val="38"/>
              </w:numPr>
              <w:tabs>
                <w:tab w:val="left" w:pos="581"/>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Hệ thống Phin lọc</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Bộ lọc số 1: Tiền lọc (Lọc trước)</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Cấp độ lọc: ≤ 3µm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Lưu lượng: ≥ 1500 lpm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Áp lực làm việc: ≥ 10 bar</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Bộ lọc số 2: Hậu lọc (Lọc sau)</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Cấp độ lọc:  ≤ 1µm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Lưu lượng: ≥ 1500 lpm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Áp lực làm việc: ≥ 10 bar</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Bộ lọc số 3: Lọc Carbon (Lọc khuẩn)</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Cấp độ lọc:  ≤ 0,01µm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Lưu lượng: ≥ 1500 lpm</w:t>
            </w:r>
          </w:p>
          <w:p w:rsidR="00682BB8" w:rsidRPr="005B5F1A" w:rsidRDefault="00682BB8" w:rsidP="00682BB8">
            <w:pPr>
              <w:pStyle w:val="ListParagraph"/>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Áp lực làm việc: ≥ 10 bar</w:t>
            </w:r>
          </w:p>
          <w:p w:rsidR="00682BB8" w:rsidRPr="005B5F1A" w:rsidRDefault="00682BB8" w:rsidP="00682BB8">
            <w:pPr>
              <w:pStyle w:val="ListParagraph"/>
              <w:numPr>
                <w:ilvl w:val="0"/>
                <w:numId w:val="38"/>
              </w:numPr>
              <w:tabs>
                <w:tab w:val="left" w:pos="459"/>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Bộ xả tự động 10 bar</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 xml:space="preserve">Có cài đặt thời gian tự động từ 10 ÷ 60 phút/1 lần </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Thời gian xả liên tục từ 10 giây  ÷ 5 phút</w:t>
            </w:r>
          </w:p>
          <w:p w:rsidR="00682BB8" w:rsidRPr="005B5F1A" w:rsidRDefault="00682BB8" w:rsidP="00682BB8">
            <w:pPr>
              <w:pStyle w:val="ListParagraph"/>
              <w:numPr>
                <w:ilvl w:val="0"/>
                <w:numId w:val="38"/>
              </w:numPr>
              <w:tabs>
                <w:tab w:val="left" w:pos="459"/>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Bộ điều khiển chạy luân phiên, hỗ trợ</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 xml:space="preserve">Bảng điều khiển theo dõi được: </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 xml:space="preserve">Các thông số hoạt động của các máy nén, </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 xml:space="preserve">Chế độ chạy luân phiên, </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Đếm thời gian hoạt động của các máy.</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Hiển thị trạng thái hoạt động.</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 xml:space="preserve">Áp lực khí </w:t>
            </w:r>
          </w:p>
          <w:p w:rsidR="00682BB8" w:rsidRPr="005B5F1A" w:rsidRDefault="00682BB8" w:rsidP="00682BB8">
            <w:pPr>
              <w:pStyle w:val="ListParagraph"/>
              <w:numPr>
                <w:ilvl w:val="0"/>
                <w:numId w:val="37"/>
              </w:numPr>
              <w:tabs>
                <w:tab w:val="left" w:pos="459"/>
              </w:tabs>
              <w:spacing w:after="0" w:line="360" w:lineRule="exact"/>
              <w:ind w:left="149" w:firstLine="0"/>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lastRenderedPageBreak/>
              <w:t>Các sự cố của hệ thống.</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Điều khiển máy nén chạy liên tục hoặc luân phiên.</w:t>
            </w:r>
          </w:p>
          <w:p w:rsidR="00682BB8" w:rsidRPr="005B5F1A" w:rsidRDefault="00682BB8" w:rsidP="00682BB8">
            <w:pPr>
              <w:pStyle w:val="ListParagraph"/>
              <w:numPr>
                <w:ilvl w:val="0"/>
                <w:numId w:val="38"/>
              </w:numPr>
              <w:tabs>
                <w:tab w:val="left" w:pos="459"/>
              </w:tabs>
              <w:spacing w:after="0" w:line="360" w:lineRule="exact"/>
              <w:ind w:left="149" w:firstLine="0"/>
              <w:rPr>
                <w:rFonts w:ascii="Times New Roman" w:eastAsia="Times New Roman" w:hAnsi="Times New Roman"/>
                <w:b/>
                <w:bCs/>
                <w:color w:val="000000"/>
                <w:sz w:val="26"/>
                <w:szCs w:val="26"/>
              </w:rPr>
            </w:pPr>
            <w:r w:rsidRPr="005B5F1A">
              <w:rPr>
                <w:rFonts w:ascii="Times New Roman" w:eastAsia="Times New Roman" w:hAnsi="Times New Roman"/>
                <w:b/>
                <w:bCs/>
                <w:color w:val="000000"/>
                <w:sz w:val="26"/>
                <w:szCs w:val="26"/>
              </w:rPr>
              <w:t>Bình tích áp</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Dung tích: ≥ 1000L</w:t>
            </w:r>
          </w:p>
          <w:p w:rsidR="00682BB8" w:rsidRPr="005B5F1A" w:rsidRDefault="00682BB8" w:rsidP="00682BB8">
            <w:pPr>
              <w:pStyle w:val="ListParagraph"/>
              <w:tabs>
                <w:tab w:val="left" w:pos="459"/>
              </w:tabs>
              <w:spacing w:after="0" w:line="360" w:lineRule="exact"/>
              <w:ind w:left="149"/>
              <w:rPr>
                <w:rFonts w:ascii="Times New Roman" w:eastAsia="Times New Roman" w:hAnsi="Times New Roman"/>
                <w:color w:val="000000"/>
                <w:sz w:val="26"/>
                <w:szCs w:val="26"/>
              </w:rPr>
            </w:pPr>
            <w:r w:rsidRPr="005B5F1A">
              <w:rPr>
                <w:rFonts w:ascii="Times New Roman" w:eastAsia="Times New Roman" w:hAnsi="Times New Roman"/>
                <w:color w:val="000000"/>
                <w:sz w:val="26"/>
                <w:szCs w:val="26"/>
              </w:rPr>
              <w:t>Áp lực làm việc: ≥ 10 bar</w:t>
            </w:r>
          </w:p>
          <w:p w:rsidR="00682BB8" w:rsidRPr="005B5F1A" w:rsidRDefault="00682BB8" w:rsidP="00682BB8">
            <w:pPr>
              <w:spacing w:line="360" w:lineRule="exact"/>
              <w:jc w:val="both"/>
              <w:rPr>
                <w:rFonts w:ascii="Times New Roman" w:hAnsi="Times New Roman"/>
                <w:b/>
                <w:bCs/>
                <w:color w:val="000000"/>
                <w:sz w:val="26"/>
                <w:szCs w:val="26"/>
              </w:rPr>
            </w:pPr>
          </w:p>
        </w:tc>
        <w:tc>
          <w:tcPr>
            <w:tcW w:w="1701"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682BB8" w:rsidRPr="004A5A12" w:rsidRDefault="00682BB8" w:rsidP="00682BB8">
            <w:pPr>
              <w:tabs>
                <w:tab w:val="left" w:pos="4230"/>
              </w:tabs>
              <w:spacing w:line="360" w:lineRule="exact"/>
              <w:jc w:val="center"/>
              <w:rPr>
                <w:rFonts w:ascii="Times New Roman" w:hAnsi="Times New Roman"/>
                <w:bCs/>
                <w:spacing w:val="4"/>
                <w:sz w:val="26"/>
                <w:szCs w:val="26"/>
              </w:rPr>
            </w:pPr>
          </w:p>
        </w:tc>
      </w:tr>
      <w:tr w:rsidR="00FF5DDD" w:rsidRPr="004A5A12" w:rsidTr="008B60BD">
        <w:trPr>
          <w:trHeight w:val="552"/>
        </w:trPr>
        <w:tc>
          <w:tcPr>
            <w:tcW w:w="877" w:type="dxa"/>
            <w:shd w:val="clear" w:color="auto" w:fill="auto"/>
            <w:vAlign w:val="center"/>
          </w:tcPr>
          <w:p w:rsidR="00FF5DDD" w:rsidRPr="00FF5DDD" w:rsidRDefault="00FF5DDD" w:rsidP="00682BB8">
            <w:pPr>
              <w:tabs>
                <w:tab w:val="left" w:pos="4230"/>
              </w:tabs>
              <w:spacing w:line="360" w:lineRule="exact"/>
              <w:jc w:val="center"/>
              <w:rPr>
                <w:rFonts w:ascii="Times New Roman" w:hAnsi="Times New Roman"/>
                <w:bCs/>
                <w:spacing w:val="4"/>
                <w:sz w:val="26"/>
                <w:szCs w:val="26"/>
              </w:rPr>
            </w:pPr>
            <w:r>
              <w:rPr>
                <w:rFonts w:ascii="Times New Roman" w:hAnsi="Times New Roman"/>
                <w:bCs/>
                <w:spacing w:val="4"/>
                <w:sz w:val="26"/>
                <w:szCs w:val="26"/>
              </w:rPr>
              <w:lastRenderedPageBreak/>
              <w:t xml:space="preserve">9 </w:t>
            </w:r>
          </w:p>
        </w:tc>
        <w:tc>
          <w:tcPr>
            <w:tcW w:w="10463" w:type="dxa"/>
            <w:shd w:val="clear" w:color="auto" w:fill="auto"/>
            <w:vAlign w:val="center"/>
          </w:tcPr>
          <w:p w:rsidR="00FF5DDD" w:rsidRPr="005B5F1A" w:rsidRDefault="00FF5DDD" w:rsidP="00FF5DDD">
            <w:pPr>
              <w:pStyle w:val="ListParagraph"/>
              <w:tabs>
                <w:tab w:val="left" w:pos="581"/>
              </w:tabs>
              <w:spacing w:after="0" w:line="360" w:lineRule="exact"/>
              <w:ind w:left="149"/>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Khí y tế</w:t>
            </w:r>
          </w:p>
        </w:tc>
        <w:tc>
          <w:tcPr>
            <w:tcW w:w="1701" w:type="dxa"/>
            <w:shd w:val="clear" w:color="auto" w:fill="auto"/>
            <w:vAlign w:val="center"/>
          </w:tcPr>
          <w:p w:rsidR="00FF5DDD" w:rsidRPr="004A5A12" w:rsidRDefault="00FF5DDD" w:rsidP="00682BB8">
            <w:pPr>
              <w:tabs>
                <w:tab w:val="left" w:pos="4230"/>
              </w:tabs>
              <w:spacing w:line="360" w:lineRule="exact"/>
              <w:jc w:val="center"/>
              <w:rPr>
                <w:rFonts w:ascii="Times New Roman" w:hAnsi="Times New Roman"/>
                <w:bCs/>
                <w:spacing w:val="4"/>
                <w:sz w:val="26"/>
                <w:szCs w:val="26"/>
              </w:rPr>
            </w:pPr>
          </w:p>
        </w:tc>
        <w:tc>
          <w:tcPr>
            <w:tcW w:w="1559" w:type="dxa"/>
            <w:shd w:val="clear" w:color="auto" w:fill="auto"/>
            <w:vAlign w:val="center"/>
          </w:tcPr>
          <w:p w:rsidR="00FF5DDD" w:rsidRPr="004A5A12" w:rsidRDefault="00FF5DDD" w:rsidP="00682BB8">
            <w:pPr>
              <w:tabs>
                <w:tab w:val="left" w:pos="4230"/>
              </w:tabs>
              <w:spacing w:line="360" w:lineRule="exact"/>
              <w:jc w:val="center"/>
              <w:rPr>
                <w:rFonts w:ascii="Times New Roman" w:hAnsi="Times New Roman"/>
                <w:bCs/>
                <w:spacing w:val="4"/>
                <w:sz w:val="26"/>
                <w:szCs w:val="26"/>
              </w:rPr>
            </w:pPr>
          </w:p>
        </w:tc>
      </w:tr>
      <w:tr w:rsidR="00FF5DDD" w:rsidRPr="004A5A12" w:rsidTr="008B60BD">
        <w:trPr>
          <w:trHeight w:val="552"/>
        </w:trPr>
        <w:tc>
          <w:tcPr>
            <w:tcW w:w="877" w:type="dxa"/>
            <w:shd w:val="clear" w:color="auto" w:fill="auto"/>
            <w:vAlign w:val="center"/>
          </w:tcPr>
          <w:p w:rsidR="00FF5DDD" w:rsidRPr="00FF5DDD" w:rsidRDefault="00FF5DDD" w:rsidP="00FF5DDD">
            <w:pPr>
              <w:tabs>
                <w:tab w:val="left" w:pos="4230"/>
              </w:tabs>
              <w:spacing w:line="360" w:lineRule="exact"/>
              <w:jc w:val="center"/>
              <w:rPr>
                <w:rFonts w:ascii="Times New Roman" w:hAnsi="Times New Roman"/>
                <w:bCs/>
                <w:spacing w:val="4"/>
                <w:sz w:val="26"/>
                <w:szCs w:val="26"/>
              </w:rPr>
            </w:pPr>
            <w:r>
              <w:rPr>
                <w:rFonts w:ascii="Times New Roman" w:hAnsi="Times New Roman"/>
                <w:bCs/>
                <w:spacing w:val="4"/>
                <w:sz w:val="26"/>
                <w:szCs w:val="26"/>
              </w:rPr>
              <w:t>a</w:t>
            </w:r>
          </w:p>
        </w:tc>
        <w:tc>
          <w:tcPr>
            <w:tcW w:w="10463" w:type="dxa"/>
            <w:shd w:val="clear" w:color="auto" w:fill="auto"/>
            <w:vAlign w:val="center"/>
          </w:tcPr>
          <w:p w:rsidR="00FF5DDD" w:rsidRPr="00FF5DDD" w:rsidRDefault="00FF5DDD" w:rsidP="00FF5DDD">
            <w:pPr>
              <w:pStyle w:val="ListParagraph"/>
              <w:tabs>
                <w:tab w:val="left" w:pos="459"/>
              </w:tabs>
              <w:spacing w:after="0" w:line="360" w:lineRule="exact"/>
              <w:ind w:left="149"/>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Khí Oxy lỏng y tế</w:t>
            </w:r>
            <w:r>
              <w:rPr>
                <w:rFonts w:ascii="Times New Roman" w:eastAsia="Times New Roman" w:hAnsi="Times New Roman"/>
                <w:color w:val="000000"/>
                <w:sz w:val="26"/>
                <w:szCs w:val="26"/>
              </w:rPr>
              <w:t xml:space="preserve">    </w:t>
            </w:r>
            <w:r w:rsidRPr="00FF5DDD">
              <w:rPr>
                <w:rFonts w:ascii="Times New Roman" w:eastAsia="Times New Roman" w:hAnsi="Times New Roman"/>
                <w:i/>
                <w:color w:val="000000"/>
                <w:sz w:val="26"/>
                <w:szCs w:val="26"/>
              </w:rPr>
              <w:t xml:space="preserve"> (Độ tinh khiết ≥99,5%)</w:t>
            </w:r>
          </w:p>
        </w:tc>
        <w:tc>
          <w:tcPr>
            <w:tcW w:w="1701" w:type="dxa"/>
            <w:shd w:val="clear" w:color="auto" w:fill="auto"/>
            <w:vAlign w:val="center"/>
          </w:tcPr>
          <w:p w:rsidR="00FF5DDD" w:rsidRP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Kg</w:t>
            </w:r>
          </w:p>
        </w:tc>
        <w:tc>
          <w:tcPr>
            <w:tcW w:w="1559" w:type="dxa"/>
            <w:shd w:val="clear" w:color="auto" w:fill="auto"/>
            <w:vAlign w:val="center"/>
          </w:tcPr>
          <w:p w:rsidR="00FF5DDD" w:rsidRP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1.800.000</w:t>
            </w:r>
          </w:p>
        </w:tc>
      </w:tr>
      <w:tr w:rsidR="00FF5DDD" w:rsidRPr="004A5A12" w:rsidTr="008B60BD">
        <w:trPr>
          <w:trHeight w:val="552"/>
        </w:trPr>
        <w:tc>
          <w:tcPr>
            <w:tcW w:w="877" w:type="dxa"/>
            <w:shd w:val="clear" w:color="auto" w:fill="auto"/>
            <w:vAlign w:val="center"/>
          </w:tcPr>
          <w:p w:rsidR="00FF5DDD" w:rsidRPr="00FF5DDD" w:rsidRDefault="00FF5DDD" w:rsidP="00FF5DDD">
            <w:pPr>
              <w:tabs>
                <w:tab w:val="left" w:pos="4230"/>
              </w:tabs>
              <w:spacing w:line="360" w:lineRule="exact"/>
              <w:jc w:val="center"/>
              <w:rPr>
                <w:rFonts w:ascii="Times New Roman" w:hAnsi="Times New Roman"/>
                <w:bCs/>
                <w:spacing w:val="4"/>
                <w:sz w:val="26"/>
                <w:szCs w:val="26"/>
              </w:rPr>
            </w:pPr>
            <w:r>
              <w:rPr>
                <w:rFonts w:ascii="Times New Roman" w:hAnsi="Times New Roman"/>
                <w:bCs/>
                <w:spacing w:val="4"/>
                <w:sz w:val="26"/>
                <w:szCs w:val="26"/>
              </w:rPr>
              <w:t>b</w:t>
            </w:r>
          </w:p>
        </w:tc>
        <w:tc>
          <w:tcPr>
            <w:tcW w:w="10463" w:type="dxa"/>
            <w:shd w:val="clear" w:color="auto" w:fill="auto"/>
            <w:vAlign w:val="center"/>
          </w:tcPr>
          <w:p w:rsidR="00FF5DDD" w:rsidRPr="00FF5DDD" w:rsidRDefault="00FF5DDD" w:rsidP="00FF5DDD">
            <w:pPr>
              <w:pStyle w:val="ListParagraph"/>
              <w:tabs>
                <w:tab w:val="left" w:pos="459"/>
              </w:tabs>
              <w:spacing w:after="0" w:line="360" w:lineRule="exact"/>
              <w:ind w:left="149"/>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Khí Oxy y tế chai 40 lít</w:t>
            </w:r>
            <w:r>
              <w:rPr>
                <w:color w:val="000000"/>
                <w:sz w:val="26"/>
                <w:szCs w:val="26"/>
              </w:rPr>
              <w:t xml:space="preserve"> </w:t>
            </w:r>
            <w:r w:rsidRPr="00FF5DDD">
              <w:rPr>
                <w:rFonts w:ascii="Times New Roman" w:eastAsia="Times New Roman" w:hAnsi="Times New Roman"/>
                <w:i/>
                <w:color w:val="000000"/>
                <w:sz w:val="26"/>
                <w:szCs w:val="26"/>
              </w:rPr>
              <w:t>(Độ tinh khiết  ≥ 99,5%, áp suất nạp khoảng 150atm, áp suất sử dụng khoảng 135atm)</w:t>
            </w:r>
          </w:p>
        </w:tc>
        <w:tc>
          <w:tcPr>
            <w:tcW w:w="1701" w:type="dxa"/>
            <w:shd w:val="clear" w:color="auto" w:fill="auto"/>
            <w:vAlign w:val="center"/>
          </w:tcPr>
          <w:p w:rsid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Chai</w:t>
            </w:r>
          </w:p>
        </w:tc>
        <w:tc>
          <w:tcPr>
            <w:tcW w:w="1559" w:type="dxa"/>
            <w:shd w:val="clear" w:color="auto" w:fill="auto"/>
            <w:vAlign w:val="center"/>
          </w:tcPr>
          <w:p w:rsidR="00FF5DDD" w:rsidRP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560</w:t>
            </w:r>
          </w:p>
        </w:tc>
      </w:tr>
      <w:tr w:rsidR="00FF5DDD" w:rsidRPr="004A5A12" w:rsidTr="008B60BD">
        <w:trPr>
          <w:trHeight w:val="552"/>
        </w:trPr>
        <w:tc>
          <w:tcPr>
            <w:tcW w:w="877" w:type="dxa"/>
            <w:shd w:val="clear" w:color="auto" w:fill="auto"/>
            <w:vAlign w:val="center"/>
          </w:tcPr>
          <w:p w:rsidR="00FF5DDD" w:rsidRPr="00FF5DDD" w:rsidRDefault="00FF5DDD" w:rsidP="00FF5DDD">
            <w:pPr>
              <w:tabs>
                <w:tab w:val="left" w:pos="4230"/>
              </w:tabs>
              <w:spacing w:line="360" w:lineRule="exact"/>
              <w:jc w:val="center"/>
              <w:rPr>
                <w:rFonts w:ascii="Times New Roman" w:hAnsi="Times New Roman"/>
                <w:bCs/>
                <w:spacing w:val="4"/>
                <w:sz w:val="26"/>
                <w:szCs w:val="26"/>
              </w:rPr>
            </w:pPr>
            <w:r>
              <w:rPr>
                <w:rFonts w:ascii="Times New Roman" w:hAnsi="Times New Roman"/>
                <w:bCs/>
                <w:spacing w:val="4"/>
                <w:sz w:val="26"/>
                <w:szCs w:val="26"/>
              </w:rPr>
              <w:t>c</w:t>
            </w:r>
          </w:p>
        </w:tc>
        <w:tc>
          <w:tcPr>
            <w:tcW w:w="10463" w:type="dxa"/>
            <w:shd w:val="clear" w:color="auto" w:fill="auto"/>
            <w:vAlign w:val="center"/>
          </w:tcPr>
          <w:p w:rsidR="00FF5DDD" w:rsidRPr="00FF5DDD" w:rsidRDefault="00FF5DDD" w:rsidP="00FF5DDD">
            <w:pPr>
              <w:pStyle w:val="ListParagraph"/>
              <w:tabs>
                <w:tab w:val="left" w:pos="459"/>
              </w:tabs>
              <w:spacing w:after="0" w:line="360" w:lineRule="exact"/>
              <w:ind w:left="149"/>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Khí Oxy y tế chai 5 lít, 10 lít</w:t>
            </w:r>
            <w:r>
              <w:rPr>
                <w:color w:val="000000"/>
                <w:sz w:val="26"/>
                <w:szCs w:val="26"/>
              </w:rPr>
              <w:t xml:space="preserve"> </w:t>
            </w:r>
            <w:r w:rsidRPr="00FF5DDD">
              <w:rPr>
                <w:rFonts w:ascii="Times New Roman" w:eastAsia="Times New Roman" w:hAnsi="Times New Roman"/>
                <w:i/>
                <w:color w:val="000000"/>
                <w:sz w:val="26"/>
                <w:szCs w:val="26"/>
              </w:rPr>
              <w:t>(Độ tinh khiết  ≥99,5%, áp suất nạp khoảng 150atm, áp suất sử dụng khoảng 135atm)</w:t>
            </w:r>
          </w:p>
        </w:tc>
        <w:tc>
          <w:tcPr>
            <w:tcW w:w="1701" w:type="dxa"/>
            <w:shd w:val="clear" w:color="auto" w:fill="auto"/>
            <w:vAlign w:val="center"/>
          </w:tcPr>
          <w:p w:rsid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Chai</w:t>
            </w:r>
          </w:p>
        </w:tc>
        <w:tc>
          <w:tcPr>
            <w:tcW w:w="1559" w:type="dxa"/>
            <w:shd w:val="clear" w:color="auto" w:fill="auto"/>
            <w:vAlign w:val="center"/>
          </w:tcPr>
          <w:p w:rsidR="00FF5DDD" w:rsidRP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1.768</w:t>
            </w:r>
          </w:p>
        </w:tc>
      </w:tr>
      <w:tr w:rsidR="00FF5DDD" w:rsidRPr="004A5A12" w:rsidTr="008B60BD">
        <w:trPr>
          <w:trHeight w:val="552"/>
        </w:trPr>
        <w:tc>
          <w:tcPr>
            <w:tcW w:w="877" w:type="dxa"/>
            <w:shd w:val="clear" w:color="auto" w:fill="auto"/>
            <w:vAlign w:val="center"/>
          </w:tcPr>
          <w:p w:rsidR="00FF5DDD" w:rsidRPr="00FF5DDD" w:rsidRDefault="00FF5DDD" w:rsidP="00FF5DDD">
            <w:pPr>
              <w:tabs>
                <w:tab w:val="left" w:pos="4230"/>
              </w:tabs>
              <w:spacing w:line="360" w:lineRule="exact"/>
              <w:jc w:val="center"/>
              <w:rPr>
                <w:rFonts w:ascii="Times New Roman" w:hAnsi="Times New Roman"/>
                <w:bCs/>
                <w:spacing w:val="4"/>
                <w:sz w:val="26"/>
                <w:szCs w:val="26"/>
              </w:rPr>
            </w:pPr>
            <w:r>
              <w:rPr>
                <w:rFonts w:ascii="Times New Roman" w:hAnsi="Times New Roman"/>
                <w:bCs/>
                <w:spacing w:val="4"/>
                <w:sz w:val="26"/>
                <w:szCs w:val="26"/>
              </w:rPr>
              <w:t>d</w:t>
            </w:r>
          </w:p>
        </w:tc>
        <w:tc>
          <w:tcPr>
            <w:tcW w:w="10463" w:type="dxa"/>
            <w:shd w:val="clear" w:color="auto" w:fill="auto"/>
            <w:vAlign w:val="center"/>
          </w:tcPr>
          <w:p w:rsidR="00FF5DDD" w:rsidRPr="00FF5DDD" w:rsidRDefault="00FF5DDD" w:rsidP="00FF5DDD">
            <w:pPr>
              <w:pStyle w:val="ListParagraph"/>
              <w:tabs>
                <w:tab w:val="left" w:pos="459"/>
              </w:tabs>
              <w:spacing w:after="0" w:line="360" w:lineRule="exact"/>
              <w:ind w:left="149"/>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Khí cacbon dioxit (CO2)</w:t>
            </w:r>
            <w:r>
              <w:rPr>
                <w:sz w:val="26"/>
                <w:szCs w:val="26"/>
              </w:rPr>
              <w:t xml:space="preserve">  </w:t>
            </w:r>
            <w:r w:rsidRPr="00FF5DDD">
              <w:rPr>
                <w:rFonts w:ascii="Times New Roman" w:eastAsia="Times New Roman" w:hAnsi="Times New Roman"/>
                <w:i/>
                <w:color w:val="000000"/>
                <w:sz w:val="26"/>
                <w:szCs w:val="26"/>
              </w:rPr>
              <w:t>(Độ tinh khiết  ≥99,5%, khối lượng khí tối thiểu 25kg/chai)</w:t>
            </w:r>
          </w:p>
        </w:tc>
        <w:tc>
          <w:tcPr>
            <w:tcW w:w="1701" w:type="dxa"/>
            <w:shd w:val="clear" w:color="auto" w:fill="auto"/>
            <w:vAlign w:val="center"/>
          </w:tcPr>
          <w:p w:rsid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Chai</w:t>
            </w:r>
          </w:p>
        </w:tc>
        <w:tc>
          <w:tcPr>
            <w:tcW w:w="1559" w:type="dxa"/>
            <w:shd w:val="clear" w:color="auto" w:fill="auto"/>
            <w:vAlign w:val="center"/>
          </w:tcPr>
          <w:p w:rsidR="00FF5DDD" w:rsidRPr="00FF5DDD" w:rsidRDefault="00FF5DDD" w:rsidP="00FF5DDD">
            <w:pPr>
              <w:pStyle w:val="ListParagraph"/>
              <w:tabs>
                <w:tab w:val="left" w:pos="459"/>
              </w:tabs>
              <w:spacing w:after="0" w:line="360" w:lineRule="exact"/>
              <w:ind w:left="149"/>
              <w:jc w:val="center"/>
              <w:rPr>
                <w:rFonts w:ascii="Times New Roman" w:eastAsia="Times New Roman" w:hAnsi="Times New Roman"/>
                <w:color w:val="000000"/>
                <w:sz w:val="26"/>
                <w:szCs w:val="26"/>
              </w:rPr>
            </w:pPr>
            <w:r w:rsidRPr="00FF5DDD">
              <w:rPr>
                <w:rFonts w:ascii="Times New Roman" w:eastAsia="Times New Roman" w:hAnsi="Times New Roman"/>
                <w:color w:val="000000"/>
                <w:sz w:val="26"/>
                <w:szCs w:val="26"/>
              </w:rPr>
              <w:t>550</w:t>
            </w:r>
          </w:p>
        </w:tc>
      </w:tr>
    </w:tbl>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pPr>
    </w:p>
    <w:p w:rsidR="00AF3718" w:rsidRDefault="00AF3718" w:rsidP="00AE02EC">
      <w:pPr>
        <w:spacing w:line="360" w:lineRule="exact"/>
        <w:rPr>
          <w:rFonts w:ascii="Times New Roman" w:hAnsi="Times New Roman"/>
          <w:b/>
          <w:szCs w:val="28"/>
        </w:rPr>
        <w:sectPr w:rsidR="00AF3718" w:rsidSect="00821031">
          <w:pgSz w:w="16840" w:h="11907" w:orient="landscape" w:code="9"/>
          <w:pgMar w:top="1276" w:right="1134" w:bottom="1134" w:left="180" w:header="288" w:footer="0" w:gutter="0"/>
          <w:cols w:space="720"/>
          <w:docGrid w:linePitch="381"/>
        </w:sectPr>
      </w:pPr>
    </w:p>
    <w:p w:rsidR="00ED61B0" w:rsidRDefault="002575F3" w:rsidP="004625E5">
      <w:pPr>
        <w:spacing w:line="360" w:lineRule="exact"/>
        <w:jc w:val="center"/>
        <w:rPr>
          <w:rFonts w:ascii="Times New Roman" w:hAnsi="Times New Roman"/>
          <w:b/>
          <w:bCs/>
          <w:color w:val="000000"/>
          <w:sz w:val="24"/>
        </w:rPr>
      </w:pPr>
      <w:r w:rsidRPr="008A4A56">
        <w:rPr>
          <w:rFonts w:ascii="Times New Roman" w:hAnsi="Times New Roman"/>
          <w:b/>
          <w:bCs/>
          <w:color w:val="000000"/>
          <w:sz w:val="24"/>
        </w:rPr>
        <w:lastRenderedPageBreak/>
        <w:t>PHỤ LỤC 2 - MẪU BÁO GIÁ</w:t>
      </w:r>
    </w:p>
    <w:p w:rsidR="002575F3" w:rsidRDefault="009329B8" w:rsidP="004625E5">
      <w:pPr>
        <w:spacing w:line="360" w:lineRule="exact"/>
        <w:jc w:val="center"/>
        <w:rPr>
          <w:rFonts w:ascii="Times New Roman" w:hAnsi="Times New Roman"/>
          <w:i/>
          <w:iCs/>
          <w:color w:val="000000"/>
          <w:sz w:val="24"/>
        </w:rPr>
      </w:pPr>
      <w:r>
        <w:rPr>
          <w:rFonts w:ascii="Times New Roman" w:hAnsi="Times New Roman"/>
          <w:i/>
          <w:iCs/>
          <w:color w:val="000000"/>
          <w:sz w:val="24"/>
        </w:rPr>
        <w:t>(K</w:t>
      </w:r>
      <w:r w:rsidRPr="008A4A56">
        <w:rPr>
          <w:rFonts w:ascii="Times New Roman" w:hAnsi="Times New Roman"/>
          <w:i/>
          <w:iCs/>
          <w:color w:val="000000"/>
          <w:sz w:val="24"/>
        </w:rPr>
        <w:t xml:space="preserve">èm theo </w:t>
      </w:r>
      <w:r>
        <w:rPr>
          <w:rFonts w:ascii="Times New Roman" w:hAnsi="Times New Roman"/>
          <w:i/>
          <w:iCs/>
          <w:color w:val="000000"/>
          <w:sz w:val="24"/>
        </w:rPr>
        <w:t>Thư mời chào giá số               /TM-BV</w:t>
      </w:r>
      <w:r w:rsidR="00DD4980">
        <w:rPr>
          <w:rFonts w:ascii="Times New Roman" w:hAnsi="Times New Roman"/>
          <w:i/>
          <w:iCs/>
          <w:color w:val="000000"/>
          <w:sz w:val="24"/>
        </w:rPr>
        <w:t>XP</w:t>
      </w:r>
      <w:r>
        <w:rPr>
          <w:rFonts w:ascii="Times New Roman" w:hAnsi="Times New Roman"/>
          <w:i/>
          <w:iCs/>
          <w:color w:val="000000"/>
          <w:sz w:val="24"/>
        </w:rPr>
        <w:t xml:space="preserve">  ngày</w:t>
      </w:r>
      <w:r w:rsidRPr="008A4A56">
        <w:rPr>
          <w:rFonts w:ascii="Times New Roman" w:hAnsi="Times New Roman"/>
          <w:i/>
          <w:iCs/>
          <w:color w:val="000000"/>
          <w:sz w:val="24"/>
        </w:rPr>
        <w:t xml:space="preserve"> </w:t>
      </w:r>
      <w:r>
        <w:rPr>
          <w:rFonts w:ascii="Times New Roman" w:hAnsi="Times New Roman"/>
          <w:i/>
          <w:iCs/>
          <w:color w:val="000000"/>
          <w:sz w:val="24"/>
        </w:rPr>
        <w:t xml:space="preserve">       tháng       </w:t>
      </w:r>
      <w:r w:rsidRPr="008A4A56">
        <w:rPr>
          <w:rFonts w:ascii="Times New Roman" w:hAnsi="Times New Roman"/>
          <w:i/>
          <w:iCs/>
          <w:color w:val="000000"/>
          <w:sz w:val="24"/>
        </w:rPr>
        <w:t xml:space="preserve">năm </w:t>
      </w:r>
      <w:r>
        <w:rPr>
          <w:rFonts w:ascii="Times New Roman" w:hAnsi="Times New Roman"/>
          <w:i/>
          <w:iCs/>
          <w:color w:val="000000"/>
          <w:sz w:val="24"/>
        </w:rPr>
        <w:t>2023</w:t>
      </w:r>
      <w:r w:rsidRPr="008A4A56">
        <w:rPr>
          <w:rFonts w:ascii="Times New Roman" w:hAnsi="Times New Roman"/>
          <w:i/>
          <w:iCs/>
          <w:color w:val="000000"/>
          <w:sz w:val="24"/>
        </w:rPr>
        <w:t xml:space="preserve"> của Bệnh viện</w:t>
      </w:r>
      <w:r w:rsidR="00DD4980">
        <w:rPr>
          <w:rFonts w:ascii="Times New Roman" w:hAnsi="Times New Roman"/>
          <w:i/>
          <w:iCs/>
          <w:color w:val="000000"/>
          <w:sz w:val="24"/>
        </w:rPr>
        <w:t xml:space="preserve"> </w:t>
      </w:r>
      <w:r w:rsidR="00DD4980" w:rsidRPr="00DD4980">
        <w:rPr>
          <w:rFonts w:ascii="Times New Roman" w:hAnsi="Times New Roman"/>
          <w:i/>
          <w:sz w:val="26"/>
          <w:szCs w:val="26"/>
        </w:rPr>
        <w:t>Đa Khoa</w:t>
      </w:r>
      <w:r w:rsidRPr="008A4A56">
        <w:rPr>
          <w:rFonts w:ascii="Times New Roman" w:hAnsi="Times New Roman"/>
          <w:i/>
          <w:iCs/>
          <w:color w:val="000000"/>
          <w:sz w:val="24"/>
        </w:rPr>
        <w:t xml:space="preserve"> </w:t>
      </w:r>
      <w:r w:rsidR="008B43C2">
        <w:rPr>
          <w:rFonts w:ascii="Times New Roman" w:hAnsi="Times New Roman"/>
          <w:i/>
          <w:iCs/>
          <w:color w:val="000000"/>
          <w:sz w:val="24"/>
        </w:rPr>
        <w:t>Xanh Pôn</w:t>
      </w:r>
      <w:r>
        <w:rPr>
          <w:rFonts w:ascii="Times New Roman" w:hAnsi="Times New Roman"/>
          <w:i/>
          <w:iCs/>
          <w:color w:val="000000"/>
          <w:sz w:val="24"/>
        </w:rPr>
        <w:t>)</w:t>
      </w:r>
    </w:p>
    <w:p w:rsidR="009329B8" w:rsidRDefault="009329B8" w:rsidP="004625E5">
      <w:pPr>
        <w:spacing w:line="360" w:lineRule="exact"/>
        <w:jc w:val="center"/>
        <w:rPr>
          <w:rFonts w:ascii="Times New Roman" w:hAnsi="Times New Roman"/>
          <w:b/>
          <w:szCs w:val="28"/>
        </w:rPr>
      </w:pPr>
    </w:p>
    <w:p w:rsidR="009329B8" w:rsidRDefault="009329B8" w:rsidP="004625E5">
      <w:pPr>
        <w:spacing w:line="360" w:lineRule="exact"/>
        <w:jc w:val="center"/>
        <w:rPr>
          <w:rFonts w:ascii="Times New Roman" w:hAnsi="Times New Roman"/>
          <w:b/>
          <w:bCs/>
          <w:color w:val="000000"/>
          <w:sz w:val="24"/>
        </w:rPr>
      </w:pPr>
      <w:r w:rsidRPr="008A4A56">
        <w:rPr>
          <w:rFonts w:ascii="Times New Roman" w:hAnsi="Times New Roman"/>
          <w:b/>
          <w:bCs/>
          <w:color w:val="000000"/>
          <w:sz w:val="24"/>
        </w:rPr>
        <w:t>CỘNG HOÀ XÃ HỘI CHỦ NGHĨA VIỆT NAM</w:t>
      </w:r>
    </w:p>
    <w:p w:rsidR="009329B8" w:rsidRDefault="009329B8" w:rsidP="004625E5">
      <w:pPr>
        <w:spacing w:line="360" w:lineRule="exact"/>
        <w:jc w:val="center"/>
        <w:rPr>
          <w:rFonts w:ascii="Times New Roman" w:hAnsi="Times New Roman"/>
          <w:b/>
          <w:bCs/>
          <w:color w:val="000000"/>
          <w:sz w:val="24"/>
        </w:rPr>
      </w:pPr>
      <w:r w:rsidRPr="008A4A56">
        <w:rPr>
          <w:rFonts w:ascii="Times New Roman" w:hAnsi="Times New Roman"/>
          <w:b/>
          <w:bCs/>
          <w:color w:val="000000"/>
          <w:sz w:val="24"/>
        </w:rPr>
        <w:t>Độc lập - Tự do - Hạnh phúc</w:t>
      </w:r>
    </w:p>
    <w:p w:rsidR="009329B8" w:rsidRDefault="009329B8" w:rsidP="004625E5">
      <w:pPr>
        <w:spacing w:line="360" w:lineRule="exact"/>
        <w:jc w:val="center"/>
        <w:rPr>
          <w:rFonts w:ascii="Times New Roman" w:hAnsi="Times New Roman"/>
          <w:b/>
          <w:szCs w:val="28"/>
        </w:rPr>
      </w:pPr>
    </w:p>
    <w:p w:rsidR="009329B8" w:rsidRDefault="00DD4980" w:rsidP="004625E5">
      <w:pPr>
        <w:spacing w:line="360" w:lineRule="exact"/>
        <w:jc w:val="center"/>
        <w:rPr>
          <w:rFonts w:ascii="Times New Roman" w:hAnsi="Times New Roman"/>
          <w:i/>
          <w:iCs/>
          <w:color w:val="000000"/>
          <w:sz w:val="24"/>
        </w:rPr>
      </w:pPr>
      <w:r>
        <w:rPr>
          <w:rFonts w:ascii="Times New Roman" w:hAnsi="Times New Roman"/>
          <w:i/>
          <w:iCs/>
          <w:color w:val="000000"/>
          <w:sz w:val="24"/>
        </w:rPr>
        <w:t xml:space="preserve">                                                      </w:t>
      </w:r>
      <w:r w:rsidR="009329B8">
        <w:rPr>
          <w:rFonts w:ascii="Times New Roman" w:hAnsi="Times New Roman"/>
          <w:i/>
          <w:iCs/>
          <w:color w:val="000000"/>
          <w:sz w:val="24"/>
        </w:rPr>
        <w:t>H</w:t>
      </w:r>
      <w:r w:rsidR="009329B8" w:rsidRPr="009556AD">
        <w:rPr>
          <w:rFonts w:ascii="Times New Roman" w:hAnsi="Times New Roman"/>
          <w:i/>
          <w:iCs/>
          <w:color w:val="000000"/>
          <w:sz w:val="24"/>
        </w:rPr>
        <w:t xml:space="preserve">à Nội, ngày            tháng         năm </w:t>
      </w:r>
      <w:r w:rsidR="009329B8">
        <w:rPr>
          <w:rFonts w:ascii="Times New Roman" w:hAnsi="Times New Roman"/>
          <w:i/>
          <w:iCs/>
          <w:color w:val="000000"/>
          <w:sz w:val="24"/>
        </w:rPr>
        <w:t>2023</w:t>
      </w:r>
    </w:p>
    <w:p w:rsidR="009329B8" w:rsidRDefault="009329B8" w:rsidP="009329B8">
      <w:pPr>
        <w:spacing w:line="360" w:lineRule="exact"/>
        <w:rPr>
          <w:rFonts w:ascii="Times New Roman" w:hAnsi="Times New Roman"/>
          <w:b/>
          <w:bCs/>
          <w:color w:val="000000"/>
          <w:sz w:val="24"/>
        </w:rPr>
      </w:pPr>
      <w:r w:rsidRPr="009556AD">
        <w:rPr>
          <w:rFonts w:ascii="Times New Roman" w:hAnsi="Times New Roman"/>
          <w:b/>
          <w:bCs/>
          <w:color w:val="000000"/>
          <w:sz w:val="24"/>
        </w:rPr>
        <w:t xml:space="preserve">Kính gửi: Bệnh viện </w:t>
      </w:r>
      <w:r w:rsidR="00DD4980">
        <w:rPr>
          <w:rFonts w:ascii="Times New Roman" w:hAnsi="Times New Roman"/>
          <w:b/>
          <w:bCs/>
          <w:color w:val="000000"/>
          <w:sz w:val="24"/>
        </w:rPr>
        <w:t xml:space="preserve">Đa Khoa </w:t>
      </w:r>
      <w:r>
        <w:rPr>
          <w:rFonts w:ascii="Times New Roman" w:hAnsi="Times New Roman"/>
          <w:b/>
          <w:bCs/>
          <w:color w:val="000000"/>
          <w:sz w:val="24"/>
        </w:rPr>
        <w:t>Xanh Pôn</w:t>
      </w:r>
    </w:p>
    <w:p w:rsidR="009329B8" w:rsidRDefault="009329B8" w:rsidP="009329B8">
      <w:pPr>
        <w:spacing w:line="360" w:lineRule="exact"/>
        <w:rPr>
          <w:rFonts w:ascii="Times New Roman" w:hAnsi="Times New Roman"/>
          <w:color w:val="000000"/>
          <w:sz w:val="24"/>
        </w:rPr>
      </w:pPr>
      <w:r w:rsidRPr="009556AD">
        <w:rPr>
          <w:rFonts w:ascii="Times New Roman" w:hAnsi="Times New Roman"/>
          <w:color w:val="000000"/>
          <w:sz w:val="24"/>
        </w:rPr>
        <w:t xml:space="preserve">Căn cứ </w:t>
      </w:r>
      <w:r>
        <w:rPr>
          <w:rFonts w:ascii="Times New Roman" w:hAnsi="Times New Roman"/>
          <w:color w:val="000000"/>
          <w:sz w:val="24"/>
        </w:rPr>
        <w:t>Thư mời chào giá số             /TM-BVXP ngày          /         /2023</w:t>
      </w:r>
      <w:r w:rsidR="008B43C2">
        <w:rPr>
          <w:rFonts w:ascii="Times New Roman" w:hAnsi="Times New Roman"/>
          <w:color w:val="000000"/>
          <w:sz w:val="24"/>
        </w:rPr>
        <w:t xml:space="preserve"> của Bệnh viện </w:t>
      </w:r>
      <w:r w:rsidR="00DD4980" w:rsidRPr="00DD4980">
        <w:rPr>
          <w:rFonts w:ascii="Times New Roman" w:hAnsi="Times New Roman"/>
          <w:sz w:val="26"/>
          <w:szCs w:val="26"/>
        </w:rPr>
        <w:t>Đa Khoa</w:t>
      </w:r>
      <w:r w:rsidR="00DD4980">
        <w:rPr>
          <w:rFonts w:ascii="Times New Roman" w:hAnsi="Times New Roman"/>
          <w:sz w:val="26"/>
          <w:szCs w:val="26"/>
        </w:rPr>
        <w:t xml:space="preserve"> </w:t>
      </w:r>
      <w:r w:rsidR="008B43C2">
        <w:rPr>
          <w:rFonts w:ascii="Times New Roman" w:hAnsi="Times New Roman"/>
          <w:color w:val="000000"/>
          <w:sz w:val="24"/>
        </w:rPr>
        <w:t>Xanh Pôn</w:t>
      </w:r>
      <w:r w:rsidRPr="009556AD">
        <w:rPr>
          <w:rFonts w:ascii="Times New Roman" w:hAnsi="Times New Roman"/>
          <w:color w:val="000000"/>
          <w:sz w:val="24"/>
        </w:rPr>
        <w:t>, chúng tôi, công ty…</w:t>
      </w:r>
      <w:r>
        <w:rPr>
          <w:rFonts w:ascii="Times New Roman" w:hAnsi="Times New Roman"/>
          <w:color w:val="000000"/>
          <w:sz w:val="24"/>
        </w:rPr>
        <w:t>…</w:t>
      </w:r>
      <w:r w:rsidRPr="009556AD">
        <w:rPr>
          <w:rFonts w:ascii="Times New Roman" w:hAnsi="Times New Roman"/>
          <w:color w:val="000000"/>
          <w:sz w:val="24"/>
        </w:rPr>
        <w:t xml:space="preserve">… xin gửi tới Quý Bệnh viện bản chào giá </w:t>
      </w:r>
      <w:r>
        <w:rPr>
          <w:rFonts w:ascii="Times New Roman" w:hAnsi="Times New Roman"/>
          <w:color w:val="000000"/>
          <w:sz w:val="24"/>
        </w:rPr>
        <w:t xml:space="preserve">trang thiết bị </w:t>
      </w:r>
      <w:r w:rsidRPr="009556AD">
        <w:rPr>
          <w:rFonts w:ascii="Times New Roman" w:hAnsi="Times New Roman"/>
          <w:color w:val="000000"/>
          <w:sz w:val="24"/>
        </w:rPr>
        <w:t>y tế như sau:</w:t>
      </w:r>
    </w:p>
    <w:tbl>
      <w:tblPr>
        <w:tblStyle w:val="TableGrid"/>
        <w:tblW w:w="0" w:type="auto"/>
        <w:tblLook w:val="04A0" w:firstRow="1" w:lastRow="0" w:firstColumn="1" w:lastColumn="0" w:noHBand="0" w:noVBand="1"/>
      </w:tblPr>
      <w:tblGrid>
        <w:gridCol w:w="887"/>
        <w:gridCol w:w="956"/>
        <w:gridCol w:w="984"/>
        <w:gridCol w:w="1018"/>
        <w:gridCol w:w="960"/>
        <w:gridCol w:w="985"/>
        <w:gridCol w:w="974"/>
        <w:gridCol w:w="1416"/>
        <w:gridCol w:w="1289"/>
        <w:gridCol w:w="920"/>
        <w:gridCol w:w="951"/>
        <w:gridCol w:w="965"/>
        <w:gridCol w:w="956"/>
        <w:gridCol w:w="988"/>
      </w:tblGrid>
      <w:tr w:rsidR="008B43C2" w:rsidTr="008B43C2">
        <w:tc>
          <w:tcPr>
            <w:tcW w:w="957"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S</w:t>
            </w:r>
            <w:r>
              <w:rPr>
                <w:rFonts w:ascii="Times New Roman" w:hAnsi="Times New Roman"/>
                <w:b/>
                <w:bCs/>
                <w:sz w:val="24"/>
              </w:rPr>
              <w:t>tt</w:t>
            </w:r>
          </w:p>
        </w:tc>
        <w:tc>
          <w:tcPr>
            <w:tcW w:w="989"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 xml:space="preserve">Tên </w:t>
            </w:r>
            <w:r>
              <w:rPr>
                <w:rFonts w:ascii="Times New Roman" w:hAnsi="Times New Roman"/>
                <w:b/>
                <w:bCs/>
                <w:sz w:val="24"/>
              </w:rPr>
              <w:t>trang thiết bị</w:t>
            </w:r>
            <w:r w:rsidRPr="009556AD">
              <w:rPr>
                <w:rFonts w:ascii="Times New Roman" w:hAnsi="Times New Roman"/>
                <w:b/>
                <w:bCs/>
                <w:sz w:val="24"/>
              </w:rPr>
              <w:t xml:space="preserve"> y tế</w:t>
            </w:r>
          </w:p>
        </w:tc>
        <w:tc>
          <w:tcPr>
            <w:tcW w:w="1002"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T</w:t>
            </w:r>
            <w:r>
              <w:rPr>
                <w:rFonts w:ascii="Times New Roman" w:hAnsi="Times New Roman"/>
                <w:b/>
                <w:bCs/>
                <w:sz w:val="24"/>
              </w:rPr>
              <w:t>hông số về kỹ thuật</w:t>
            </w:r>
          </w:p>
        </w:tc>
        <w:tc>
          <w:tcPr>
            <w:tcW w:w="1018"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Chủng loại (Model/ Ký mã hiệu)</w:t>
            </w:r>
          </w:p>
        </w:tc>
        <w:tc>
          <w:tcPr>
            <w:tcW w:w="925"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Tên thương mại</w:t>
            </w:r>
          </w:p>
        </w:tc>
        <w:tc>
          <w:tcPr>
            <w:tcW w:w="1011"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Hãng/ Nước sản xuất</w:t>
            </w:r>
          </w:p>
        </w:tc>
        <w:tc>
          <w:tcPr>
            <w:tcW w:w="998"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Hãng/ Nước chủ sở hữu</w:t>
            </w:r>
          </w:p>
        </w:tc>
        <w:tc>
          <w:tcPr>
            <w:tcW w:w="998"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Mã và giá tiền kê khai theo NĐ98/2021/ NĐ-CP</w:t>
            </w:r>
          </w:p>
        </w:tc>
        <w:tc>
          <w:tcPr>
            <w:tcW w:w="1416" w:type="dxa"/>
            <w:vAlign w:val="center"/>
          </w:tcPr>
          <w:p w:rsidR="008B43C2" w:rsidRDefault="008B43C2" w:rsidP="008B43C2">
            <w:pPr>
              <w:jc w:val="center"/>
              <w:rPr>
                <w:rFonts w:ascii="Times New Roman" w:hAnsi="Times New Roman"/>
                <w:sz w:val="24"/>
              </w:rPr>
            </w:pPr>
          </w:p>
          <w:p w:rsidR="008B43C2" w:rsidRPr="009556AD" w:rsidRDefault="008B43C2" w:rsidP="008B43C2">
            <w:pPr>
              <w:jc w:val="center"/>
              <w:rPr>
                <w:rFonts w:ascii="Times New Roman" w:hAnsi="Times New Roman"/>
                <w:b/>
                <w:sz w:val="24"/>
              </w:rPr>
            </w:pPr>
            <w:r w:rsidRPr="009556AD">
              <w:rPr>
                <w:rFonts w:ascii="Times New Roman" w:hAnsi="Times New Roman"/>
                <w:b/>
                <w:sz w:val="24"/>
              </w:rPr>
              <w:t>Mã HS Vật tư y tế</w:t>
            </w:r>
          </w:p>
        </w:tc>
        <w:tc>
          <w:tcPr>
            <w:tcW w:w="968"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Đơn vị tính</w:t>
            </w:r>
          </w:p>
        </w:tc>
        <w:tc>
          <w:tcPr>
            <w:tcW w:w="976"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Số lượng</w:t>
            </w:r>
          </w:p>
        </w:tc>
        <w:tc>
          <w:tcPr>
            <w:tcW w:w="994" w:type="dxa"/>
            <w:vAlign w:val="center"/>
          </w:tcPr>
          <w:p w:rsidR="008B43C2" w:rsidRPr="009556AD" w:rsidRDefault="008B43C2" w:rsidP="008B43C2">
            <w:pPr>
              <w:jc w:val="center"/>
              <w:rPr>
                <w:rFonts w:ascii="Times New Roman" w:hAnsi="Times New Roman"/>
                <w:b/>
                <w:bCs/>
                <w:sz w:val="24"/>
              </w:rPr>
            </w:pPr>
            <w:r>
              <w:rPr>
                <w:rFonts w:ascii="Times New Roman" w:hAnsi="Times New Roman"/>
                <w:b/>
                <w:bCs/>
                <w:sz w:val="24"/>
              </w:rPr>
              <w:t>Đơn giá (chưa</w:t>
            </w:r>
            <w:r w:rsidRPr="009556AD">
              <w:rPr>
                <w:rFonts w:ascii="Times New Roman" w:hAnsi="Times New Roman"/>
                <w:b/>
                <w:bCs/>
                <w:sz w:val="24"/>
              </w:rPr>
              <w:t xml:space="preserve"> bao gồm VAT</w:t>
            </w:r>
            <w:r>
              <w:rPr>
                <w:rFonts w:ascii="Times New Roman" w:hAnsi="Times New Roman"/>
                <w:b/>
                <w:bCs/>
                <w:sz w:val="24"/>
              </w:rPr>
              <w:t>)</w:t>
            </w:r>
          </w:p>
        </w:tc>
        <w:tc>
          <w:tcPr>
            <w:tcW w:w="993" w:type="dxa"/>
            <w:vAlign w:val="center"/>
          </w:tcPr>
          <w:p w:rsidR="008B43C2" w:rsidRPr="009556AD" w:rsidRDefault="008B43C2" w:rsidP="008B43C2">
            <w:pPr>
              <w:jc w:val="center"/>
              <w:rPr>
                <w:rFonts w:ascii="Times New Roman" w:hAnsi="Times New Roman"/>
                <w:b/>
                <w:bCs/>
                <w:sz w:val="24"/>
              </w:rPr>
            </w:pPr>
            <w:r>
              <w:rPr>
                <w:rFonts w:ascii="Times New Roman" w:hAnsi="Times New Roman"/>
                <w:b/>
                <w:bCs/>
                <w:sz w:val="24"/>
              </w:rPr>
              <w:t>Thuế VAT</w:t>
            </w:r>
          </w:p>
        </w:tc>
        <w:tc>
          <w:tcPr>
            <w:tcW w:w="1004" w:type="dxa"/>
            <w:vAlign w:val="center"/>
          </w:tcPr>
          <w:p w:rsidR="008B43C2" w:rsidRPr="009556AD" w:rsidRDefault="008B43C2" w:rsidP="008B43C2">
            <w:pPr>
              <w:jc w:val="center"/>
              <w:rPr>
                <w:rFonts w:ascii="Times New Roman" w:hAnsi="Times New Roman"/>
                <w:b/>
                <w:bCs/>
                <w:sz w:val="24"/>
              </w:rPr>
            </w:pPr>
            <w:r w:rsidRPr="009556AD">
              <w:rPr>
                <w:rFonts w:ascii="Times New Roman" w:hAnsi="Times New Roman"/>
                <w:b/>
                <w:bCs/>
                <w:sz w:val="24"/>
              </w:rPr>
              <w:t>Thành tiền (đã bao gồm VAT)</w:t>
            </w:r>
          </w:p>
        </w:tc>
      </w:tr>
      <w:tr w:rsidR="008B43C2" w:rsidTr="008B43C2">
        <w:tc>
          <w:tcPr>
            <w:tcW w:w="957" w:type="dxa"/>
          </w:tcPr>
          <w:p w:rsidR="008B43C2" w:rsidRDefault="008B43C2" w:rsidP="008B43C2">
            <w:pPr>
              <w:spacing w:line="360" w:lineRule="exact"/>
              <w:rPr>
                <w:rFonts w:ascii="Times New Roman" w:hAnsi="Times New Roman"/>
                <w:b/>
                <w:szCs w:val="28"/>
              </w:rPr>
            </w:pPr>
          </w:p>
        </w:tc>
        <w:tc>
          <w:tcPr>
            <w:tcW w:w="989" w:type="dxa"/>
          </w:tcPr>
          <w:p w:rsidR="008B43C2" w:rsidRDefault="008B43C2" w:rsidP="008B43C2">
            <w:pPr>
              <w:spacing w:line="360" w:lineRule="exact"/>
              <w:rPr>
                <w:rFonts w:ascii="Times New Roman" w:hAnsi="Times New Roman"/>
                <w:b/>
                <w:szCs w:val="28"/>
              </w:rPr>
            </w:pPr>
          </w:p>
        </w:tc>
        <w:tc>
          <w:tcPr>
            <w:tcW w:w="1002" w:type="dxa"/>
          </w:tcPr>
          <w:p w:rsidR="008B43C2" w:rsidRDefault="008B43C2" w:rsidP="008B43C2">
            <w:pPr>
              <w:spacing w:line="360" w:lineRule="exact"/>
              <w:rPr>
                <w:rFonts w:ascii="Times New Roman" w:hAnsi="Times New Roman"/>
                <w:b/>
                <w:szCs w:val="28"/>
              </w:rPr>
            </w:pPr>
          </w:p>
        </w:tc>
        <w:tc>
          <w:tcPr>
            <w:tcW w:w="1018" w:type="dxa"/>
          </w:tcPr>
          <w:p w:rsidR="008B43C2" w:rsidRDefault="008B43C2" w:rsidP="008B43C2">
            <w:pPr>
              <w:spacing w:line="360" w:lineRule="exact"/>
              <w:rPr>
                <w:rFonts w:ascii="Times New Roman" w:hAnsi="Times New Roman"/>
                <w:b/>
                <w:szCs w:val="28"/>
              </w:rPr>
            </w:pPr>
          </w:p>
        </w:tc>
        <w:tc>
          <w:tcPr>
            <w:tcW w:w="925" w:type="dxa"/>
          </w:tcPr>
          <w:p w:rsidR="008B43C2" w:rsidRDefault="008B43C2" w:rsidP="008B43C2">
            <w:pPr>
              <w:spacing w:line="360" w:lineRule="exact"/>
              <w:rPr>
                <w:rFonts w:ascii="Times New Roman" w:hAnsi="Times New Roman"/>
                <w:b/>
                <w:szCs w:val="28"/>
              </w:rPr>
            </w:pPr>
          </w:p>
        </w:tc>
        <w:tc>
          <w:tcPr>
            <w:tcW w:w="1011"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1416" w:type="dxa"/>
          </w:tcPr>
          <w:p w:rsidR="008B43C2" w:rsidRDefault="008B43C2" w:rsidP="008B43C2">
            <w:pPr>
              <w:spacing w:line="360" w:lineRule="exact"/>
              <w:rPr>
                <w:rFonts w:ascii="Times New Roman" w:hAnsi="Times New Roman"/>
                <w:b/>
                <w:szCs w:val="28"/>
              </w:rPr>
            </w:pPr>
          </w:p>
        </w:tc>
        <w:tc>
          <w:tcPr>
            <w:tcW w:w="968" w:type="dxa"/>
          </w:tcPr>
          <w:p w:rsidR="008B43C2" w:rsidRDefault="008B43C2" w:rsidP="008B43C2">
            <w:pPr>
              <w:spacing w:line="360" w:lineRule="exact"/>
              <w:rPr>
                <w:rFonts w:ascii="Times New Roman" w:hAnsi="Times New Roman"/>
                <w:b/>
                <w:szCs w:val="28"/>
              </w:rPr>
            </w:pPr>
          </w:p>
        </w:tc>
        <w:tc>
          <w:tcPr>
            <w:tcW w:w="976" w:type="dxa"/>
          </w:tcPr>
          <w:p w:rsidR="008B43C2" w:rsidRDefault="008B43C2" w:rsidP="008B43C2">
            <w:pPr>
              <w:spacing w:line="360" w:lineRule="exact"/>
              <w:rPr>
                <w:rFonts w:ascii="Times New Roman" w:hAnsi="Times New Roman"/>
                <w:b/>
                <w:szCs w:val="28"/>
              </w:rPr>
            </w:pPr>
          </w:p>
        </w:tc>
        <w:tc>
          <w:tcPr>
            <w:tcW w:w="994" w:type="dxa"/>
          </w:tcPr>
          <w:p w:rsidR="008B43C2" w:rsidRDefault="008B43C2" w:rsidP="008B43C2">
            <w:pPr>
              <w:spacing w:line="360" w:lineRule="exact"/>
              <w:rPr>
                <w:rFonts w:ascii="Times New Roman" w:hAnsi="Times New Roman"/>
                <w:b/>
                <w:szCs w:val="28"/>
              </w:rPr>
            </w:pPr>
          </w:p>
        </w:tc>
        <w:tc>
          <w:tcPr>
            <w:tcW w:w="993" w:type="dxa"/>
          </w:tcPr>
          <w:p w:rsidR="008B43C2" w:rsidRDefault="008B43C2" w:rsidP="008B43C2">
            <w:pPr>
              <w:spacing w:line="360" w:lineRule="exact"/>
              <w:rPr>
                <w:rFonts w:ascii="Times New Roman" w:hAnsi="Times New Roman"/>
                <w:b/>
                <w:szCs w:val="28"/>
              </w:rPr>
            </w:pPr>
          </w:p>
        </w:tc>
        <w:tc>
          <w:tcPr>
            <w:tcW w:w="1004" w:type="dxa"/>
          </w:tcPr>
          <w:p w:rsidR="008B43C2" w:rsidRDefault="008B43C2" w:rsidP="008B43C2">
            <w:pPr>
              <w:spacing w:line="360" w:lineRule="exact"/>
              <w:rPr>
                <w:rFonts w:ascii="Times New Roman" w:hAnsi="Times New Roman"/>
                <w:b/>
                <w:szCs w:val="28"/>
              </w:rPr>
            </w:pPr>
          </w:p>
        </w:tc>
      </w:tr>
      <w:tr w:rsidR="008B43C2" w:rsidTr="008B43C2">
        <w:tc>
          <w:tcPr>
            <w:tcW w:w="957" w:type="dxa"/>
          </w:tcPr>
          <w:p w:rsidR="008B43C2" w:rsidRDefault="008B43C2" w:rsidP="008B43C2">
            <w:pPr>
              <w:spacing w:line="360" w:lineRule="exact"/>
              <w:rPr>
                <w:rFonts w:ascii="Times New Roman" w:hAnsi="Times New Roman"/>
                <w:b/>
                <w:szCs w:val="28"/>
              </w:rPr>
            </w:pPr>
          </w:p>
        </w:tc>
        <w:tc>
          <w:tcPr>
            <w:tcW w:w="989" w:type="dxa"/>
          </w:tcPr>
          <w:p w:rsidR="008B43C2" w:rsidRDefault="008B43C2" w:rsidP="008B43C2">
            <w:pPr>
              <w:spacing w:line="360" w:lineRule="exact"/>
              <w:rPr>
                <w:rFonts w:ascii="Times New Roman" w:hAnsi="Times New Roman"/>
                <w:b/>
                <w:szCs w:val="28"/>
              </w:rPr>
            </w:pPr>
          </w:p>
        </w:tc>
        <w:tc>
          <w:tcPr>
            <w:tcW w:w="1002" w:type="dxa"/>
          </w:tcPr>
          <w:p w:rsidR="008B43C2" w:rsidRDefault="008B43C2" w:rsidP="008B43C2">
            <w:pPr>
              <w:spacing w:line="360" w:lineRule="exact"/>
              <w:rPr>
                <w:rFonts w:ascii="Times New Roman" w:hAnsi="Times New Roman"/>
                <w:b/>
                <w:szCs w:val="28"/>
              </w:rPr>
            </w:pPr>
          </w:p>
        </w:tc>
        <w:tc>
          <w:tcPr>
            <w:tcW w:w="1018" w:type="dxa"/>
          </w:tcPr>
          <w:p w:rsidR="008B43C2" w:rsidRDefault="008B43C2" w:rsidP="008B43C2">
            <w:pPr>
              <w:spacing w:line="360" w:lineRule="exact"/>
              <w:rPr>
                <w:rFonts w:ascii="Times New Roman" w:hAnsi="Times New Roman"/>
                <w:b/>
                <w:szCs w:val="28"/>
              </w:rPr>
            </w:pPr>
          </w:p>
        </w:tc>
        <w:tc>
          <w:tcPr>
            <w:tcW w:w="925" w:type="dxa"/>
          </w:tcPr>
          <w:p w:rsidR="008B43C2" w:rsidRDefault="008B43C2" w:rsidP="008B43C2">
            <w:pPr>
              <w:spacing w:line="360" w:lineRule="exact"/>
              <w:rPr>
                <w:rFonts w:ascii="Times New Roman" w:hAnsi="Times New Roman"/>
                <w:b/>
                <w:szCs w:val="28"/>
              </w:rPr>
            </w:pPr>
          </w:p>
        </w:tc>
        <w:tc>
          <w:tcPr>
            <w:tcW w:w="1011"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1416" w:type="dxa"/>
          </w:tcPr>
          <w:p w:rsidR="008B43C2" w:rsidRDefault="008B43C2" w:rsidP="008B43C2">
            <w:pPr>
              <w:spacing w:line="360" w:lineRule="exact"/>
              <w:rPr>
                <w:rFonts w:ascii="Times New Roman" w:hAnsi="Times New Roman"/>
                <w:b/>
                <w:szCs w:val="28"/>
              </w:rPr>
            </w:pPr>
          </w:p>
        </w:tc>
        <w:tc>
          <w:tcPr>
            <w:tcW w:w="968" w:type="dxa"/>
          </w:tcPr>
          <w:p w:rsidR="008B43C2" w:rsidRDefault="008B43C2" w:rsidP="008B43C2">
            <w:pPr>
              <w:spacing w:line="360" w:lineRule="exact"/>
              <w:rPr>
                <w:rFonts w:ascii="Times New Roman" w:hAnsi="Times New Roman"/>
                <w:b/>
                <w:szCs w:val="28"/>
              </w:rPr>
            </w:pPr>
          </w:p>
        </w:tc>
        <w:tc>
          <w:tcPr>
            <w:tcW w:w="976" w:type="dxa"/>
          </w:tcPr>
          <w:p w:rsidR="008B43C2" w:rsidRDefault="008B43C2" w:rsidP="008B43C2">
            <w:pPr>
              <w:spacing w:line="360" w:lineRule="exact"/>
              <w:rPr>
                <w:rFonts w:ascii="Times New Roman" w:hAnsi="Times New Roman"/>
                <w:b/>
                <w:szCs w:val="28"/>
              </w:rPr>
            </w:pPr>
          </w:p>
        </w:tc>
        <w:tc>
          <w:tcPr>
            <w:tcW w:w="994" w:type="dxa"/>
          </w:tcPr>
          <w:p w:rsidR="008B43C2" w:rsidRDefault="008B43C2" w:rsidP="008B43C2">
            <w:pPr>
              <w:spacing w:line="360" w:lineRule="exact"/>
              <w:rPr>
                <w:rFonts w:ascii="Times New Roman" w:hAnsi="Times New Roman"/>
                <w:b/>
                <w:szCs w:val="28"/>
              </w:rPr>
            </w:pPr>
          </w:p>
        </w:tc>
        <w:tc>
          <w:tcPr>
            <w:tcW w:w="993" w:type="dxa"/>
          </w:tcPr>
          <w:p w:rsidR="008B43C2" w:rsidRDefault="008B43C2" w:rsidP="008B43C2">
            <w:pPr>
              <w:spacing w:line="360" w:lineRule="exact"/>
              <w:rPr>
                <w:rFonts w:ascii="Times New Roman" w:hAnsi="Times New Roman"/>
                <w:b/>
                <w:szCs w:val="28"/>
              </w:rPr>
            </w:pPr>
          </w:p>
        </w:tc>
        <w:tc>
          <w:tcPr>
            <w:tcW w:w="1004" w:type="dxa"/>
          </w:tcPr>
          <w:p w:rsidR="008B43C2" w:rsidRDefault="008B43C2" w:rsidP="008B43C2">
            <w:pPr>
              <w:spacing w:line="360" w:lineRule="exact"/>
              <w:rPr>
                <w:rFonts w:ascii="Times New Roman" w:hAnsi="Times New Roman"/>
                <w:b/>
                <w:szCs w:val="28"/>
              </w:rPr>
            </w:pPr>
          </w:p>
        </w:tc>
      </w:tr>
      <w:tr w:rsidR="008B43C2" w:rsidTr="008B43C2">
        <w:tc>
          <w:tcPr>
            <w:tcW w:w="957" w:type="dxa"/>
          </w:tcPr>
          <w:p w:rsidR="008B43C2" w:rsidRDefault="008B43C2" w:rsidP="008B43C2">
            <w:pPr>
              <w:spacing w:line="360" w:lineRule="exact"/>
              <w:rPr>
                <w:rFonts w:ascii="Times New Roman" w:hAnsi="Times New Roman"/>
                <w:b/>
                <w:szCs w:val="28"/>
              </w:rPr>
            </w:pPr>
          </w:p>
        </w:tc>
        <w:tc>
          <w:tcPr>
            <w:tcW w:w="989" w:type="dxa"/>
          </w:tcPr>
          <w:p w:rsidR="008B43C2" w:rsidRDefault="008B43C2" w:rsidP="008B43C2">
            <w:pPr>
              <w:spacing w:line="360" w:lineRule="exact"/>
              <w:rPr>
                <w:rFonts w:ascii="Times New Roman" w:hAnsi="Times New Roman"/>
                <w:b/>
                <w:szCs w:val="28"/>
              </w:rPr>
            </w:pPr>
          </w:p>
        </w:tc>
        <w:tc>
          <w:tcPr>
            <w:tcW w:w="1002" w:type="dxa"/>
          </w:tcPr>
          <w:p w:rsidR="008B43C2" w:rsidRDefault="008B43C2" w:rsidP="008B43C2">
            <w:pPr>
              <w:spacing w:line="360" w:lineRule="exact"/>
              <w:rPr>
                <w:rFonts w:ascii="Times New Roman" w:hAnsi="Times New Roman"/>
                <w:b/>
                <w:szCs w:val="28"/>
              </w:rPr>
            </w:pPr>
          </w:p>
        </w:tc>
        <w:tc>
          <w:tcPr>
            <w:tcW w:w="1018" w:type="dxa"/>
          </w:tcPr>
          <w:p w:rsidR="008B43C2" w:rsidRDefault="008B43C2" w:rsidP="008B43C2">
            <w:pPr>
              <w:spacing w:line="360" w:lineRule="exact"/>
              <w:rPr>
                <w:rFonts w:ascii="Times New Roman" w:hAnsi="Times New Roman"/>
                <w:b/>
                <w:szCs w:val="28"/>
              </w:rPr>
            </w:pPr>
          </w:p>
        </w:tc>
        <w:tc>
          <w:tcPr>
            <w:tcW w:w="925" w:type="dxa"/>
          </w:tcPr>
          <w:p w:rsidR="008B43C2" w:rsidRDefault="008B43C2" w:rsidP="008B43C2">
            <w:pPr>
              <w:spacing w:line="360" w:lineRule="exact"/>
              <w:rPr>
                <w:rFonts w:ascii="Times New Roman" w:hAnsi="Times New Roman"/>
                <w:b/>
                <w:szCs w:val="28"/>
              </w:rPr>
            </w:pPr>
          </w:p>
        </w:tc>
        <w:tc>
          <w:tcPr>
            <w:tcW w:w="1011"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998" w:type="dxa"/>
          </w:tcPr>
          <w:p w:rsidR="008B43C2" w:rsidRDefault="008B43C2" w:rsidP="008B43C2">
            <w:pPr>
              <w:spacing w:line="360" w:lineRule="exact"/>
              <w:rPr>
                <w:rFonts w:ascii="Times New Roman" w:hAnsi="Times New Roman"/>
                <w:b/>
                <w:szCs w:val="28"/>
              </w:rPr>
            </w:pPr>
          </w:p>
        </w:tc>
        <w:tc>
          <w:tcPr>
            <w:tcW w:w="1416" w:type="dxa"/>
          </w:tcPr>
          <w:p w:rsidR="008B43C2" w:rsidRDefault="008B43C2" w:rsidP="008B43C2">
            <w:pPr>
              <w:spacing w:line="360" w:lineRule="exact"/>
              <w:rPr>
                <w:rFonts w:ascii="Times New Roman" w:hAnsi="Times New Roman"/>
                <w:b/>
                <w:szCs w:val="28"/>
              </w:rPr>
            </w:pPr>
          </w:p>
        </w:tc>
        <w:tc>
          <w:tcPr>
            <w:tcW w:w="968" w:type="dxa"/>
          </w:tcPr>
          <w:p w:rsidR="008B43C2" w:rsidRDefault="008B43C2" w:rsidP="008B43C2">
            <w:pPr>
              <w:spacing w:line="360" w:lineRule="exact"/>
              <w:rPr>
                <w:rFonts w:ascii="Times New Roman" w:hAnsi="Times New Roman"/>
                <w:b/>
                <w:szCs w:val="28"/>
              </w:rPr>
            </w:pPr>
          </w:p>
        </w:tc>
        <w:tc>
          <w:tcPr>
            <w:tcW w:w="976" w:type="dxa"/>
          </w:tcPr>
          <w:p w:rsidR="008B43C2" w:rsidRDefault="008B43C2" w:rsidP="008B43C2">
            <w:pPr>
              <w:spacing w:line="360" w:lineRule="exact"/>
              <w:rPr>
                <w:rFonts w:ascii="Times New Roman" w:hAnsi="Times New Roman"/>
                <w:b/>
                <w:szCs w:val="28"/>
              </w:rPr>
            </w:pPr>
          </w:p>
        </w:tc>
        <w:tc>
          <w:tcPr>
            <w:tcW w:w="994" w:type="dxa"/>
          </w:tcPr>
          <w:p w:rsidR="008B43C2" w:rsidRDefault="008B43C2" w:rsidP="008B43C2">
            <w:pPr>
              <w:spacing w:line="360" w:lineRule="exact"/>
              <w:rPr>
                <w:rFonts w:ascii="Times New Roman" w:hAnsi="Times New Roman"/>
                <w:b/>
                <w:szCs w:val="28"/>
              </w:rPr>
            </w:pPr>
          </w:p>
        </w:tc>
        <w:tc>
          <w:tcPr>
            <w:tcW w:w="993" w:type="dxa"/>
          </w:tcPr>
          <w:p w:rsidR="008B43C2" w:rsidRDefault="008B43C2" w:rsidP="008B43C2">
            <w:pPr>
              <w:spacing w:line="360" w:lineRule="exact"/>
              <w:rPr>
                <w:rFonts w:ascii="Times New Roman" w:hAnsi="Times New Roman"/>
                <w:b/>
                <w:szCs w:val="28"/>
              </w:rPr>
            </w:pPr>
          </w:p>
        </w:tc>
        <w:tc>
          <w:tcPr>
            <w:tcW w:w="1004" w:type="dxa"/>
          </w:tcPr>
          <w:p w:rsidR="008B43C2" w:rsidRDefault="008B43C2" w:rsidP="008B43C2">
            <w:pPr>
              <w:spacing w:line="360" w:lineRule="exact"/>
              <w:rPr>
                <w:rFonts w:ascii="Times New Roman" w:hAnsi="Times New Roman"/>
                <w:b/>
                <w:szCs w:val="28"/>
              </w:rPr>
            </w:pPr>
          </w:p>
        </w:tc>
      </w:tr>
    </w:tbl>
    <w:p w:rsidR="008A1410" w:rsidRDefault="008A1410" w:rsidP="009329B8">
      <w:pPr>
        <w:spacing w:line="360" w:lineRule="exact"/>
        <w:rPr>
          <w:rFonts w:ascii="Times New Roman" w:hAnsi="Times New Roman"/>
          <w:b/>
          <w:szCs w:val="28"/>
        </w:rPr>
      </w:pPr>
    </w:p>
    <w:p w:rsidR="00BB1889" w:rsidRDefault="00BB1889" w:rsidP="00BB1889">
      <w:pPr>
        <w:spacing w:line="360" w:lineRule="exact"/>
        <w:jc w:val="center"/>
        <w:rPr>
          <w:rFonts w:ascii="Times New Roman" w:hAnsi="Times New Roman"/>
          <w:color w:val="000000"/>
          <w:sz w:val="24"/>
        </w:rPr>
      </w:pPr>
      <w:r>
        <w:rPr>
          <w:rFonts w:ascii="Times New Roman" w:hAnsi="Times New Roman"/>
          <w:color w:val="000000"/>
          <w:sz w:val="24"/>
        </w:rPr>
        <w:t xml:space="preserve">                                                                                                                              </w:t>
      </w:r>
      <w:r w:rsidRPr="009556AD">
        <w:rPr>
          <w:rFonts w:ascii="Times New Roman" w:hAnsi="Times New Roman"/>
          <w:color w:val="000000"/>
          <w:sz w:val="24"/>
        </w:rPr>
        <w:t>ĐẠI DIỆN CÔNG TY</w:t>
      </w:r>
    </w:p>
    <w:p w:rsidR="00BB1889" w:rsidRDefault="00BB1889" w:rsidP="00BB1889">
      <w:pPr>
        <w:spacing w:line="360" w:lineRule="exact"/>
        <w:jc w:val="center"/>
        <w:rPr>
          <w:rFonts w:ascii="Times New Roman" w:hAnsi="Times New Roman"/>
          <w:color w:val="000000"/>
          <w:sz w:val="24"/>
        </w:rPr>
      </w:pPr>
      <w:r>
        <w:rPr>
          <w:rFonts w:ascii="Times New Roman" w:hAnsi="Times New Roman"/>
          <w:color w:val="000000"/>
          <w:sz w:val="24"/>
        </w:rPr>
        <w:t xml:space="preserve">                                                                                                                             </w:t>
      </w:r>
      <w:r w:rsidRPr="009556AD">
        <w:rPr>
          <w:rFonts w:ascii="Times New Roman" w:hAnsi="Times New Roman"/>
          <w:color w:val="000000"/>
          <w:sz w:val="24"/>
        </w:rPr>
        <w:t>GIÁM ĐỐC</w:t>
      </w:r>
    </w:p>
    <w:p w:rsidR="00BB1889" w:rsidRDefault="00BB1889" w:rsidP="009329B8">
      <w:pPr>
        <w:spacing w:line="360" w:lineRule="exact"/>
        <w:rPr>
          <w:rFonts w:ascii="Times New Roman" w:hAnsi="Times New Roman"/>
          <w:color w:val="000000"/>
          <w:sz w:val="24"/>
        </w:rPr>
      </w:pPr>
    </w:p>
    <w:p w:rsidR="00BB1889" w:rsidRDefault="00BB1889" w:rsidP="009329B8">
      <w:pPr>
        <w:spacing w:line="360" w:lineRule="exact"/>
        <w:rPr>
          <w:rFonts w:ascii="Times New Roman" w:hAnsi="Times New Roman"/>
          <w:color w:val="000000"/>
          <w:sz w:val="24"/>
        </w:rPr>
      </w:pPr>
    </w:p>
    <w:p w:rsidR="00BB1889" w:rsidRDefault="00BB1889" w:rsidP="00BB1889">
      <w:pPr>
        <w:spacing w:line="300" w:lineRule="auto"/>
        <w:rPr>
          <w:rFonts w:ascii="Times New Roman" w:hAnsi="Times New Roman"/>
          <w:sz w:val="24"/>
        </w:rPr>
      </w:pPr>
      <w:r w:rsidRPr="00FA0BA5">
        <w:rPr>
          <w:rFonts w:ascii="Times New Roman" w:hAnsi="Times New Roman"/>
          <w:b/>
          <w:i/>
          <w:sz w:val="24"/>
          <w:u w:val="single"/>
        </w:rPr>
        <w:t>Lưu ý:</w:t>
      </w:r>
      <w:r w:rsidRPr="00ED61B0">
        <w:rPr>
          <w:rFonts w:ascii="Times New Roman" w:hAnsi="Times New Roman"/>
          <w:sz w:val="24"/>
        </w:rPr>
        <w:t xml:space="preserve"> </w:t>
      </w:r>
      <w:r w:rsidRPr="009556AD">
        <w:rPr>
          <w:rFonts w:ascii="Times New Roman" w:hAnsi="Times New Roman"/>
          <w:sz w:val="24"/>
        </w:rPr>
        <w:t>- Giá trên đã bao gồm thuế VAT, phí vận chuyển và các loại phí khác.</w:t>
      </w:r>
    </w:p>
    <w:p w:rsidR="00BB1889" w:rsidRDefault="00BB1889" w:rsidP="008B43C2">
      <w:pPr>
        <w:spacing w:line="300" w:lineRule="auto"/>
        <w:ind w:firstLine="720"/>
        <w:rPr>
          <w:rFonts w:ascii="Times New Roman" w:hAnsi="Times New Roman"/>
          <w:b/>
          <w:szCs w:val="28"/>
        </w:rPr>
      </w:pPr>
      <w:r w:rsidRPr="009556AD">
        <w:rPr>
          <w:rFonts w:ascii="Times New Roman" w:hAnsi="Times New Roman"/>
          <w:color w:val="000000"/>
          <w:sz w:val="24"/>
        </w:rPr>
        <w:t>- Đơn vị chịu trách nhiệm về mã và giá tiền kê khai theo Nghị định 98/2021/NĐ-CP ngày 08/11/2021</w:t>
      </w:r>
      <w:r>
        <w:rPr>
          <w:rFonts w:ascii="Times New Roman" w:hAnsi="Times New Roman"/>
          <w:color w:val="000000"/>
          <w:sz w:val="24"/>
        </w:rPr>
        <w:t xml:space="preserve"> và mã HS vật tư y tế</w:t>
      </w:r>
    </w:p>
    <w:sectPr w:rsidR="00BB1889" w:rsidSect="004625E5">
      <w:pgSz w:w="16840" w:h="11907" w:orient="landscape" w:code="9"/>
      <w:pgMar w:top="1440" w:right="1389" w:bottom="1134" w:left="1418" w:header="288"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682" w:rsidRDefault="005A5682">
      <w:r>
        <w:separator/>
      </w:r>
    </w:p>
  </w:endnote>
  <w:endnote w:type="continuationSeparator" w:id="0">
    <w:p w:rsidR="005A5682" w:rsidRDefault="005A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E12" w:rsidRDefault="00344E12" w:rsidP="00F50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4E12" w:rsidRDefault="00344E12" w:rsidP="00F50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E12" w:rsidRPr="002F1E06" w:rsidRDefault="00344E12" w:rsidP="002F1E06">
    <w:pPr>
      <w:pStyle w:val="Footer"/>
      <w:rPr>
        <w:rFonts w:ascii="Times New Roman" w:hAnsi="Times New Roman"/>
        <w:sz w:val="20"/>
        <w:lang w:val="vi-VN"/>
      </w:rPr>
    </w:pPr>
  </w:p>
  <w:p w:rsidR="00344E12" w:rsidRDefault="00344E12" w:rsidP="00F507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682" w:rsidRDefault="005A5682">
      <w:r>
        <w:separator/>
      </w:r>
    </w:p>
  </w:footnote>
  <w:footnote w:type="continuationSeparator" w:id="0">
    <w:p w:rsidR="005A5682" w:rsidRDefault="005A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672"/>
    <w:multiLevelType w:val="hybridMultilevel"/>
    <w:tmpl w:val="8D50E1F6"/>
    <w:lvl w:ilvl="0" w:tplc="F580F67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076B41F1"/>
    <w:multiLevelType w:val="hybridMultilevel"/>
    <w:tmpl w:val="4E5EF0BC"/>
    <w:lvl w:ilvl="0" w:tplc="DBF284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7C8D"/>
    <w:multiLevelType w:val="hybridMultilevel"/>
    <w:tmpl w:val="484C0CA0"/>
    <w:lvl w:ilvl="0" w:tplc="047C59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D34BBE"/>
    <w:multiLevelType w:val="hybridMultilevel"/>
    <w:tmpl w:val="C5725F82"/>
    <w:lvl w:ilvl="0" w:tplc="79B0E06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4C6B"/>
    <w:multiLevelType w:val="hybridMultilevel"/>
    <w:tmpl w:val="F86A8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A1F6F"/>
    <w:multiLevelType w:val="hybridMultilevel"/>
    <w:tmpl w:val="60FC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A2968"/>
    <w:multiLevelType w:val="hybridMultilevel"/>
    <w:tmpl w:val="38047746"/>
    <w:lvl w:ilvl="0" w:tplc="05305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844"/>
    <w:multiLevelType w:val="hybridMultilevel"/>
    <w:tmpl w:val="FBBA9A52"/>
    <w:lvl w:ilvl="0" w:tplc="B3B48C4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15B97FFA"/>
    <w:multiLevelType w:val="hybridMultilevel"/>
    <w:tmpl w:val="D6BA48EA"/>
    <w:lvl w:ilvl="0" w:tplc="AFE09586">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C53D5"/>
    <w:multiLevelType w:val="hybridMultilevel"/>
    <w:tmpl w:val="23525230"/>
    <w:lvl w:ilvl="0" w:tplc="FB0CB4C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3608B"/>
    <w:multiLevelType w:val="hybridMultilevel"/>
    <w:tmpl w:val="22208C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BD2F41"/>
    <w:multiLevelType w:val="hybridMultilevel"/>
    <w:tmpl w:val="BB62487C"/>
    <w:lvl w:ilvl="0" w:tplc="4FBAE79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19906F36"/>
    <w:multiLevelType w:val="hybridMultilevel"/>
    <w:tmpl w:val="8D1281AA"/>
    <w:lvl w:ilvl="0" w:tplc="AB1CD95A">
      <w:start w:val="2"/>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A6729E7"/>
    <w:multiLevelType w:val="hybridMultilevel"/>
    <w:tmpl w:val="79DA2980"/>
    <w:lvl w:ilvl="0" w:tplc="29B45C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9846DD"/>
    <w:multiLevelType w:val="hybridMultilevel"/>
    <w:tmpl w:val="34226226"/>
    <w:lvl w:ilvl="0" w:tplc="56CC2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E4C5C"/>
    <w:multiLevelType w:val="hybridMultilevel"/>
    <w:tmpl w:val="5E2885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233FDF"/>
    <w:multiLevelType w:val="hybridMultilevel"/>
    <w:tmpl w:val="484C0CA0"/>
    <w:lvl w:ilvl="0" w:tplc="047C59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61709E"/>
    <w:multiLevelType w:val="hybridMultilevel"/>
    <w:tmpl w:val="21B6CFCE"/>
    <w:lvl w:ilvl="0" w:tplc="53BCD89E">
      <w:start w:val="1"/>
      <w:numFmt w:val="bullet"/>
      <w:lvlText w:val="-"/>
      <w:lvlJc w:val="left"/>
      <w:pPr>
        <w:ind w:left="108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43779"/>
    <w:multiLevelType w:val="hybridMultilevel"/>
    <w:tmpl w:val="277E8DC2"/>
    <w:lvl w:ilvl="0" w:tplc="DCB499E6">
      <w:start w:val="1"/>
      <w:numFmt w:val="decimal"/>
      <w:lvlText w:val="%1."/>
      <w:lvlJc w:val="left"/>
      <w:pPr>
        <w:ind w:left="810" w:hanging="360"/>
      </w:pPr>
      <w:rPr>
        <w:rFonts w:hint="default"/>
        <w:b/>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9582903"/>
    <w:multiLevelType w:val="hybridMultilevel"/>
    <w:tmpl w:val="227AFF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436A8E"/>
    <w:multiLevelType w:val="hybridMultilevel"/>
    <w:tmpl w:val="AB928EF0"/>
    <w:lvl w:ilvl="0" w:tplc="A8C2922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3EF323F7"/>
    <w:multiLevelType w:val="hybridMultilevel"/>
    <w:tmpl w:val="E9785C62"/>
    <w:lvl w:ilvl="0" w:tplc="F544F4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3595CC3"/>
    <w:multiLevelType w:val="hybridMultilevel"/>
    <w:tmpl w:val="7878212A"/>
    <w:lvl w:ilvl="0" w:tplc="96687A20">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15:restartNumberingAfterBreak="0">
    <w:nsid w:val="445F452C"/>
    <w:multiLevelType w:val="hybridMultilevel"/>
    <w:tmpl w:val="79D08940"/>
    <w:lvl w:ilvl="0" w:tplc="42D2F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01FE"/>
    <w:multiLevelType w:val="hybridMultilevel"/>
    <w:tmpl w:val="2BCECE56"/>
    <w:lvl w:ilvl="0" w:tplc="F544F45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7A132F7"/>
    <w:multiLevelType w:val="hybridMultilevel"/>
    <w:tmpl w:val="C7DA8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231C5"/>
    <w:multiLevelType w:val="hybridMultilevel"/>
    <w:tmpl w:val="261443BA"/>
    <w:lvl w:ilvl="0" w:tplc="AF609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D30A2D"/>
    <w:multiLevelType w:val="hybridMultilevel"/>
    <w:tmpl w:val="0F72C874"/>
    <w:lvl w:ilvl="0" w:tplc="AB1CD9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CD19BB"/>
    <w:multiLevelType w:val="hybridMultilevel"/>
    <w:tmpl w:val="8376D0F2"/>
    <w:lvl w:ilvl="0" w:tplc="29B45C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51FE3"/>
    <w:multiLevelType w:val="hybridMultilevel"/>
    <w:tmpl w:val="4D2CEF44"/>
    <w:lvl w:ilvl="0" w:tplc="B8AC1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546746"/>
    <w:multiLevelType w:val="hybridMultilevel"/>
    <w:tmpl w:val="FFEC9120"/>
    <w:lvl w:ilvl="0" w:tplc="11D0C2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35F00"/>
    <w:multiLevelType w:val="hybridMultilevel"/>
    <w:tmpl w:val="B8229116"/>
    <w:lvl w:ilvl="0" w:tplc="6AF48DEA">
      <w:start w:val="3"/>
      <w:numFmt w:val="upperRoman"/>
      <w:lvlText w:val="%1."/>
      <w:lvlJc w:val="left"/>
      <w:pPr>
        <w:ind w:left="754" w:hanging="72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5C5327A7"/>
    <w:multiLevelType w:val="hybridMultilevel"/>
    <w:tmpl w:val="DBB08CCC"/>
    <w:lvl w:ilvl="0" w:tplc="AF609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B52FB"/>
    <w:multiLevelType w:val="hybridMultilevel"/>
    <w:tmpl w:val="81DE8E30"/>
    <w:lvl w:ilvl="0" w:tplc="EFFE77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6109B"/>
    <w:multiLevelType w:val="hybridMultilevel"/>
    <w:tmpl w:val="F52E8F26"/>
    <w:lvl w:ilvl="0" w:tplc="2D2AE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9591F"/>
    <w:multiLevelType w:val="hybridMultilevel"/>
    <w:tmpl w:val="99B6882A"/>
    <w:lvl w:ilvl="0" w:tplc="4336ECAA">
      <w:start w:val="3"/>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F3F116A"/>
    <w:multiLevelType w:val="hybridMultilevel"/>
    <w:tmpl w:val="7D2C8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11F98"/>
    <w:multiLevelType w:val="multilevel"/>
    <w:tmpl w:val="BADE4C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50543E"/>
    <w:multiLevelType w:val="hybridMultilevel"/>
    <w:tmpl w:val="5764140E"/>
    <w:lvl w:ilvl="0" w:tplc="9AE4C18A">
      <w:start w:val="1"/>
      <w:numFmt w:val="lowerLetter"/>
      <w:lvlText w:val="%1)"/>
      <w:lvlJc w:val="left"/>
      <w:pPr>
        <w:ind w:left="1636"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AB5048"/>
    <w:multiLevelType w:val="hybridMultilevel"/>
    <w:tmpl w:val="2AB49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95891"/>
    <w:multiLevelType w:val="hybridMultilevel"/>
    <w:tmpl w:val="DBC23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26EC0"/>
    <w:multiLevelType w:val="hybridMultilevel"/>
    <w:tmpl w:val="F2A2CC68"/>
    <w:lvl w:ilvl="0" w:tplc="F544F4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F4F91"/>
    <w:multiLevelType w:val="hybridMultilevel"/>
    <w:tmpl w:val="6BE0C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32BDA"/>
    <w:multiLevelType w:val="hybridMultilevel"/>
    <w:tmpl w:val="28A6D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0082709">
    <w:abstractNumId w:val="17"/>
  </w:num>
  <w:num w:numId="2" w16cid:durableId="1997299620">
    <w:abstractNumId w:val="7"/>
  </w:num>
  <w:num w:numId="3" w16cid:durableId="1231504988">
    <w:abstractNumId w:val="34"/>
  </w:num>
  <w:num w:numId="4" w16cid:durableId="2109933296">
    <w:abstractNumId w:val="2"/>
  </w:num>
  <w:num w:numId="5" w16cid:durableId="1772427987">
    <w:abstractNumId w:val="16"/>
  </w:num>
  <w:num w:numId="6" w16cid:durableId="2135446340">
    <w:abstractNumId w:val="3"/>
  </w:num>
  <w:num w:numId="7" w16cid:durableId="1134106456">
    <w:abstractNumId w:val="18"/>
  </w:num>
  <w:num w:numId="8" w16cid:durableId="1736507812">
    <w:abstractNumId w:val="41"/>
  </w:num>
  <w:num w:numId="9" w16cid:durableId="2100710329">
    <w:abstractNumId w:val="35"/>
  </w:num>
  <w:num w:numId="10" w16cid:durableId="45447613">
    <w:abstractNumId w:val="24"/>
  </w:num>
  <w:num w:numId="11" w16cid:durableId="1669137608">
    <w:abstractNumId w:val="21"/>
  </w:num>
  <w:num w:numId="12" w16cid:durableId="1774978428">
    <w:abstractNumId w:val="5"/>
  </w:num>
  <w:num w:numId="13" w16cid:durableId="1778600479">
    <w:abstractNumId w:val="23"/>
  </w:num>
  <w:num w:numId="14" w16cid:durableId="2109503339">
    <w:abstractNumId w:val="6"/>
  </w:num>
  <w:num w:numId="15" w16cid:durableId="2010013813">
    <w:abstractNumId w:val="11"/>
  </w:num>
  <w:num w:numId="16" w16cid:durableId="696008397">
    <w:abstractNumId w:val="1"/>
  </w:num>
  <w:num w:numId="17" w16cid:durableId="1827086481">
    <w:abstractNumId w:val="12"/>
  </w:num>
  <w:num w:numId="18" w16cid:durableId="1961065146">
    <w:abstractNumId w:val="10"/>
  </w:num>
  <w:num w:numId="19" w16cid:durableId="707334266">
    <w:abstractNumId w:val="19"/>
  </w:num>
  <w:num w:numId="20" w16cid:durableId="1159155257">
    <w:abstractNumId w:val="38"/>
  </w:num>
  <w:num w:numId="21" w16cid:durableId="952248692">
    <w:abstractNumId w:val="13"/>
  </w:num>
  <w:num w:numId="22" w16cid:durableId="1067799500">
    <w:abstractNumId w:val="9"/>
  </w:num>
  <w:num w:numId="23" w16cid:durableId="1800954408">
    <w:abstractNumId w:val="36"/>
  </w:num>
  <w:num w:numId="24" w16cid:durableId="1835147000">
    <w:abstractNumId w:val="4"/>
  </w:num>
  <w:num w:numId="25" w16cid:durableId="121268221">
    <w:abstractNumId w:val="40"/>
  </w:num>
  <w:num w:numId="26" w16cid:durableId="1182236627">
    <w:abstractNumId w:val="32"/>
  </w:num>
  <w:num w:numId="27" w16cid:durableId="364791173">
    <w:abstractNumId w:val="26"/>
  </w:num>
  <w:num w:numId="28" w16cid:durableId="529539316">
    <w:abstractNumId w:val="39"/>
  </w:num>
  <w:num w:numId="29" w16cid:durableId="726419943">
    <w:abstractNumId w:val="25"/>
  </w:num>
  <w:num w:numId="30" w16cid:durableId="459419524">
    <w:abstractNumId w:val="8"/>
  </w:num>
  <w:num w:numId="31" w16cid:durableId="349455871">
    <w:abstractNumId w:val="0"/>
  </w:num>
  <w:num w:numId="32" w16cid:durableId="726681713">
    <w:abstractNumId w:val="31"/>
  </w:num>
  <w:num w:numId="33" w16cid:durableId="1968275296">
    <w:abstractNumId w:val="20"/>
  </w:num>
  <w:num w:numId="34" w16cid:durableId="564414700">
    <w:abstractNumId w:val="15"/>
  </w:num>
  <w:num w:numId="35" w16cid:durableId="914515549">
    <w:abstractNumId w:val="28"/>
  </w:num>
  <w:num w:numId="36" w16cid:durableId="477763592">
    <w:abstractNumId w:val="43"/>
  </w:num>
  <w:num w:numId="37" w16cid:durableId="1766075030">
    <w:abstractNumId w:val="27"/>
  </w:num>
  <w:num w:numId="38" w16cid:durableId="35397746">
    <w:abstractNumId w:val="29"/>
  </w:num>
  <w:num w:numId="39" w16cid:durableId="518156395">
    <w:abstractNumId w:val="14"/>
  </w:num>
  <w:num w:numId="40" w16cid:durableId="58291102">
    <w:abstractNumId w:val="37"/>
  </w:num>
  <w:num w:numId="41" w16cid:durableId="1240365465">
    <w:abstractNumId w:val="42"/>
  </w:num>
  <w:num w:numId="42" w16cid:durableId="760877091">
    <w:abstractNumId w:val="33"/>
  </w:num>
  <w:num w:numId="43" w16cid:durableId="2067215907">
    <w:abstractNumId w:val="30"/>
  </w:num>
  <w:num w:numId="44" w16cid:durableId="1033111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21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765"/>
    <w:rsid w:val="000026E3"/>
    <w:rsid w:val="000029F2"/>
    <w:rsid w:val="00002E1E"/>
    <w:rsid w:val="00003945"/>
    <w:rsid w:val="00006785"/>
    <w:rsid w:val="00006CF3"/>
    <w:rsid w:val="00006E67"/>
    <w:rsid w:val="00011D2C"/>
    <w:rsid w:val="00012626"/>
    <w:rsid w:val="00013C62"/>
    <w:rsid w:val="00013DEE"/>
    <w:rsid w:val="00015F93"/>
    <w:rsid w:val="0001601E"/>
    <w:rsid w:val="000174C7"/>
    <w:rsid w:val="0001791D"/>
    <w:rsid w:val="00017FB6"/>
    <w:rsid w:val="00022773"/>
    <w:rsid w:val="00023D35"/>
    <w:rsid w:val="00024CE5"/>
    <w:rsid w:val="00025BAB"/>
    <w:rsid w:val="0003628C"/>
    <w:rsid w:val="00036AAE"/>
    <w:rsid w:val="000410BD"/>
    <w:rsid w:val="00043B79"/>
    <w:rsid w:val="00055383"/>
    <w:rsid w:val="00055B46"/>
    <w:rsid w:val="00055F64"/>
    <w:rsid w:val="00056BF4"/>
    <w:rsid w:val="0006088F"/>
    <w:rsid w:val="00061836"/>
    <w:rsid w:val="00071979"/>
    <w:rsid w:val="00072922"/>
    <w:rsid w:val="00075C2A"/>
    <w:rsid w:val="0008117F"/>
    <w:rsid w:val="000871EA"/>
    <w:rsid w:val="00087BE7"/>
    <w:rsid w:val="00087E22"/>
    <w:rsid w:val="000905FE"/>
    <w:rsid w:val="00091C63"/>
    <w:rsid w:val="00091F7B"/>
    <w:rsid w:val="00096521"/>
    <w:rsid w:val="00096F1F"/>
    <w:rsid w:val="000974AB"/>
    <w:rsid w:val="000A5138"/>
    <w:rsid w:val="000A70D7"/>
    <w:rsid w:val="000B4282"/>
    <w:rsid w:val="000B47D6"/>
    <w:rsid w:val="000B513C"/>
    <w:rsid w:val="000B53B2"/>
    <w:rsid w:val="000B55F0"/>
    <w:rsid w:val="000C2A6C"/>
    <w:rsid w:val="000C2A8F"/>
    <w:rsid w:val="000C6A57"/>
    <w:rsid w:val="000C6EAC"/>
    <w:rsid w:val="000D3687"/>
    <w:rsid w:val="000D3B8D"/>
    <w:rsid w:val="000D5DCE"/>
    <w:rsid w:val="000D75E5"/>
    <w:rsid w:val="000E3781"/>
    <w:rsid w:val="000E39D8"/>
    <w:rsid w:val="000E4BE3"/>
    <w:rsid w:val="000E6FAA"/>
    <w:rsid w:val="000F0D4C"/>
    <w:rsid w:val="000F6CFD"/>
    <w:rsid w:val="000F6EB1"/>
    <w:rsid w:val="00104DB8"/>
    <w:rsid w:val="001101CF"/>
    <w:rsid w:val="00115AAF"/>
    <w:rsid w:val="00115BCB"/>
    <w:rsid w:val="0012045E"/>
    <w:rsid w:val="00120C82"/>
    <w:rsid w:val="0012357E"/>
    <w:rsid w:val="00123F6E"/>
    <w:rsid w:val="0012602C"/>
    <w:rsid w:val="00127A68"/>
    <w:rsid w:val="001358DA"/>
    <w:rsid w:val="001401D3"/>
    <w:rsid w:val="00145554"/>
    <w:rsid w:val="00146060"/>
    <w:rsid w:val="001525D7"/>
    <w:rsid w:val="0015453C"/>
    <w:rsid w:val="00154D33"/>
    <w:rsid w:val="001565F8"/>
    <w:rsid w:val="00157FA9"/>
    <w:rsid w:val="001621E6"/>
    <w:rsid w:val="00165282"/>
    <w:rsid w:val="0016710F"/>
    <w:rsid w:val="00171B42"/>
    <w:rsid w:val="00172B77"/>
    <w:rsid w:val="00172F99"/>
    <w:rsid w:val="00175748"/>
    <w:rsid w:val="00175BD1"/>
    <w:rsid w:val="00177A09"/>
    <w:rsid w:val="001802D8"/>
    <w:rsid w:val="00185972"/>
    <w:rsid w:val="00190A61"/>
    <w:rsid w:val="0019118F"/>
    <w:rsid w:val="0019404B"/>
    <w:rsid w:val="00194AD0"/>
    <w:rsid w:val="00194D62"/>
    <w:rsid w:val="001A6959"/>
    <w:rsid w:val="001A6A7D"/>
    <w:rsid w:val="001B11B1"/>
    <w:rsid w:val="001B1DB0"/>
    <w:rsid w:val="001B377C"/>
    <w:rsid w:val="001B458F"/>
    <w:rsid w:val="001C3914"/>
    <w:rsid w:val="001C4936"/>
    <w:rsid w:val="001C4D5E"/>
    <w:rsid w:val="001C62F2"/>
    <w:rsid w:val="001C7B02"/>
    <w:rsid w:val="001D15F2"/>
    <w:rsid w:val="001D511A"/>
    <w:rsid w:val="001D7DF1"/>
    <w:rsid w:val="001E63B7"/>
    <w:rsid w:val="001E6D5F"/>
    <w:rsid w:val="001E7263"/>
    <w:rsid w:val="001E7495"/>
    <w:rsid w:val="001F1A1E"/>
    <w:rsid w:val="001F1D9E"/>
    <w:rsid w:val="001F33FB"/>
    <w:rsid w:val="00201334"/>
    <w:rsid w:val="00202C1C"/>
    <w:rsid w:val="002038BC"/>
    <w:rsid w:val="00204148"/>
    <w:rsid w:val="00213C56"/>
    <w:rsid w:val="00216944"/>
    <w:rsid w:val="00221CBB"/>
    <w:rsid w:val="002224A9"/>
    <w:rsid w:val="002235BB"/>
    <w:rsid w:val="0022559D"/>
    <w:rsid w:val="002347A0"/>
    <w:rsid w:val="00234DE3"/>
    <w:rsid w:val="00240BBB"/>
    <w:rsid w:val="002415A7"/>
    <w:rsid w:val="00241F09"/>
    <w:rsid w:val="00243C06"/>
    <w:rsid w:val="00246CD4"/>
    <w:rsid w:val="00251361"/>
    <w:rsid w:val="00251A66"/>
    <w:rsid w:val="0025419E"/>
    <w:rsid w:val="002575F3"/>
    <w:rsid w:val="00262B58"/>
    <w:rsid w:val="00266752"/>
    <w:rsid w:val="00266EA8"/>
    <w:rsid w:val="0027002F"/>
    <w:rsid w:val="002731A1"/>
    <w:rsid w:val="002777F8"/>
    <w:rsid w:val="00280A89"/>
    <w:rsid w:val="0028473A"/>
    <w:rsid w:val="00290422"/>
    <w:rsid w:val="00291A67"/>
    <w:rsid w:val="00293368"/>
    <w:rsid w:val="002A26F5"/>
    <w:rsid w:val="002A3CE3"/>
    <w:rsid w:val="002A441B"/>
    <w:rsid w:val="002B7742"/>
    <w:rsid w:val="002C15A2"/>
    <w:rsid w:val="002C31F4"/>
    <w:rsid w:val="002D4A63"/>
    <w:rsid w:val="002D5243"/>
    <w:rsid w:val="002D5F3A"/>
    <w:rsid w:val="002E02B2"/>
    <w:rsid w:val="002E10F2"/>
    <w:rsid w:val="002E17CB"/>
    <w:rsid w:val="002E52E6"/>
    <w:rsid w:val="002E769E"/>
    <w:rsid w:val="002F1705"/>
    <w:rsid w:val="002F1CE0"/>
    <w:rsid w:val="002F1E06"/>
    <w:rsid w:val="00300AF8"/>
    <w:rsid w:val="00300F18"/>
    <w:rsid w:val="00302171"/>
    <w:rsid w:val="00304FED"/>
    <w:rsid w:val="003068A7"/>
    <w:rsid w:val="00307A1B"/>
    <w:rsid w:val="003152F6"/>
    <w:rsid w:val="00317734"/>
    <w:rsid w:val="00320DCE"/>
    <w:rsid w:val="00324484"/>
    <w:rsid w:val="00324E35"/>
    <w:rsid w:val="0032608F"/>
    <w:rsid w:val="00326F68"/>
    <w:rsid w:val="0032716A"/>
    <w:rsid w:val="003273B6"/>
    <w:rsid w:val="003346D7"/>
    <w:rsid w:val="00336A84"/>
    <w:rsid w:val="00336D5A"/>
    <w:rsid w:val="0034490A"/>
    <w:rsid w:val="00344E12"/>
    <w:rsid w:val="003520AB"/>
    <w:rsid w:val="003522AE"/>
    <w:rsid w:val="00362535"/>
    <w:rsid w:val="00362840"/>
    <w:rsid w:val="00364601"/>
    <w:rsid w:val="0036477E"/>
    <w:rsid w:val="00366112"/>
    <w:rsid w:val="00367272"/>
    <w:rsid w:val="00367638"/>
    <w:rsid w:val="00370924"/>
    <w:rsid w:val="00373119"/>
    <w:rsid w:val="00373163"/>
    <w:rsid w:val="0038499C"/>
    <w:rsid w:val="00390CEA"/>
    <w:rsid w:val="00392AD5"/>
    <w:rsid w:val="00393CA3"/>
    <w:rsid w:val="00395F92"/>
    <w:rsid w:val="003963C1"/>
    <w:rsid w:val="003A027B"/>
    <w:rsid w:val="003A3750"/>
    <w:rsid w:val="003A45D6"/>
    <w:rsid w:val="003A4F02"/>
    <w:rsid w:val="003A6FFA"/>
    <w:rsid w:val="003B00DE"/>
    <w:rsid w:val="003B10EA"/>
    <w:rsid w:val="003B1868"/>
    <w:rsid w:val="003B1EDC"/>
    <w:rsid w:val="003B4F85"/>
    <w:rsid w:val="003C23F6"/>
    <w:rsid w:val="003C2BA1"/>
    <w:rsid w:val="003D0DFB"/>
    <w:rsid w:val="003E007E"/>
    <w:rsid w:val="003E06A3"/>
    <w:rsid w:val="003F2D59"/>
    <w:rsid w:val="003F2F39"/>
    <w:rsid w:val="004010B5"/>
    <w:rsid w:val="004079E0"/>
    <w:rsid w:val="00410F81"/>
    <w:rsid w:val="00413C18"/>
    <w:rsid w:val="00413C42"/>
    <w:rsid w:val="00417A97"/>
    <w:rsid w:val="00417B3A"/>
    <w:rsid w:val="00421BA3"/>
    <w:rsid w:val="0042656F"/>
    <w:rsid w:val="004269CB"/>
    <w:rsid w:val="00427D49"/>
    <w:rsid w:val="0043286F"/>
    <w:rsid w:val="0044007D"/>
    <w:rsid w:val="00441728"/>
    <w:rsid w:val="0044683C"/>
    <w:rsid w:val="0045185C"/>
    <w:rsid w:val="00452AB0"/>
    <w:rsid w:val="00452D1E"/>
    <w:rsid w:val="0046065D"/>
    <w:rsid w:val="004625E5"/>
    <w:rsid w:val="004633CE"/>
    <w:rsid w:val="00463C85"/>
    <w:rsid w:val="00466460"/>
    <w:rsid w:val="00466D5C"/>
    <w:rsid w:val="00467D28"/>
    <w:rsid w:val="00471664"/>
    <w:rsid w:val="00471E93"/>
    <w:rsid w:val="00472BB0"/>
    <w:rsid w:val="004764CB"/>
    <w:rsid w:val="004809A2"/>
    <w:rsid w:val="00483F1C"/>
    <w:rsid w:val="00484298"/>
    <w:rsid w:val="00492497"/>
    <w:rsid w:val="0049396E"/>
    <w:rsid w:val="00493F98"/>
    <w:rsid w:val="00494DCE"/>
    <w:rsid w:val="00495D9D"/>
    <w:rsid w:val="00497D21"/>
    <w:rsid w:val="004A0BD0"/>
    <w:rsid w:val="004A5A12"/>
    <w:rsid w:val="004B042D"/>
    <w:rsid w:val="004B1450"/>
    <w:rsid w:val="004B2A73"/>
    <w:rsid w:val="004B4B48"/>
    <w:rsid w:val="004B7500"/>
    <w:rsid w:val="004C5198"/>
    <w:rsid w:val="004C5549"/>
    <w:rsid w:val="004C5CF5"/>
    <w:rsid w:val="004C5D8E"/>
    <w:rsid w:val="004C5FA4"/>
    <w:rsid w:val="004D1C29"/>
    <w:rsid w:val="004D35D2"/>
    <w:rsid w:val="004D71C0"/>
    <w:rsid w:val="004D733C"/>
    <w:rsid w:val="004E190A"/>
    <w:rsid w:val="004E3EE0"/>
    <w:rsid w:val="004E70EB"/>
    <w:rsid w:val="004F0620"/>
    <w:rsid w:val="004F3DB5"/>
    <w:rsid w:val="004F778C"/>
    <w:rsid w:val="0050013C"/>
    <w:rsid w:val="00500283"/>
    <w:rsid w:val="005075A8"/>
    <w:rsid w:val="00510E29"/>
    <w:rsid w:val="00512838"/>
    <w:rsid w:val="00514B6D"/>
    <w:rsid w:val="0051649F"/>
    <w:rsid w:val="0052033E"/>
    <w:rsid w:val="005208E5"/>
    <w:rsid w:val="005242FF"/>
    <w:rsid w:val="005272E1"/>
    <w:rsid w:val="00542F9A"/>
    <w:rsid w:val="00544785"/>
    <w:rsid w:val="00545140"/>
    <w:rsid w:val="005467C5"/>
    <w:rsid w:val="00550D7F"/>
    <w:rsid w:val="0055407B"/>
    <w:rsid w:val="00560089"/>
    <w:rsid w:val="0056436C"/>
    <w:rsid w:val="00564BA6"/>
    <w:rsid w:val="00566FFF"/>
    <w:rsid w:val="00570355"/>
    <w:rsid w:val="0057263C"/>
    <w:rsid w:val="00572C57"/>
    <w:rsid w:val="00572CAD"/>
    <w:rsid w:val="0057309E"/>
    <w:rsid w:val="00576DED"/>
    <w:rsid w:val="00587EEB"/>
    <w:rsid w:val="00591401"/>
    <w:rsid w:val="00593881"/>
    <w:rsid w:val="00593B4F"/>
    <w:rsid w:val="00596030"/>
    <w:rsid w:val="00596227"/>
    <w:rsid w:val="005979FA"/>
    <w:rsid w:val="005A50EB"/>
    <w:rsid w:val="005A5682"/>
    <w:rsid w:val="005A56D9"/>
    <w:rsid w:val="005A5866"/>
    <w:rsid w:val="005A5B86"/>
    <w:rsid w:val="005A6775"/>
    <w:rsid w:val="005B011E"/>
    <w:rsid w:val="005B4B09"/>
    <w:rsid w:val="005B5F1A"/>
    <w:rsid w:val="005C7472"/>
    <w:rsid w:val="005D2461"/>
    <w:rsid w:val="005D5760"/>
    <w:rsid w:val="005D6D93"/>
    <w:rsid w:val="005E756D"/>
    <w:rsid w:val="005E7917"/>
    <w:rsid w:val="005F197F"/>
    <w:rsid w:val="005F2080"/>
    <w:rsid w:val="005F2AE0"/>
    <w:rsid w:val="005F38B1"/>
    <w:rsid w:val="005F43DB"/>
    <w:rsid w:val="005F4646"/>
    <w:rsid w:val="00601C5B"/>
    <w:rsid w:val="006028D4"/>
    <w:rsid w:val="00612CB8"/>
    <w:rsid w:val="006161D9"/>
    <w:rsid w:val="00616886"/>
    <w:rsid w:val="006230F0"/>
    <w:rsid w:val="006236DA"/>
    <w:rsid w:val="006236EE"/>
    <w:rsid w:val="0063045F"/>
    <w:rsid w:val="0063421A"/>
    <w:rsid w:val="00634A90"/>
    <w:rsid w:val="0063559A"/>
    <w:rsid w:val="00641B6C"/>
    <w:rsid w:val="006424AA"/>
    <w:rsid w:val="00646A63"/>
    <w:rsid w:val="00647298"/>
    <w:rsid w:val="00652924"/>
    <w:rsid w:val="00661EA4"/>
    <w:rsid w:val="00661EB3"/>
    <w:rsid w:val="00666718"/>
    <w:rsid w:val="00670B58"/>
    <w:rsid w:val="006747E9"/>
    <w:rsid w:val="00675772"/>
    <w:rsid w:val="006771FE"/>
    <w:rsid w:val="006773FE"/>
    <w:rsid w:val="00682BB8"/>
    <w:rsid w:val="00687154"/>
    <w:rsid w:val="006908B0"/>
    <w:rsid w:val="00691CE4"/>
    <w:rsid w:val="00692BDD"/>
    <w:rsid w:val="00692FF3"/>
    <w:rsid w:val="0069318A"/>
    <w:rsid w:val="00697F08"/>
    <w:rsid w:val="006A0F11"/>
    <w:rsid w:val="006A2C06"/>
    <w:rsid w:val="006A550F"/>
    <w:rsid w:val="006A72B1"/>
    <w:rsid w:val="006B0039"/>
    <w:rsid w:val="006B6555"/>
    <w:rsid w:val="006B7241"/>
    <w:rsid w:val="006C22FE"/>
    <w:rsid w:val="006C2477"/>
    <w:rsid w:val="006C2F5F"/>
    <w:rsid w:val="006C490D"/>
    <w:rsid w:val="006C6493"/>
    <w:rsid w:val="006D137E"/>
    <w:rsid w:val="006D337B"/>
    <w:rsid w:val="006E7CA6"/>
    <w:rsid w:val="006F1437"/>
    <w:rsid w:val="006F1EEB"/>
    <w:rsid w:val="006F5011"/>
    <w:rsid w:val="006F6CB6"/>
    <w:rsid w:val="006F7E04"/>
    <w:rsid w:val="00701437"/>
    <w:rsid w:val="007062F2"/>
    <w:rsid w:val="00711A72"/>
    <w:rsid w:val="00712C6E"/>
    <w:rsid w:val="007214DD"/>
    <w:rsid w:val="00723CE9"/>
    <w:rsid w:val="00730A38"/>
    <w:rsid w:val="0073340B"/>
    <w:rsid w:val="00734332"/>
    <w:rsid w:val="0073484B"/>
    <w:rsid w:val="0073529D"/>
    <w:rsid w:val="00735529"/>
    <w:rsid w:val="007376A7"/>
    <w:rsid w:val="00740AF8"/>
    <w:rsid w:val="00743FAF"/>
    <w:rsid w:val="0074449C"/>
    <w:rsid w:val="00744946"/>
    <w:rsid w:val="00747477"/>
    <w:rsid w:val="00750DD5"/>
    <w:rsid w:val="00751839"/>
    <w:rsid w:val="007525F9"/>
    <w:rsid w:val="007530F6"/>
    <w:rsid w:val="00765D69"/>
    <w:rsid w:val="00771AE0"/>
    <w:rsid w:val="00775175"/>
    <w:rsid w:val="007769F5"/>
    <w:rsid w:val="00776B9F"/>
    <w:rsid w:val="00780E33"/>
    <w:rsid w:val="00780ED5"/>
    <w:rsid w:val="007811B5"/>
    <w:rsid w:val="0078170D"/>
    <w:rsid w:val="007832FB"/>
    <w:rsid w:val="007835A1"/>
    <w:rsid w:val="00783F21"/>
    <w:rsid w:val="007857C4"/>
    <w:rsid w:val="00786BE6"/>
    <w:rsid w:val="00794D14"/>
    <w:rsid w:val="007A0264"/>
    <w:rsid w:val="007A4029"/>
    <w:rsid w:val="007A47EF"/>
    <w:rsid w:val="007A6231"/>
    <w:rsid w:val="007A62D8"/>
    <w:rsid w:val="007A6FDD"/>
    <w:rsid w:val="007B045E"/>
    <w:rsid w:val="007B1548"/>
    <w:rsid w:val="007B2C01"/>
    <w:rsid w:val="007B7CD0"/>
    <w:rsid w:val="007C110B"/>
    <w:rsid w:val="007C2ADE"/>
    <w:rsid w:val="007C2FF2"/>
    <w:rsid w:val="007C4ECE"/>
    <w:rsid w:val="007C5957"/>
    <w:rsid w:val="007D4DBB"/>
    <w:rsid w:val="007E2205"/>
    <w:rsid w:val="007E225F"/>
    <w:rsid w:val="007E4084"/>
    <w:rsid w:val="007E59B8"/>
    <w:rsid w:val="007F0E45"/>
    <w:rsid w:val="007F1526"/>
    <w:rsid w:val="007F25DC"/>
    <w:rsid w:val="007F2E97"/>
    <w:rsid w:val="007F3D24"/>
    <w:rsid w:val="007F3DEA"/>
    <w:rsid w:val="00805C65"/>
    <w:rsid w:val="008060B3"/>
    <w:rsid w:val="00810885"/>
    <w:rsid w:val="00815C89"/>
    <w:rsid w:val="00821031"/>
    <w:rsid w:val="00821209"/>
    <w:rsid w:val="00821CC7"/>
    <w:rsid w:val="00831077"/>
    <w:rsid w:val="008431D1"/>
    <w:rsid w:val="0084418D"/>
    <w:rsid w:val="00845F56"/>
    <w:rsid w:val="00847899"/>
    <w:rsid w:val="00856F9F"/>
    <w:rsid w:val="0086135E"/>
    <w:rsid w:val="00861D45"/>
    <w:rsid w:val="008634BF"/>
    <w:rsid w:val="00864131"/>
    <w:rsid w:val="00864E72"/>
    <w:rsid w:val="008725C3"/>
    <w:rsid w:val="00874E33"/>
    <w:rsid w:val="00876046"/>
    <w:rsid w:val="00881559"/>
    <w:rsid w:val="008909F5"/>
    <w:rsid w:val="00890A7E"/>
    <w:rsid w:val="00890C71"/>
    <w:rsid w:val="008934EB"/>
    <w:rsid w:val="008938A5"/>
    <w:rsid w:val="008A1410"/>
    <w:rsid w:val="008A4580"/>
    <w:rsid w:val="008A4984"/>
    <w:rsid w:val="008A5F09"/>
    <w:rsid w:val="008A60DA"/>
    <w:rsid w:val="008A6E73"/>
    <w:rsid w:val="008A723C"/>
    <w:rsid w:val="008A78A4"/>
    <w:rsid w:val="008B43C2"/>
    <w:rsid w:val="008B60BD"/>
    <w:rsid w:val="008C6882"/>
    <w:rsid w:val="008C6C17"/>
    <w:rsid w:val="008C756D"/>
    <w:rsid w:val="008D0424"/>
    <w:rsid w:val="008D0BFB"/>
    <w:rsid w:val="008D5D2B"/>
    <w:rsid w:val="008D6DB8"/>
    <w:rsid w:val="008E0CE8"/>
    <w:rsid w:val="008E6AC7"/>
    <w:rsid w:val="008E7288"/>
    <w:rsid w:val="008F0CA9"/>
    <w:rsid w:val="008F43EB"/>
    <w:rsid w:val="008F5DCC"/>
    <w:rsid w:val="009000D5"/>
    <w:rsid w:val="0090296A"/>
    <w:rsid w:val="00905AC8"/>
    <w:rsid w:val="0091203A"/>
    <w:rsid w:val="009137EA"/>
    <w:rsid w:val="00926980"/>
    <w:rsid w:val="0093042D"/>
    <w:rsid w:val="009327C4"/>
    <w:rsid w:val="009329B8"/>
    <w:rsid w:val="00940E88"/>
    <w:rsid w:val="0094351F"/>
    <w:rsid w:val="00947647"/>
    <w:rsid w:val="009479F0"/>
    <w:rsid w:val="00947C0C"/>
    <w:rsid w:val="00955653"/>
    <w:rsid w:val="00961415"/>
    <w:rsid w:val="00964D07"/>
    <w:rsid w:val="00965A17"/>
    <w:rsid w:val="0096634E"/>
    <w:rsid w:val="00967578"/>
    <w:rsid w:val="0097046F"/>
    <w:rsid w:val="00971F7C"/>
    <w:rsid w:val="00976B21"/>
    <w:rsid w:val="00980501"/>
    <w:rsid w:val="00980A75"/>
    <w:rsid w:val="009810CC"/>
    <w:rsid w:val="00981343"/>
    <w:rsid w:val="009815DE"/>
    <w:rsid w:val="00983580"/>
    <w:rsid w:val="00984774"/>
    <w:rsid w:val="00984CBC"/>
    <w:rsid w:val="00985DC2"/>
    <w:rsid w:val="00986B3E"/>
    <w:rsid w:val="0098799C"/>
    <w:rsid w:val="00987A0F"/>
    <w:rsid w:val="009A0F9C"/>
    <w:rsid w:val="009A3057"/>
    <w:rsid w:val="009A63F3"/>
    <w:rsid w:val="009A6D9D"/>
    <w:rsid w:val="009B66E9"/>
    <w:rsid w:val="009C014F"/>
    <w:rsid w:val="009C0A5A"/>
    <w:rsid w:val="009C18E1"/>
    <w:rsid w:val="009C2B99"/>
    <w:rsid w:val="009C2D62"/>
    <w:rsid w:val="009C69C8"/>
    <w:rsid w:val="009C77B8"/>
    <w:rsid w:val="009D7205"/>
    <w:rsid w:val="009E11BE"/>
    <w:rsid w:val="009E1EF4"/>
    <w:rsid w:val="009E7093"/>
    <w:rsid w:val="009E7476"/>
    <w:rsid w:val="009F2DFE"/>
    <w:rsid w:val="009F313C"/>
    <w:rsid w:val="009F34FB"/>
    <w:rsid w:val="009F7B82"/>
    <w:rsid w:val="00A00671"/>
    <w:rsid w:val="00A029FB"/>
    <w:rsid w:val="00A074C5"/>
    <w:rsid w:val="00A12A06"/>
    <w:rsid w:val="00A14344"/>
    <w:rsid w:val="00A1611E"/>
    <w:rsid w:val="00A2117A"/>
    <w:rsid w:val="00A21420"/>
    <w:rsid w:val="00A256E6"/>
    <w:rsid w:val="00A2738C"/>
    <w:rsid w:val="00A32A8F"/>
    <w:rsid w:val="00A34648"/>
    <w:rsid w:val="00A3727E"/>
    <w:rsid w:val="00A404A4"/>
    <w:rsid w:val="00A4346B"/>
    <w:rsid w:val="00A44CD2"/>
    <w:rsid w:val="00A51A0A"/>
    <w:rsid w:val="00A544B4"/>
    <w:rsid w:val="00A560AF"/>
    <w:rsid w:val="00A5695E"/>
    <w:rsid w:val="00A570EE"/>
    <w:rsid w:val="00A61205"/>
    <w:rsid w:val="00A6445C"/>
    <w:rsid w:val="00A663FB"/>
    <w:rsid w:val="00A66587"/>
    <w:rsid w:val="00A7546E"/>
    <w:rsid w:val="00A75C7E"/>
    <w:rsid w:val="00A764DD"/>
    <w:rsid w:val="00A87370"/>
    <w:rsid w:val="00A90C3A"/>
    <w:rsid w:val="00A927C7"/>
    <w:rsid w:val="00A95CC1"/>
    <w:rsid w:val="00A96A64"/>
    <w:rsid w:val="00AA1F62"/>
    <w:rsid w:val="00AA40B8"/>
    <w:rsid w:val="00AA5062"/>
    <w:rsid w:val="00AA5224"/>
    <w:rsid w:val="00AB05D2"/>
    <w:rsid w:val="00AB0E01"/>
    <w:rsid w:val="00AB6808"/>
    <w:rsid w:val="00AC5CBC"/>
    <w:rsid w:val="00AD0116"/>
    <w:rsid w:val="00AD0F8D"/>
    <w:rsid w:val="00AD6269"/>
    <w:rsid w:val="00AD73D2"/>
    <w:rsid w:val="00AE02EC"/>
    <w:rsid w:val="00AE0B56"/>
    <w:rsid w:val="00AE6E59"/>
    <w:rsid w:val="00AF0738"/>
    <w:rsid w:val="00AF2841"/>
    <w:rsid w:val="00AF3718"/>
    <w:rsid w:val="00AF528D"/>
    <w:rsid w:val="00AF6268"/>
    <w:rsid w:val="00AF7AA4"/>
    <w:rsid w:val="00B03DB2"/>
    <w:rsid w:val="00B10317"/>
    <w:rsid w:val="00B1059D"/>
    <w:rsid w:val="00B13BDA"/>
    <w:rsid w:val="00B13D60"/>
    <w:rsid w:val="00B21826"/>
    <w:rsid w:val="00B353C9"/>
    <w:rsid w:val="00B362BC"/>
    <w:rsid w:val="00B371CD"/>
    <w:rsid w:val="00B43D07"/>
    <w:rsid w:val="00B446CE"/>
    <w:rsid w:val="00B45A27"/>
    <w:rsid w:val="00B45E3B"/>
    <w:rsid w:val="00B4654B"/>
    <w:rsid w:val="00B46B09"/>
    <w:rsid w:val="00B47AB8"/>
    <w:rsid w:val="00B56DBF"/>
    <w:rsid w:val="00B575D3"/>
    <w:rsid w:val="00B64D53"/>
    <w:rsid w:val="00B65D99"/>
    <w:rsid w:val="00B711D2"/>
    <w:rsid w:val="00B726C3"/>
    <w:rsid w:val="00B804B2"/>
    <w:rsid w:val="00B86349"/>
    <w:rsid w:val="00BA0850"/>
    <w:rsid w:val="00BA2756"/>
    <w:rsid w:val="00BA37B3"/>
    <w:rsid w:val="00BA4078"/>
    <w:rsid w:val="00BA483E"/>
    <w:rsid w:val="00BB1889"/>
    <w:rsid w:val="00BB18F1"/>
    <w:rsid w:val="00BB4B7B"/>
    <w:rsid w:val="00BB7BB2"/>
    <w:rsid w:val="00BC0AA4"/>
    <w:rsid w:val="00BC4534"/>
    <w:rsid w:val="00BC554D"/>
    <w:rsid w:val="00BC7F06"/>
    <w:rsid w:val="00BD0A50"/>
    <w:rsid w:val="00BD1DD0"/>
    <w:rsid w:val="00BD3C41"/>
    <w:rsid w:val="00BD543D"/>
    <w:rsid w:val="00BE110E"/>
    <w:rsid w:val="00BE1800"/>
    <w:rsid w:val="00BE19AD"/>
    <w:rsid w:val="00BE1B08"/>
    <w:rsid w:val="00BE2BFA"/>
    <w:rsid w:val="00C04CC0"/>
    <w:rsid w:val="00C10D02"/>
    <w:rsid w:val="00C11344"/>
    <w:rsid w:val="00C11662"/>
    <w:rsid w:val="00C13784"/>
    <w:rsid w:val="00C1446B"/>
    <w:rsid w:val="00C16C1F"/>
    <w:rsid w:val="00C1754A"/>
    <w:rsid w:val="00C17981"/>
    <w:rsid w:val="00C2334E"/>
    <w:rsid w:val="00C25684"/>
    <w:rsid w:val="00C257D7"/>
    <w:rsid w:val="00C307F4"/>
    <w:rsid w:val="00C32ABA"/>
    <w:rsid w:val="00C338E1"/>
    <w:rsid w:val="00C36C40"/>
    <w:rsid w:val="00C3754C"/>
    <w:rsid w:val="00C43F7E"/>
    <w:rsid w:val="00C503BA"/>
    <w:rsid w:val="00C52CA8"/>
    <w:rsid w:val="00C557AC"/>
    <w:rsid w:val="00C634D5"/>
    <w:rsid w:val="00C65E66"/>
    <w:rsid w:val="00C729FC"/>
    <w:rsid w:val="00C732A5"/>
    <w:rsid w:val="00C73D56"/>
    <w:rsid w:val="00C82886"/>
    <w:rsid w:val="00C8564E"/>
    <w:rsid w:val="00C92BD9"/>
    <w:rsid w:val="00C93712"/>
    <w:rsid w:val="00CA7964"/>
    <w:rsid w:val="00CB5C7F"/>
    <w:rsid w:val="00CC297A"/>
    <w:rsid w:val="00CC3536"/>
    <w:rsid w:val="00CD07A2"/>
    <w:rsid w:val="00CD1A77"/>
    <w:rsid w:val="00CD1EC4"/>
    <w:rsid w:val="00CD4096"/>
    <w:rsid w:val="00CD5B34"/>
    <w:rsid w:val="00CD77C3"/>
    <w:rsid w:val="00CF19BF"/>
    <w:rsid w:val="00CF1CB5"/>
    <w:rsid w:val="00CF32CD"/>
    <w:rsid w:val="00CF364A"/>
    <w:rsid w:val="00CF3793"/>
    <w:rsid w:val="00CF3FA1"/>
    <w:rsid w:val="00D01C02"/>
    <w:rsid w:val="00D02F29"/>
    <w:rsid w:val="00D0655B"/>
    <w:rsid w:val="00D16B5C"/>
    <w:rsid w:val="00D277DC"/>
    <w:rsid w:val="00D32727"/>
    <w:rsid w:val="00D32C83"/>
    <w:rsid w:val="00D40631"/>
    <w:rsid w:val="00D409FC"/>
    <w:rsid w:val="00D43D92"/>
    <w:rsid w:val="00D4438A"/>
    <w:rsid w:val="00D44670"/>
    <w:rsid w:val="00D449BC"/>
    <w:rsid w:val="00D44E37"/>
    <w:rsid w:val="00D5710F"/>
    <w:rsid w:val="00D57557"/>
    <w:rsid w:val="00D607A6"/>
    <w:rsid w:val="00D61B5C"/>
    <w:rsid w:val="00D61D71"/>
    <w:rsid w:val="00D62194"/>
    <w:rsid w:val="00D63667"/>
    <w:rsid w:val="00D65610"/>
    <w:rsid w:val="00D66DCD"/>
    <w:rsid w:val="00D70119"/>
    <w:rsid w:val="00D72F4F"/>
    <w:rsid w:val="00D757EE"/>
    <w:rsid w:val="00D76854"/>
    <w:rsid w:val="00D80913"/>
    <w:rsid w:val="00D841A4"/>
    <w:rsid w:val="00D850FA"/>
    <w:rsid w:val="00D86BCA"/>
    <w:rsid w:val="00D876D8"/>
    <w:rsid w:val="00D94843"/>
    <w:rsid w:val="00D9497B"/>
    <w:rsid w:val="00D97951"/>
    <w:rsid w:val="00DA0180"/>
    <w:rsid w:val="00DA2B91"/>
    <w:rsid w:val="00DA7035"/>
    <w:rsid w:val="00DB0A4A"/>
    <w:rsid w:val="00DB13AB"/>
    <w:rsid w:val="00DB252F"/>
    <w:rsid w:val="00DB5FE6"/>
    <w:rsid w:val="00DB669C"/>
    <w:rsid w:val="00DB67AE"/>
    <w:rsid w:val="00DC0BB8"/>
    <w:rsid w:val="00DC4F7D"/>
    <w:rsid w:val="00DC6825"/>
    <w:rsid w:val="00DC75F0"/>
    <w:rsid w:val="00DD0D03"/>
    <w:rsid w:val="00DD4980"/>
    <w:rsid w:val="00DD7923"/>
    <w:rsid w:val="00DE22C8"/>
    <w:rsid w:val="00DE505C"/>
    <w:rsid w:val="00DE5BB3"/>
    <w:rsid w:val="00DE7886"/>
    <w:rsid w:val="00DF2A89"/>
    <w:rsid w:val="00DF5A2E"/>
    <w:rsid w:val="00DF7B25"/>
    <w:rsid w:val="00E007AB"/>
    <w:rsid w:val="00E00C03"/>
    <w:rsid w:val="00E032B8"/>
    <w:rsid w:val="00E0635C"/>
    <w:rsid w:val="00E0720D"/>
    <w:rsid w:val="00E07EA2"/>
    <w:rsid w:val="00E07EB2"/>
    <w:rsid w:val="00E11223"/>
    <w:rsid w:val="00E113AB"/>
    <w:rsid w:val="00E13510"/>
    <w:rsid w:val="00E1731E"/>
    <w:rsid w:val="00E27E9A"/>
    <w:rsid w:val="00E30C0D"/>
    <w:rsid w:val="00E33EDD"/>
    <w:rsid w:val="00E342D7"/>
    <w:rsid w:val="00E35039"/>
    <w:rsid w:val="00E368AA"/>
    <w:rsid w:val="00E41143"/>
    <w:rsid w:val="00E44B1B"/>
    <w:rsid w:val="00E45033"/>
    <w:rsid w:val="00E45AAA"/>
    <w:rsid w:val="00E5012D"/>
    <w:rsid w:val="00E525CE"/>
    <w:rsid w:val="00E56749"/>
    <w:rsid w:val="00E56BA7"/>
    <w:rsid w:val="00E61EF0"/>
    <w:rsid w:val="00E62241"/>
    <w:rsid w:val="00E66364"/>
    <w:rsid w:val="00E76B7A"/>
    <w:rsid w:val="00E81DF4"/>
    <w:rsid w:val="00E82575"/>
    <w:rsid w:val="00E8567D"/>
    <w:rsid w:val="00E91F25"/>
    <w:rsid w:val="00E94456"/>
    <w:rsid w:val="00EA0C7B"/>
    <w:rsid w:val="00EA1940"/>
    <w:rsid w:val="00EA2525"/>
    <w:rsid w:val="00EA2F2B"/>
    <w:rsid w:val="00EA466C"/>
    <w:rsid w:val="00EA6D78"/>
    <w:rsid w:val="00EB3000"/>
    <w:rsid w:val="00EB622F"/>
    <w:rsid w:val="00EB73A9"/>
    <w:rsid w:val="00EB74AF"/>
    <w:rsid w:val="00EC25A7"/>
    <w:rsid w:val="00ED61B0"/>
    <w:rsid w:val="00ED6606"/>
    <w:rsid w:val="00ED6850"/>
    <w:rsid w:val="00EE04EB"/>
    <w:rsid w:val="00EE074F"/>
    <w:rsid w:val="00EE3112"/>
    <w:rsid w:val="00EE5005"/>
    <w:rsid w:val="00EE5821"/>
    <w:rsid w:val="00EF49A2"/>
    <w:rsid w:val="00EF4AD1"/>
    <w:rsid w:val="00EF7A38"/>
    <w:rsid w:val="00EF7D28"/>
    <w:rsid w:val="00EF7EC1"/>
    <w:rsid w:val="00F010F5"/>
    <w:rsid w:val="00F01339"/>
    <w:rsid w:val="00F03B46"/>
    <w:rsid w:val="00F05030"/>
    <w:rsid w:val="00F06B07"/>
    <w:rsid w:val="00F07439"/>
    <w:rsid w:val="00F07C5C"/>
    <w:rsid w:val="00F10C4C"/>
    <w:rsid w:val="00F122BB"/>
    <w:rsid w:val="00F151F5"/>
    <w:rsid w:val="00F157B0"/>
    <w:rsid w:val="00F2136C"/>
    <w:rsid w:val="00F22C83"/>
    <w:rsid w:val="00F27287"/>
    <w:rsid w:val="00F361EA"/>
    <w:rsid w:val="00F3746B"/>
    <w:rsid w:val="00F404C7"/>
    <w:rsid w:val="00F45D72"/>
    <w:rsid w:val="00F50765"/>
    <w:rsid w:val="00F50C3B"/>
    <w:rsid w:val="00F52195"/>
    <w:rsid w:val="00F52541"/>
    <w:rsid w:val="00F52A60"/>
    <w:rsid w:val="00F52EBA"/>
    <w:rsid w:val="00F532BF"/>
    <w:rsid w:val="00F54362"/>
    <w:rsid w:val="00F55237"/>
    <w:rsid w:val="00F56D2A"/>
    <w:rsid w:val="00F57385"/>
    <w:rsid w:val="00F60314"/>
    <w:rsid w:val="00F64821"/>
    <w:rsid w:val="00F65C0F"/>
    <w:rsid w:val="00F6748E"/>
    <w:rsid w:val="00F70AF1"/>
    <w:rsid w:val="00F713BD"/>
    <w:rsid w:val="00F71DDB"/>
    <w:rsid w:val="00F73818"/>
    <w:rsid w:val="00F73BEC"/>
    <w:rsid w:val="00F748FB"/>
    <w:rsid w:val="00F7688C"/>
    <w:rsid w:val="00F86CB5"/>
    <w:rsid w:val="00F871D1"/>
    <w:rsid w:val="00F8764C"/>
    <w:rsid w:val="00F92778"/>
    <w:rsid w:val="00F97713"/>
    <w:rsid w:val="00FA0714"/>
    <w:rsid w:val="00FA0BA5"/>
    <w:rsid w:val="00FA1D69"/>
    <w:rsid w:val="00FA2DD9"/>
    <w:rsid w:val="00FB11E7"/>
    <w:rsid w:val="00FB61B0"/>
    <w:rsid w:val="00FC1C14"/>
    <w:rsid w:val="00FC36CA"/>
    <w:rsid w:val="00FC74DB"/>
    <w:rsid w:val="00FD0E82"/>
    <w:rsid w:val="00FE2707"/>
    <w:rsid w:val="00FE42C2"/>
    <w:rsid w:val="00FE6059"/>
    <w:rsid w:val="00FF0048"/>
    <w:rsid w:val="00FF5974"/>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8"/>
    <o:shapelayout v:ext="edit">
      <o:idmap v:ext="edit" data="2"/>
      <o:rules v:ext="edit">
        <o:r id="V:Rule1" type="connector" idref="#_x0000_s2217"/>
      </o:rules>
    </o:shapelayout>
  </w:shapeDefaults>
  <w:decimalSymbol w:val=","/>
  <w:listSeparator w:val=","/>
  <w14:docId w14:val="2FE84B85"/>
  <w15:docId w15:val="{B38A0A4D-01EB-42B4-B78F-456FE262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765"/>
    <w:rPr>
      <w:rFonts w:ascii=".VnTime" w:hAnsi=".VnTime"/>
      <w:sz w:val="28"/>
      <w:szCs w:val="24"/>
    </w:rPr>
  </w:style>
  <w:style w:type="paragraph" w:styleId="Heading1">
    <w:name w:val="heading 1"/>
    <w:basedOn w:val="Normal"/>
    <w:next w:val="Normal"/>
    <w:link w:val="Heading1Char"/>
    <w:qFormat/>
    <w:rsid w:val="008725C3"/>
    <w:pPr>
      <w:keepNext/>
      <w:spacing w:before="240" w:after="60"/>
      <w:outlineLvl w:val="0"/>
    </w:pPr>
    <w:rPr>
      <w:rFonts w:ascii="Calibri Light" w:hAnsi="Calibri Light"/>
      <w:b/>
      <w:bCs/>
      <w:kern w:val="32"/>
      <w:sz w:val="32"/>
      <w:szCs w:val="32"/>
    </w:rPr>
  </w:style>
  <w:style w:type="paragraph" w:styleId="Heading5">
    <w:name w:val="heading 5"/>
    <w:basedOn w:val="Normal"/>
    <w:next w:val="Normal"/>
    <w:qFormat/>
    <w:rsid w:val="00F50765"/>
    <w:pPr>
      <w:keepNext/>
      <w:ind w:left="5040"/>
      <w:jc w:val="both"/>
      <w:outlineLvl w:val="4"/>
    </w:pPr>
    <w:rPr>
      <w:i/>
      <w:sz w:val="24"/>
      <w:szCs w:val="20"/>
    </w:rPr>
  </w:style>
  <w:style w:type="paragraph" w:styleId="Heading6">
    <w:name w:val="heading 6"/>
    <w:basedOn w:val="Normal"/>
    <w:next w:val="Normal"/>
    <w:qFormat/>
    <w:rsid w:val="00F50765"/>
    <w:pPr>
      <w:keepNext/>
      <w:jc w:val="center"/>
      <w:outlineLvl w:val="5"/>
    </w:pPr>
    <w:rPr>
      <w:rFonts w:ascii=".VnTimeH" w:hAnsi=".VnTimeH"/>
      <w:b/>
      <w:sz w:val="24"/>
      <w:szCs w:val="20"/>
    </w:rPr>
  </w:style>
  <w:style w:type="paragraph" w:styleId="Heading9">
    <w:name w:val="heading 9"/>
    <w:basedOn w:val="Normal"/>
    <w:next w:val="Normal"/>
    <w:qFormat/>
    <w:rsid w:val="00F50765"/>
    <w:pPr>
      <w:keepNext/>
      <w:jc w:val="center"/>
      <w:outlineLvl w:val="8"/>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25C3"/>
    <w:rPr>
      <w:rFonts w:ascii="Calibri Light" w:eastAsia="Times New Roman" w:hAnsi="Calibri Light" w:cs="Times New Roman"/>
      <w:b/>
      <w:bCs/>
      <w:kern w:val="32"/>
      <w:sz w:val="32"/>
      <w:szCs w:val="32"/>
    </w:rPr>
  </w:style>
  <w:style w:type="paragraph" w:styleId="BodyText">
    <w:name w:val="Body Text"/>
    <w:basedOn w:val="Normal"/>
    <w:rsid w:val="00F50765"/>
    <w:pPr>
      <w:jc w:val="both"/>
    </w:pPr>
    <w:rPr>
      <w:sz w:val="24"/>
      <w:szCs w:val="20"/>
    </w:rPr>
  </w:style>
  <w:style w:type="paragraph" w:styleId="BodyTextIndent">
    <w:name w:val="Body Text Indent"/>
    <w:basedOn w:val="Normal"/>
    <w:rsid w:val="00F50765"/>
    <w:pPr>
      <w:spacing w:after="120"/>
      <w:ind w:left="360"/>
    </w:pPr>
  </w:style>
  <w:style w:type="paragraph" w:styleId="Footer">
    <w:name w:val="footer"/>
    <w:basedOn w:val="Normal"/>
    <w:link w:val="FooterChar"/>
    <w:uiPriority w:val="99"/>
    <w:rsid w:val="00F50765"/>
    <w:pPr>
      <w:tabs>
        <w:tab w:val="center" w:pos="4320"/>
        <w:tab w:val="right" w:pos="8640"/>
      </w:tabs>
    </w:pPr>
  </w:style>
  <w:style w:type="character" w:customStyle="1" w:styleId="FooterChar">
    <w:name w:val="Footer Char"/>
    <w:link w:val="Footer"/>
    <w:uiPriority w:val="99"/>
    <w:rsid w:val="005F197F"/>
    <w:rPr>
      <w:rFonts w:ascii=".VnTime" w:hAnsi=".VnTime"/>
      <w:sz w:val="28"/>
      <w:szCs w:val="24"/>
    </w:rPr>
  </w:style>
  <w:style w:type="character" w:styleId="PageNumber">
    <w:name w:val="page number"/>
    <w:basedOn w:val="DefaultParagraphFont"/>
    <w:rsid w:val="00F50765"/>
  </w:style>
  <w:style w:type="paragraph" w:customStyle="1" w:styleId="CharChar">
    <w:name w:val="Char Char"/>
    <w:basedOn w:val="Normal"/>
    <w:rsid w:val="00F50765"/>
    <w:pPr>
      <w:spacing w:after="160" w:line="240" w:lineRule="exact"/>
    </w:pPr>
    <w:rPr>
      <w:rFonts w:ascii="Verdana" w:eastAsia="MS Mincho" w:hAnsi="Verdana"/>
      <w:sz w:val="20"/>
      <w:szCs w:val="20"/>
    </w:rPr>
  </w:style>
  <w:style w:type="table" w:styleId="TableGrid">
    <w:name w:val="Table Grid"/>
    <w:basedOn w:val="TableNormal"/>
    <w:rsid w:val="00F50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4DCE"/>
    <w:pPr>
      <w:tabs>
        <w:tab w:val="center" w:pos="4680"/>
        <w:tab w:val="right" w:pos="9360"/>
      </w:tabs>
    </w:pPr>
  </w:style>
  <w:style w:type="character" w:customStyle="1" w:styleId="HeaderChar">
    <w:name w:val="Header Char"/>
    <w:link w:val="Header"/>
    <w:rsid w:val="00494DCE"/>
    <w:rPr>
      <w:rFonts w:ascii=".VnTime" w:hAnsi=".VnTime"/>
      <w:sz w:val="28"/>
      <w:szCs w:val="24"/>
    </w:rPr>
  </w:style>
  <w:style w:type="character" w:styleId="Strong">
    <w:name w:val="Strong"/>
    <w:uiPriority w:val="22"/>
    <w:qFormat/>
    <w:rsid w:val="00F70AF1"/>
    <w:rPr>
      <w:b/>
      <w:bCs/>
    </w:rPr>
  </w:style>
  <w:style w:type="paragraph" w:styleId="BalloonText">
    <w:name w:val="Balloon Text"/>
    <w:basedOn w:val="Normal"/>
    <w:link w:val="BalloonTextChar"/>
    <w:rsid w:val="00B362BC"/>
    <w:rPr>
      <w:rFonts w:ascii="Segoe UI" w:hAnsi="Segoe UI"/>
      <w:sz w:val="18"/>
      <w:szCs w:val="18"/>
    </w:rPr>
  </w:style>
  <w:style w:type="character" w:customStyle="1" w:styleId="BalloonTextChar">
    <w:name w:val="Balloon Text Char"/>
    <w:link w:val="BalloonText"/>
    <w:rsid w:val="00B362BC"/>
    <w:rPr>
      <w:rFonts w:ascii="Segoe UI" w:hAnsi="Segoe UI" w:cs="Segoe UI"/>
      <w:sz w:val="18"/>
      <w:szCs w:val="18"/>
    </w:rPr>
  </w:style>
  <w:style w:type="paragraph" w:styleId="ListParagraph">
    <w:name w:val="List Paragraph"/>
    <w:basedOn w:val="Normal"/>
    <w:uiPriority w:val="34"/>
    <w:qFormat/>
    <w:rsid w:val="00055F6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42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392">
      <w:bodyDiv w:val="1"/>
      <w:marLeft w:val="0"/>
      <w:marRight w:val="0"/>
      <w:marTop w:val="0"/>
      <w:marBottom w:val="0"/>
      <w:divBdr>
        <w:top w:val="none" w:sz="0" w:space="0" w:color="auto"/>
        <w:left w:val="none" w:sz="0" w:space="0" w:color="auto"/>
        <w:bottom w:val="none" w:sz="0" w:space="0" w:color="auto"/>
        <w:right w:val="none" w:sz="0" w:space="0" w:color="auto"/>
      </w:divBdr>
    </w:div>
    <w:div w:id="715354408">
      <w:bodyDiv w:val="1"/>
      <w:marLeft w:val="0"/>
      <w:marRight w:val="0"/>
      <w:marTop w:val="0"/>
      <w:marBottom w:val="0"/>
      <w:divBdr>
        <w:top w:val="none" w:sz="0" w:space="0" w:color="auto"/>
        <w:left w:val="none" w:sz="0" w:space="0" w:color="auto"/>
        <w:bottom w:val="none" w:sz="0" w:space="0" w:color="auto"/>
        <w:right w:val="none" w:sz="0" w:space="0" w:color="auto"/>
      </w:divBdr>
    </w:div>
    <w:div w:id="828789096">
      <w:bodyDiv w:val="1"/>
      <w:marLeft w:val="0"/>
      <w:marRight w:val="0"/>
      <w:marTop w:val="0"/>
      <w:marBottom w:val="0"/>
      <w:divBdr>
        <w:top w:val="none" w:sz="0" w:space="0" w:color="auto"/>
        <w:left w:val="none" w:sz="0" w:space="0" w:color="auto"/>
        <w:bottom w:val="none" w:sz="0" w:space="0" w:color="auto"/>
        <w:right w:val="none" w:sz="0" w:space="0" w:color="auto"/>
      </w:divBdr>
    </w:div>
    <w:div w:id="1221480609">
      <w:bodyDiv w:val="1"/>
      <w:marLeft w:val="0"/>
      <w:marRight w:val="0"/>
      <w:marTop w:val="0"/>
      <w:marBottom w:val="0"/>
      <w:divBdr>
        <w:top w:val="none" w:sz="0" w:space="0" w:color="auto"/>
        <w:left w:val="none" w:sz="0" w:space="0" w:color="auto"/>
        <w:bottom w:val="none" w:sz="0" w:space="0" w:color="auto"/>
        <w:right w:val="none" w:sz="0" w:space="0" w:color="auto"/>
      </w:divBdr>
    </w:div>
    <w:div w:id="1230578453">
      <w:bodyDiv w:val="1"/>
      <w:marLeft w:val="0"/>
      <w:marRight w:val="0"/>
      <w:marTop w:val="0"/>
      <w:marBottom w:val="0"/>
      <w:divBdr>
        <w:top w:val="none" w:sz="0" w:space="0" w:color="auto"/>
        <w:left w:val="none" w:sz="0" w:space="0" w:color="auto"/>
        <w:bottom w:val="none" w:sz="0" w:space="0" w:color="auto"/>
        <w:right w:val="none" w:sz="0" w:space="0" w:color="auto"/>
      </w:divBdr>
    </w:div>
    <w:div w:id="1258444285">
      <w:bodyDiv w:val="1"/>
      <w:marLeft w:val="0"/>
      <w:marRight w:val="0"/>
      <w:marTop w:val="0"/>
      <w:marBottom w:val="0"/>
      <w:divBdr>
        <w:top w:val="none" w:sz="0" w:space="0" w:color="auto"/>
        <w:left w:val="none" w:sz="0" w:space="0" w:color="auto"/>
        <w:bottom w:val="none" w:sz="0" w:space="0" w:color="auto"/>
        <w:right w:val="none" w:sz="0" w:space="0" w:color="auto"/>
      </w:divBdr>
    </w:div>
    <w:div w:id="1502230894">
      <w:bodyDiv w:val="1"/>
      <w:marLeft w:val="0"/>
      <w:marRight w:val="0"/>
      <w:marTop w:val="0"/>
      <w:marBottom w:val="0"/>
      <w:divBdr>
        <w:top w:val="none" w:sz="0" w:space="0" w:color="auto"/>
        <w:left w:val="none" w:sz="0" w:space="0" w:color="auto"/>
        <w:bottom w:val="none" w:sz="0" w:space="0" w:color="auto"/>
        <w:right w:val="none" w:sz="0" w:space="0" w:color="auto"/>
      </w:divBdr>
    </w:div>
    <w:div w:id="1724214329">
      <w:bodyDiv w:val="1"/>
      <w:marLeft w:val="0"/>
      <w:marRight w:val="0"/>
      <w:marTop w:val="0"/>
      <w:marBottom w:val="0"/>
      <w:divBdr>
        <w:top w:val="none" w:sz="0" w:space="0" w:color="auto"/>
        <w:left w:val="none" w:sz="0" w:space="0" w:color="auto"/>
        <w:bottom w:val="none" w:sz="0" w:space="0" w:color="auto"/>
        <w:right w:val="none" w:sz="0" w:space="0" w:color="auto"/>
      </w:divBdr>
    </w:div>
    <w:div w:id="1780755784">
      <w:bodyDiv w:val="1"/>
      <w:marLeft w:val="0"/>
      <w:marRight w:val="0"/>
      <w:marTop w:val="0"/>
      <w:marBottom w:val="0"/>
      <w:divBdr>
        <w:top w:val="none" w:sz="0" w:space="0" w:color="auto"/>
        <w:left w:val="none" w:sz="0" w:space="0" w:color="auto"/>
        <w:bottom w:val="none" w:sz="0" w:space="0" w:color="auto"/>
        <w:right w:val="none" w:sz="0" w:space="0" w:color="auto"/>
      </w:divBdr>
    </w:div>
    <w:div w:id="1996450217">
      <w:bodyDiv w:val="1"/>
      <w:marLeft w:val="0"/>
      <w:marRight w:val="0"/>
      <w:marTop w:val="0"/>
      <w:marBottom w:val="0"/>
      <w:divBdr>
        <w:top w:val="none" w:sz="0" w:space="0" w:color="auto"/>
        <w:left w:val="none" w:sz="0" w:space="0" w:color="auto"/>
        <w:bottom w:val="none" w:sz="0" w:space="0" w:color="auto"/>
        <w:right w:val="none" w:sz="0" w:space="0" w:color="auto"/>
      </w:divBdr>
    </w:div>
    <w:div w:id="2066756566">
      <w:bodyDiv w:val="1"/>
      <w:marLeft w:val="0"/>
      <w:marRight w:val="0"/>
      <w:marTop w:val="0"/>
      <w:marBottom w:val="0"/>
      <w:divBdr>
        <w:top w:val="none" w:sz="0" w:space="0" w:color="auto"/>
        <w:left w:val="none" w:sz="0" w:space="0" w:color="auto"/>
        <w:bottom w:val="none" w:sz="0" w:space="0" w:color="auto"/>
        <w:right w:val="none" w:sz="0" w:space="0" w:color="auto"/>
      </w:divBdr>
    </w:div>
    <w:div w:id="21427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62357-7DC7-44D5-B72E-6C93FAEE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25</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së y tÕ hµ néi</vt:lpstr>
    </vt:vector>
  </TitlesOfParts>
  <Company>Microsoft</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y tÕ hµ néi</dc:title>
  <dc:creator>Smart</dc:creator>
  <cp:lastModifiedBy>Admin</cp:lastModifiedBy>
  <cp:revision>79</cp:revision>
  <cp:lastPrinted>2023-06-06T07:45:00Z</cp:lastPrinted>
  <dcterms:created xsi:type="dcterms:W3CDTF">2023-03-07T08:19:00Z</dcterms:created>
  <dcterms:modified xsi:type="dcterms:W3CDTF">2023-06-09T03:54:00Z</dcterms:modified>
</cp:coreProperties>
</file>