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DF592" w14:textId="77777777" w:rsidR="00E727F2" w:rsidRDefault="00E727F2" w:rsidP="000E3172">
      <w:pPr>
        <w:spacing w:after="0" w:line="240" w:lineRule="auto"/>
        <w:jc w:val="center"/>
        <w:rPr>
          <w:b/>
          <w:sz w:val="24"/>
          <w:szCs w:val="24"/>
        </w:rPr>
      </w:pPr>
      <w:r w:rsidRPr="000E3172">
        <w:rPr>
          <w:b/>
          <w:sz w:val="24"/>
          <w:szCs w:val="24"/>
        </w:rPr>
        <w:t xml:space="preserve">SỞ Y TẾ TỈNH NINH BÌNH </w:t>
      </w:r>
    </w:p>
    <w:p w14:paraId="71AD0327" w14:textId="78765E21" w:rsidR="000E3172" w:rsidRPr="000E3172" w:rsidRDefault="000E3172" w:rsidP="000E317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THÔNG BÁO</w:t>
      </w:r>
    </w:p>
    <w:p w14:paraId="5BA3FDFC" w14:textId="70060096" w:rsidR="00E727F2" w:rsidRPr="000E3172" w:rsidRDefault="00C43EC6" w:rsidP="000E3172">
      <w:pPr>
        <w:spacing w:after="0" w:line="240" w:lineRule="auto"/>
        <w:jc w:val="center"/>
        <w:rPr>
          <w:b/>
          <w:sz w:val="24"/>
          <w:szCs w:val="24"/>
        </w:rPr>
      </w:pPr>
      <w:r w:rsidRPr="000E3172">
        <w:rPr>
          <w:b/>
          <w:sz w:val="24"/>
          <w:szCs w:val="24"/>
        </w:rPr>
        <w:t>MỜI CUNG CẤP BÁO GIÁ TRANG THIẾT BỊ Y TẾ</w:t>
      </w:r>
      <w:r w:rsidR="00E727F2" w:rsidRPr="000E3172">
        <w:rPr>
          <w:b/>
          <w:sz w:val="24"/>
          <w:szCs w:val="24"/>
        </w:rPr>
        <w:t xml:space="preserve"> VÀ DỊCH VỤ TƯ VẤN TRONG ĐẤU THẦU</w:t>
      </w:r>
    </w:p>
    <w:p w14:paraId="4CD521E8" w14:textId="77777777" w:rsidR="00726ECD" w:rsidRDefault="00726ECD" w:rsidP="000E3172">
      <w:pPr>
        <w:spacing w:after="0" w:line="240" w:lineRule="auto"/>
        <w:jc w:val="both"/>
        <w:rPr>
          <w:b/>
          <w:sz w:val="24"/>
          <w:szCs w:val="24"/>
        </w:rPr>
      </w:pPr>
    </w:p>
    <w:p w14:paraId="54F3B5FC" w14:textId="77777777" w:rsidR="005D7976" w:rsidRPr="000E3172" w:rsidRDefault="005D7976" w:rsidP="000E3172">
      <w:pPr>
        <w:spacing w:after="0" w:line="240" w:lineRule="auto"/>
        <w:jc w:val="both"/>
        <w:rPr>
          <w:b/>
          <w:sz w:val="24"/>
          <w:szCs w:val="24"/>
          <w:lang w:val="es-ES"/>
        </w:rPr>
      </w:pPr>
    </w:p>
    <w:p w14:paraId="27829BDF" w14:textId="77777777" w:rsidR="00E727F2" w:rsidRPr="000E3172" w:rsidRDefault="00E727F2" w:rsidP="000E3172">
      <w:pPr>
        <w:spacing w:after="0" w:line="240" w:lineRule="auto"/>
        <w:ind w:firstLine="720"/>
        <w:rPr>
          <w:b/>
          <w:sz w:val="24"/>
          <w:szCs w:val="24"/>
          <w:lang w:val="es-ES"/>
        </w:rPr>
      </w:pPr>
      <w:r w:rsidRPr="000E3172">
        <w:rPr>
          <w:b/>
          <w:sz w:val="24"/>
          <w:szCs w:val="24"/>
        </w:rPr>
        <w:t xml:space="preserve">A. MỜI CUNG CẤP BÁO GIÁ TRANG THIẾT BỊ Y TẾ </w:t>
      </w:r>
    </w:p>
    <w:p w14:paraId="58A284A4" w14:textId="3F6A6FCD" w:rsidR="00C43EC6" w:rsidRPr="000E3172" w:rsidRDefault="00C43EC6" w:rsidP="000E3172">
      <w:pPr>
        <w:spacing w:after="0" w:line="240" w:lineRule="auto"/>
        <w:ind w:firstLine="720"/>
        <w:jc w:val="both"/>
        <w:rPr>
          <w:b/>
          <w:sz w:val="24"/>
          <w:szCs w:val="24"/>
          <w:lang w:val="es-ES"/>
        </w:rPr>
      </w:pPr>
      <w:r w:rsidRPr="000E3172">
        <w:rPr>
          <w:b/>
          <w:sz w:val="24"/>
          <w:szCs w:val="24"/>
          <w:lang w:val="es-ES"/>
        </w:rPr>
        <w:t xml:space="preserve">I. </w:t>
      </w:r>
      <w:proofErr w:type="spellStart"/>
      <w:r w:rsidRPr="000E3172">
        <w:rPr>
          <w:b/>
          <w:sz w:val="24"/>
          <w:szCs w:val="24"/>
          <w:lang w:val="es-ES"/>
        </w:rPr>
        <w:t>Thông</w:t>
      </w:r>
      <w:proofErr w:type="spellEnd"/>
      <w:r w:rsidRPr="000E3172">
        <w:rPr>
          <w:b/>
          <w:sz w:val="24"/>
          <w:szCs w:val="24"/>
          <w:lang w:val="es-ES"/>
        </w:rPr>
        <w:t xml:space="preserve"> </w:t>
      </w:r>
      <w:proofErr w:type="spellStart"/>
      <w:r w:rsidRPr="000E3172">
        <w:rPr>
          <w:b/>
          <w:sz w:val="24"/>
          <w:szCs w:val="24"/>
          <w:lang w:val="es-ES"/>
        </w:rPr>
        <w:t>tin</w:t>
      </w:r>
      <w:proofErr w:type="spellEnd"/>
      <w:r w:rsidRPr="000E3172">
        <w:rPr>
          <w:b/>
          <w:sz w:val="24"/>
          <w:szCs w:val="24"/>
          <w:lang w:val="es-ES"/>
        </w:rPr>
        <w:t xml:space="preserve"> </w:t>
      </w:r>
      <w:proofErr w:type="spellStart"/>
      <w:r w:rsidRPr="000E3172">
        <w:rPr>
          <w:b/>
          <w:sz w:val="24"/>
          <w:szCs w:val="24"/>
          <w:lang w:val="es-ES"/>
        </w:rPr>
        <w:t>của</w:t>
      </w:r>
      <w:proofErr w:type="spellEnd"/>
      <w:r w:rsidRPr="000E3172">
        <w:rPr>
          <w:b/>
          <w:sz w:val="24"/>
          <w:szCs w:val="24"/>
          <w:lang w:val="es-ES"/>
        </w:rPr>
        <w:t xml:space="preserve"> </w:t>
      </w:r>
      <w:proofErr w:type="spellStart"/>
      <w:r w:rsidRPr="000E3172">
        <w:rPr>
          <w:b/>
          <w:sz w:val="24"/>
          <w:szCs w:val="24"/>
          <w:lang w:val="es-ES"/>
        </w:rPr>
        <w:t>đơn</w:t>
      </w:r>
      <w:proofErr w:type="spellEnd"/>
      <w:r w:rsidRPr="000E3172">
        <w:rPr>
          <w:b/>
          <w:sz w:val="24"/>
          <w:szCs w:val="24"/>
          <w:lang w:val="es-ES"/>
        </w:rPr>
        <w:t xml:space="preserve"> </w:t>
      </w:r>
      <w:proofErr w:type="spellStart"/>
      <w:r w:rsidRPr="000E3172">
        <w:rPr>
          <w:b/>
          <w:sz w:val="24"/>
          <w:szCs w:val="24"/>
          <w:lang w:val="es-ES"/>
        </w:rPr>
        <w:t>vị</w:t>
      </w:r>
      <w:proofErr w:type="spellEnd"/>
      <w:r w:rsidRPr="000E3172">
        <w:rPr>
          <w:b/>
          <w:sz w:val="24"/>
          <w:szCs w:val="24"/>
          <w:lang w:val="es-ES"/>
        </w:rPr>
        <w:t xml:space="preserve"> </w:t>
      </w:r>
      <w:proofErr w:type="spellStart"/>
      <w:r w:rsidRPr="000E3172">
        <w:rPr>
          <w:b/>
          <w:sz w:val="24"/>
          <w:szCs w:val="24"/>
          <w:lang w:val="es-ES"/>
        </w:rPr>
        <w:t>yêu</w:t>
      </w:r>
      <w:proofErr w:type="spellEnd"/>
      <w:r w:rsidRPr="000E3172">
        <w:rPr>
          <w:b/>
          <w:sz w:val="24"/>
          <w:szCs w:val="24"/>
          <w:lang w:val="es-ES"/>
        </w:rPr>
        <w:t xml:space="preserve"> </w:t>
      </w:r>
      <w:proofErr w:type="spellStart"/>
      <w:r w:rsidRPr="000E3172">
        <w:rPr>
          <w:b/>
          <w:sz w:val="24"/>
          <w:szCs w:val="24"/>
          <w:lang w:val="es-ES"/>
        </w:rPr>
        <w:t>cầu</w:t>
      </w:r>
      <w:proofErr w:type="spellEnd"/>
      <w:r w:rsidRPr="000E3172">
        <w:rPr>
          <w:b/>
          <w:sz w:val="24"/>
          <w:szCs w:val="24"/>
          <w:lang w:val="es-ES"/>
        </w:rPr>
        <w:t xml:space="preserve"> </w:t>
      </w:r>
      <w:proofErr w:type="spellStart"/>
      <w:r w:rsidRPr="000E3172">
        <w:rPr>
          <w:b/>
          <w:sz w:val="24"/>
          <w:szCs w:val="24"/>
          <w:lang w:val="es-ES"/>
        </w:rPr>
        <w:t>báo</w:t>
      </w:r>
      <w:proofErr w:type="spellEnd"/>
      <w:r w:rsidRPr="000E3172">
        <w:rPr>
          <w:b/>
          <w:sz w:val="24"/>
          <w:szCs w:val="24"/>
          <w:lang w:val="es-ES"/>
        </w:rPr>
        <w:t xml:space="preserve"> </w:t>
      </w:r>
      <w:proofErr w:type="spellStart"/>
      <w:r w:rsidRPr="000E3172">
        <w:rPr>
          <w:b/>
          <w:sz w:val="24"/>
          <w:szCs w:val="24"/>
          <w:lang w:val="es-ES"/>
        </w:rPr>
        <w:t>giá</w:t>
      </w:r>
      <w:proofErr w:type="spellEnd"/>
      <w:r w:rsidR="000E3172" w:rsidRPr="000E3172">
        <w:rPr>
          <w:b/>
          <w:sz w:val="24"/>
          <w:szCs w:val="24"/>
          <w:lang w:val="es-ES"/>
        </w:rPr>
        <w:t>:</w:t>
      </w:r>
    </w:p>
    <w:p w14:paraId="6DC75E1E" w14:textId="4BD73F64" w:rsidR="00C43EC6" w:rsidRPr="000E3172" w:rsidRDefault="00C43EC6" w:rsidP="000E3172">
      <w:pPr>
        <w:spacing w:after="0" w:line="240" w:lineRule="auto"/>
        <w:ind w:firstLine="720"/>
        <w:jc w:val="both"/>
        <w:rPr>
          <w:sz w:val="24"/>
          <w:szCs w:val="24"/>
          <w:lang w:val="es-ES"/>
        </w:rPr>
      </w:pPr>
      <w:r w:rsidRPr="000E3172">
        <w:rPr>
          <w:sz w:val="24"/>
          <w:szCs w:val="24"/>
          <w:lang w:val="es-ES"/>
        </w:rPr>
        <w:t xml:space="preserve">1. </w:t>
      </w:r>
      <w:proofErr w:type="spellStart"/>
      <w:r w:rsidRPr="000E3172">
        <w:rPr>
          <w:sz w:val="24"/>
          <w:szCs w:val="24"/>
          <w:lang w:val="es-ES"/>
        </w:rPr>
        <w:t>Đơn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vị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yêu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cầu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báo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giá</w:t>
      </w:r>
      <w:proofErr w:type="spellEnd"/>
      <w:r w:rsidRPr="000E3172">
        <w:rPr>
          <w:sz w:val="24"/>
          <w:szCs w:val="24"/>
          <w:lang w:val="es-ES"/>
        </w:rPr>
        <w:t xml:space="preserve">: </w:t>
      </w:r>
      <w:proofErr w:type="spellStart"/>
      <w:r w:rsidRPr="000E3172">
        <w:rPr>
          <w:sz w:val="24"/>
          <w:szCs w:val="24"/>
          <w:lang w:val="es-ES"/>
        </w:rPr>
        <w:t>Sở</w:t>
      </w:r>
      <w:proofErr w:type="spellEnd"/>
      <w:r w:rsidRPr="000E3172">
        <w:rPr>
          <w:sz w:val="24"/>
          <w:szCs w:val="24"/>
          <w:lang w:val="es-ES"/>
        </w:rPr>
        <w:t xml:space="preserve"> Y </w:t>
      </w:r>
      <w:proofErr w:type="spellStart"/>
      <w:r w:rsidRPr="000E3172">
        <w:rPr>
          <w:sz w:val="24"/>
          <w:szCs w:val="24"/>
          <w:lang w:val="es-ES"/>
        </w:rPr>
        <w:t>tế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tỉnh</w:t>
      </w:r>
      <w:proofErr w:type="spellEnd"/>
      <w:r w:rsidRPr="000E3172">
        <w:rPr>
          <w:sz w:val="24"/>
          <w:szCs w:val="24"/>
          <w:lang w:val="es-ES"/>
        </w:rPr>
        <w:t xml:space="preserve"> Ninh </w:t>
      </w:r>
      <w:proofErr w:type="spellStart"/>
      <w:r w:rsidRPr="000E3172">
        <w:rPr>
          <w:sz w:val="24"/>
          <w:szCs w:val="24"/>
          <w:lang w:val="es-ES"/>
        </w:rPr>
        <w:t>Bình</w:t>
      </w:r>
      <w:proofErr w:type="spellEnd"/>
      <w:r w:rsidR="000E3172" w:rsidRPr="000E3172">
        <w:rPr>
          <w:sz w:val="24"/>
          <w:szCs w:val="24"/>
          <w:lang w:val="es-ES"/>
        </w:rPr>
        <w:t xml:space="preserve">. Đ/c: </w:t>
      </w:r>
      <w:proofErr w:type="spellStart"/>
      <w:r w:rsidR="000E3172" w:rsidRPr="000E3172">
        <w:rPr>
          <w:sz w:val="24"/>
          <w:szCs w:val="24"/>
          <w:lang w:val="es-ES"/>
        </w:rPr>
        <w:t>S</w:t>
      </w:r>
      <w:r w:rsidRPr="000E3172">
        <w:rPr>
          <w:sz w:val="24"/>
          <w:szCs w:val="24"/>
          <w:lang w:val="es-ES"/>
        </w:rPr>
        <w:t>ố</w:t>
      </w:r>
      <w:proofErr w:type="spellEnd"/>
      <w:r w:rsidRPr="000E3172">
        <w:rPr>
          <w:sz w:val="24"/>
          <w:szCs w:val="24"/>
          <w:lang w:val="es-ES"/>
        </w:rPr>
        <w:t xml:space="preserve"> 18 </w:t>
      </w:r>
      <w:proofErr w:type="spellStart"/>
      <w:r w:rsidRPr="000E3172">
        <w:rPr>
          <w:sz w:val="24"/>
          <w:szCs w:val="24"/>
          <w:lang w:val="es-ES"/>
        </w:rPr>
        <w:t>đường</w:t>
      </w:r>
      <w:proofErr w:type="spellEnd"/>
      <w:r w:rsidRPr="000E3172">
        <w:rPr>
          <w:sz w:val="24"/>
          <w:szCs w:val="24"/>
          <w:lang w:val="es-ES"/>
        </w:rPr>
        <w:t xml:space="preserve"> Kim </w:t>
      </w:r>
      <w:proofErr w:type="spellStart"/>
      <w:r w:rsidRPr="000E3172">
        <w:rPr>
          <w:sz w:val="24"/>
          <w:szCs w:val="24"/>
          <w:lang w:val="es-ES"/>
        </w:rPr>
        <w:t>Đồng</w:t>
      </w:r>
      <w:proofErr w:type="spellEnd"/>
      <w:r w:rsidRPr="000E3172">
        <w:rPr>
          <w:sz w:val="24"/>
          <w:szCs w:val="24"/>
          <w:lang w:val="es-ES"/>
        </w:rPr>
        <w:t xml:space="preserve">, </w:t>
      </w:r>
      <w:proofErr w:type="spellStart"/>
      <w:r w:rsidRPr="000E3172">
        <w:rPr>
          <w:sz w:val="24"/>
          <w:szCs w:val="24"/>
          <w:lang w:val="es-ES"/>
        </w:rPr>
        <w:t>Phúc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Thành</w:t>
      </w:r>
      <w:proofErr w:type="spellEnd"/>
      <w:r w:rsidRPr="000E3172">
        <w:rPr>
          <w:sz w:val="24"/>
          <w:szCs w:val="24"/>
          <w:lang w:val="es-ES"/>
        </w:rPr>
        <w:t>, TP</w:t>
      </w:r>
      <w:r w:rsidR="000E3172" w:rsidRPr="000E3172">
        <w:rPr>
          <w:sz w:val="24"/>
          <w:szCs w:val="24"/>
          <w:lang w:val="es-ES"/>
        </w:rPr>
        <w:t xml:space="preserve">. </w:t>
      </w:r>
      <w:r w:rsidRPr="000E3172">
        <w:rPr>
          <w:sz w:val="24"/>
          <w:szCs w:val="24"/>
          <w:lang w:val="es-ES"/>
        </w:rPr>
        <w:t xml:space="preserve">Ninh </w:t>
      </w:r>
      <w:proofErr w:type="spellStart"/>
      <w:r w:rsidRPr="000E3172">
        <w:rPr>
          <w:sz w:val="24"/>
          <w:szCs w:val="24"/>
          <w:lang w:val="es-ES"/>
        </w:rPr>
        <w:t>Bình</w:t>
      </w:r>
      <w:proofErr w:type="spellEnd"/>
      <w:r w:rsidRPr="000E3172">
        <w:rPr>
          <w:sz w:val="24"/>
          <w:szCs w:val="24"/>
          <w:lang w:val="es-ES"/>
        </w:rPr>
        <w:t xml:space="preserve">, </w:t>
      </w:r>
      <w:proofErr w:type="spellStart"/>
      <w:r w:rsidRPr="000E3172">
        <w:rPr>
          <w:sz w:val="24"/>
          <w:szCs w:val="24"/>
          <w:lang w:val="es-ES"/>
        </w:rPr>
        <w:t>tỉnh</w:t>
      </w:r>
      <w:proofErr w:type="spellEnd"/>
      <w:r w:rsidRPr="000E3172">
        <w:rPr>
          <w:sz w:val="24"/>
          <w:szCs w:val="24"/>
          <w:lang w:val="es-ES"/>
        </w:rPr>
        <w:t xml:space="preserve"> Ninh </w:t>
      </w:r>
      <w:proofErr w:type="spellStart"/>
      <w:r w:rsidRPr="000E3172">
        <w:rPr>
          <w:sz w:val="24"/>
          <w:szCs w:val="24"/>
          <w:lang w:val="es-ES"/>
        </w:rPr>
        <w:t>Bình</w:t>
      </w:r>
      <w:proofErr w:type="spellEnd"/>
      <w:r w:rsidRPr="000E3172">
        <w:rPr>
          <w:sz w:val="24"/>
          <w:szCs w:val="24"/>
          <w:lang w:val="es-ES"/>
        </w:rPr>
        <w:t>.</w:t>
      </w:r>
    </w:p>
    <w:p w14:paraId="14729D3C" w14:textId="77777777" w:rsidR="00C43EC6" w:rsidRPr="000E3172" w:rsidRDefault="00C43EC6" w:rsidP="000E3172">
      <w:pPr>
        <w:spacing w:after="0" w:line="240" w:lineRule="auto"/>
        <w:ind w:firstLine="720"/>
        <w:jc w:val="both"/>
        <w:rPr>
          <w:sz w:val="24"/>
          <w:szCs w:val="24"/>
          <w:lang w:val="es-ES"/>
        </w:rPr>
      </w:pPr>
      <w:r w:rsidRPr="000E3172">
        <w:rPr>
          <w:sz w:val="24"/>
          <w:szCs w:val="24"/>
          <w:lang w:val="es-ES"/>
        </w:rPr>
        <w:t xml:space="preserve">2. </w:t>
      </w:r>
      <w:proofErr w:type="spellStart"/>
      <w:r w:rsidRPr="000E3172">
        <w:rPr>
          <w:sz w:val="24"/>
          <w:szCs w:val="24"/>
          <w:lang w:val="es-ES"/>
        </w:rPr>
        <w:t>Thông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tin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liên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hệ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của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người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chịu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trách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nhiệm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tiếp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nhận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báo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giá</w:t>
      </w:r>
      <w:proofErr w:type="spellEnd"/>
      <w:r w:rsidRPr="000E3172">
        <w:rPr>
          <w:sz w:val="24"/>
          <w:szCs w:val="24"/>
          <w:lang w:val="es-ES"/>
        </w:rPr>
        <w:t xml:space="preserve">: </w:t>
      </w:r>
    </w:p>
    <w:p w14:paraId="0C06D5DA" w14:textId="612D7050" w:rsidR="00C43EC6" w:rsidRPr="000E3172" w:rsidRDefault="00C43EC6" w:rsidP="000E3172">
      <w:pPr>
        <w:spacing w:after="0" w:line="240" w:lineRule="auto"/>
        <w:jc w:val="both"/>
        <w:rPr>
          <w:sz w:val="24"/>
          <w:szCs w:val="24"/>
          <w:lang w:val="es-ES"/>
        </w:rPr>
      </w:pPr>
      <w:proofErr w:type="spellStart"/>
      <w:r w:rsidRPr="000E3172">
        <w:rPr>
          <w:sz w:val="24"/>
          <w:szCs w:val="24"/>
          <w:lang w:val="es-ES"/>
        </w:rPr>
        <w:t>Bộ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phận</w:t>
      </w:r>
      <w:proofErr w:type="spellEnd"/>
      <w:r w:rsidRPr="000E3172">
        <w:rPr>
          <w:sz w:val="24"/>
          <w:szCs w:val="24"/>
          <w:lang w:val="es-ES"/>
        </w:rPr>
        <w:t>/</w:t>
      </w:r>
      <w:proofErr w:type="spellStart"/>
      <w:r w:rsidRPr="000E3172">
        <w:rPr>
          <w:sz w:val="24"/>
          <w:szCs w:val="24"/>
          <w:lang w:val="es-ES"/>
        </w:rPr>
        <w:t>người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chịu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trách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nhiệm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tiếp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nhận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bản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cứng</w:t>
      </w:r>
      <w:proofErr w:type="spellEnd"/>
      <w:r w:rsidRPr="000E3172">
        <w:rPr>
          <w:sz w:val="24"/>
          <w:szCs w:val="24"/>
          <w:lang w:val="es-ES"/>
        </w:rPr>
        <w:t xml:space="preserve"> (</w:t>
      </w:r>
      <w:proofErr w:type="spellStart"/>
      <w:r w:rsidRPr="000E3172">
        <w:rPr>
          <w:sz w:val="24"/>
          <w:szCs w:val="24"/>
          <w:lang w:val="es-ES"/>
        </w:rPr>
        <w:t>bản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gốc</w:t>
      </w:r>
      <w:proofErr w:type="spellEnd"/>
      <w:r w:rsidRPr="000E3172">
        <w:rPr>
          <w:sz w:val="24"/>
          <w:szCs w:val="24"/>
          <w:lang w:val="es-ES"/>
        </w:rPr>
        <w:t xml:space="preserve">) </w:t>
      </w:r>
      <w:proofErr w:type="spellStart"/>
      <w:r w:rsidRPr="000E3172">
        <w:rPr>
          <w:sz w:val="24"/>
          <w:szCs w:val="24"/>
          <w:lang w:val="es-ES"/>
        </w:rPr>
        <w:t>báo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giá</w:t>
      </w:r>
      <w:proofErr w:type="spellEnd"/>
      <w:r w:rsidRPr="000E3172">
        <w:rPr>
          <w:sz w:val="24"/>
          <w:szCs w:val="24"/>
          <w:lang w:val="es-ES"/>
        </w:rPr>
        <w:t xml:space="preserve">: </w:t>
      </w:r>
      <w:proofErr w:type="spellStart"/>
      <w:r w:rsidRPr="000E3172">
        <w:rPr>
          <w:sz w:val="24"/>
          <w:szCs w:val="24"/>
          <w:lang w:val="es-ES"/>
        </w:rPr>
        <w:t>Văn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thư</w:t>
      </w:r>
      <w:proofErr w:type="spellEnd"/>
      <w:r w:rsidR="000E3172" w:rsidRPr="000E3172">
        <w:rPr>
          <w:sz w:val="24"/>
          <w:szCs w:val="24"/>
          <w:lang w:val="es-ES"/>
        </w:rPr>
        <w:t xml:space="preserve"> - </w:t>
      </w:r>
      <w:proofErr w:type="spellStart"/>
      <w:r w:rsidRPr="000E3172">
        <w:rPr>
          <w:sz w:val="24"/>
          <w:szCs w:val="24"/>
          <w:lang w:val="es-ES"/>
        </w:rPr>
        <w:t>Sở</w:t>
      </w:r>
      <w:proofErr w:type="spellEnd"/>
      <w:r w:rsidRPr="000E3172">
        <w:rPr>
          <w:sz w:val="24"/>
          <w:szCs w:val="24"/>
          <w:lang w:val="es-ES"/>
        </w:rPr>
        <w:t xml:space="preserve"> Y </w:t>
      </w:r>
      <w:proofErr w:type="spellStart"/>
      <w:r w:rsidRPr="000E3172">
        <w:rPr>
          <w:sz w:val="24"/>
          <w:szCs w:val="24"/>
          <w:lang w:val="es-ES"/>
        </w:rPr>
        <w:t>tế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tỉnh</w:t>
      </w:r>
      <w:proofErr w:type="spellEnd"/>
      <w:r w:rsidRPr="000E3172">
        <w:rPr>
          <w:sz w:val="24"/>
          <w:szCs w:val="24"/>
          <w:lang w:val="es-ES"/>
        </w:rPr>
        <w:t xml:space="preserve"> Ninh </w:t>
      </w:r>
      <w:proofErr w:type="spellStart"/>
      <w:r w:rsidRPr="000E3172">
        <w:rPr>
          <w:sz w:val="24"/>
          <w:szCs w:val="24"/>
          <w:lang w:val="es-ES"/>
        </w:rPr>
        <w:t>Bình</w:t>
      </w:r>
      <w:proofErr w:type="spellEnd"/>
      <w:r w:rsidR="000E3172" w:rsidRPr="000E3172">
        <w:rPr>
          <w:sz w:val="24"/>
          <w:szCs w:val="24"/>
          <w:lang w:val="es-ES"/>
        </w:rPr>
        <w:t xml:space="preserve"> - </w:t>
      </w:r>
      <w:r w:rsidRPr="000E3172">
        <w:rPr>
          <w:sz w:val="24"/>
          <w:szCs w:val="24"/>
          <w:lang w:val="es-ES"/>
        </w:rPr>
        <w:t xml:space="preserve">Đ/c </w:t>
      </w:r>
      <w:proofErr w:type="spellStart"/>
      <w:r w:rsidRPr="000E3172">
        <w:rPr>
          <w:sz w:val="24"/>
          <w:szCs w:val="24"/>
          <w:lang w:val="es-ES"/>
        </w:rPr>
        <w:t>Nguyễn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Thị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Thanh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Duyên</w:t>
      </w:r>
      <w:proofErr w:type="spellEnd"/>
      <w:r w:rsidR="000E3172" w:rsidRPr="000E3172">
        <w:rPr>
          <w:sz w:val="24"/>
          <w:szCs w:val="24"/>
          <w:lang w:val="es-ES"/>
        </w:rPr>
        <w:t xml:space="preserve"> - </w:t>
      </w:r>
      <w:proofErr w:type="spellStart"/>
      <w:r w:rsidR="000E3172" w:rsidRPr="000E3172">
        <w:rPr>
          <w:sz w:val="24"/>
          <w:szCs w:val="24"/>
          <w:lang w:val="es-ES"/>
        </w:rPr>
        <w:t>S</w:t>
      </w:r>
      <w:r w:rsidRPr="000E3172">
        <w:rPr>
          <w:sz w:val="24"/>
          <w:szCs w:val="24"/>
          <w:lang w:val="es-ES"/>
        </w:rPr>
        <w:t>ố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điện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thoại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="000E3172" w:rsidRPr="000E3172">
        <w:rPr>
          <w:sz w:val="24"/>
          <w:szCs w:val="24"/>
          <w:lang w:val="es-ES"/>
        </w:rPr>
        <w:t>P</w:t>
      </w:r>
      <w:r w:rsidRPr="000E3172">
        <w:rPr>
          <w:sz w:val="24"/>
          <w:szCs w:val="24"/>
          <w:lang w:val="es-ES"/>
        </w:rPr>
        <w:t>hòng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="000E3172" w:rsidRPr="000E3172">
        <w:rPr>
          <w:sz w:val="24"/>
          <w:szCs w:val="24"/>
          <w:lang w:val="es-ES"/>
        </w:rPr>
        <w:t>V</w:t>
      </w:r>
      <w:r w:rsidRPr="000E3172">
        <w:rPr>
          <w:sz w:val="24"/>
          <w:szCs w:val="24"/>
          <w:lang w:val="es-ES"/>
        </w:rPr>
        <w:t>ăn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thư</w:t>
      </w:r>
      <w:proofErr w:type="spellEnd"/>
      <w:r w:rsidRPr="000E3172">
        <w:rPr>
          <w:sz w:val="24"/>
          <w:szCs w:val="24"/>
          <w:lang w:val="es-ES"/>
        </w:rPr>
        <w:t xml:space="preserve"> 02293</w:t>
      </w:r>
      <w:r w:rsidR="000E3172" w:rsidRPr="000E3172">
        <w:rPr>
          <w:sz w:val="24"/>
          <w:szCs w:val="24"/>
          <w:lang w:val="es-ES"/>
        </w:rPr>
        <w:t>.</w:t>
      </w:r>
      <w:r w:rsidRPr="000E3172">
        <w:rPr>
          <w:sz w:val="24"/>
          <w:szCs w:val="24"/>
          <w:lang w:val="es-ES"/>
        </w:rPr>
        <w:t>871</w:t>
      </w:r>
      <w:r w:rsidR="000E3172" w:rsidRPr="000E3172">
        <w:rPr>
          <w:sz w:val="24"/>
          <w:szCs w:val="24"/>
          <w:lang w:val="es-ES"/>
        </w:rPr>
        <w:t>.</w:t>
      </w:r>
      <w:r w:rsidRPr="000E3172">
        <w:rPr>
          <w:sz w:val="24"/>
          <w:szCs w:val="24"/>
          <w:lang w:val="es-ES"/>
        </w:rPr>
        <w:t>099</w:t>
      </w:r>
      <w:r w:rsidR="000E3172" w:rsidRPr="000E3172">
        <w:rPr>
          <w:sz w:val="24"/>
          <w:szCs w:val="24"/>
          <w:lang w:val="es-ES"/>
        </w:rPr>
        <w:t>.</w:t>
      </w:r>
      <w:r w:rsidRPr="000E3172">
        <w:rPr>
          <w:sz w:val="24"/>
          <w:szCs w:val="24"/>
          <w:lang w:val="es-ES"/>
        </w:rPr>
        <w:t xml:space="preserve"> </w:t>
      </w:r>
    </w:p>
    <w:p w14:paraId="7D46B182" w14:textId="004FE6DF" w:rsidR="00C43EC6" w:rsidRPr="000E3172" w:rsidRDefault="00C43EC6" w:rsidP="000E3172">
      <w:pPr>
        <w:spacing w:after="0" w:line="240" w:lineRule="auto"/>
        <w:jc w:val="both"/>
        <w:rPr>
          <w:sz w:val="24"/>
          <w:szCs w:val="24"/>
          <w:lang w:val="es-ES"/>
        </w:rPr>
      </w:pPr>
      <w:proofErr w:type="spellStart"/>
      <w:r w:rsidRPr="000E3172">
        <w:rPr>
          <w:sz w:val="24"/>
          <w:szCs w:val="24"/>
          <w:lang w:val="es-ES"/>
        </w:rPr>
        <w:t>Bộ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phận</w:t>
      </w:r>
      <w:proofErr w:type="spellEnd"/>
      <w:r w:rsidRPr="000E3172">
        <w:rPr>
          <w:sz w:val="24"/>
          <w:szCs w:val="24"/>
          <w:lang w:val="es-ES"/>
        </w:rPr>
        <w:t>/</w:t>
      </w:r>
      <w:proofErr w:type="spellStart"/>
      <w:r w:rsidRPr="000E3172">
        <w:rPr>
          <w:sz w:val="24"/>
          <w:szCs w:val="24"/>
          <w:lang w:val="es-ES"/>
        </w:rPr>
        <w:t>người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chịu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trách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nhiệm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tiếp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nhận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bản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mềm</w:t>
      </w:r>
      <w:proofErr w:type="spellEnd"/>
      <w:r w:rsidRPr="000E3172">
        <w:rPr>
          <w:sz w:val="24"/>
          <w:szCs w:val="24"/>
          <w:lang w:val="es-ES"/>
        </w:rPr>
        <w:t xml:space="preserve"> (file </w:t>
      </w:r>
      <w:proofErr w:type="spellStart"/>
      <w:r w:rsidRPr="000E3172">
        <w:rPr>
          <w:sz w:val="24"/>
          <w:szCs w:val="24"/>
          <w:lang w:val="es-ES"/>
        </w:rPr>
        <w:t>pdf</w:t>
      </w:r>
      <w:proofErr w:type="spellEnd"/>
      <w:r w:rsidRPr="000E3172">
        <w:rPr>
          <w:sz w:val="24"/>
          <w:szCs w:val="24"/>
          <w:lang w:val="es-ES"/>
        </w:rPr>
        <w:t xml:space="preserve">) </w:t>
      </w:r>
      <w:proofErr w:type="spellStart"/>
      <w:r w:rsidRPr="000E3172">
        <w:rPr>
          <w:sz w:val="24"/>
          <w:szCs w:val="24"/>
          <w:lang w:val="es-ES"/>
        </w:rPr>
        <w:t>báo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giá</w:t>
      </w:r>
      <w:proofErr w:type="spellEnd"/>
      <w:r w:rsidRPr="000E3172">
        <w:rPr>
          <w:sz w:val="24"/>
          <w:szCs w:val="24"/>
          <w:lang w:val="es-ES"/>
        </w:rPr>
        <w:t xml:space="preserve">: </w:t>
      </w:r>
      <w:proofErr w:type="spellStart"/>
      <w:r w:rsidRPr="000E3172">
        <w:rPr>
          <w:sz w:val="24"/>
          <w:szCs w:val="24"/>
          <w:lang w:val="es-ES"/>
        </w:rPr>
        <w:t>Phòng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Kế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hoạch</w:t>
      </w:r>
      <w:proofErr w:type="spellEnd"/>
      <w:r w:rsidRPr="000E3172">
        <w:rPr>
          <w:sz w:val="24"/>
          <w:szCs w:val="24"/>
          <w:lang w:val="es-ES"/>
        </w:rPr>
        <w:t xml:space="preserve"> - </w:t>
      </w:r>
      <w:proofErr w:type="spellStart"/>
      <w:r w:rsidRPr="000E3172">
        <w:rPr>
          <w:sz w:val="24"/>
          <w:szCs w:val="24"/>
          <w:lang w:val="es-ES"/>
        </w:rPr>
        <w:t>Tài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chính</w:t>
      </w:r>
      <w:proofErr w:type="spellEnd"/>
      <w:r w:rsidR="000E3172" w:rsidRPr="000E3172">
        <w:rPr>
          <w:sz w:val="24"/>
          <w:szCs w:val="24"/>
          <w:lang w:val="es-ES"/>
        </w:rPr>
        <w:t xml:space="preserve">, </w:t>
      </w:r>
      <w:proofErr w:type="spellStart"/>
      <w:r w:rsidRPr="000E3172">
        <w:rPr>
          <w:sz w:val="24"/>
          <w:szCs w:val="24"/>
          <w:lang w:val="es-ES"/>
        </w:rPr>
        <w:t>Sở</w:t>
      </w:r>
      <w:proofErr w:type="spellEnd"/>
      <w:r w:rsidRPr="000E3172">
        <w:rPr>
          <w:sz w:val="24"/>
          <w:szCs w:val="24"/>
          <w:lang w:val="es-ES"/>
        </w:rPr>
        <w:t xml:space="preserve"> Y </w:t>
      </w:r>
      <w:proofErr w:type="spellStart"/>
      <w:r w:rsidRPr="000E3172">
        <w:rPr>
          <w:sz w:val="24"/>
          <w:szCs w:val="24"/>
          <w:lang w:val="es-ES"/>
        </w:rPr>
        <w:t>tế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r w:rsidR="000E3172" w:rsidRPr="000E3172">
        <w:rPr>
          <w:sz w:val="24"/>
          <w:szCs w:val="24"/>
          <w:lang w:val="es-ES"/>
        </w:rPr>
        <w:t xml:space="preserve">- </w:t>
      </w:r>
      <w:r w:rsidRPr="000E3172">
        <w:rPr>
          <w:sz w:val="24"/>
          <w:szCs w:val="24"/>
          <w:lang w:val="es-ES"/>
        </w:rPr>
        <w:t xml:space="preserve">Đ/c </w:t>
      </w:r>
      <w:proofErr w:type="spellStart"/>
      <w:r w:rsidRPr="000E3172">
        <w:rPr>
          <w:sz w:val="24"/>
          <w:szCs w:val="24"/>
          <w:lang w:val="es-ES"/>
        </w:rPr>
        <w:t>Tạ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Thị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Lan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Hương</w:t>
      </w:r>
      <w:proofErr w:type="spellEnd"/>
      <w:r w:rsidR="000E3172" w:rsidRPr="000E3172">
        <w:rPr>
          <w:sz w:val="24"/>
          <w:szCs w:val="24"/>
          <w:lang w:val="es-ES"/>
        </w:rPr>
        <w:t xml:space="preserve"> - </w:t>
      </w:r>
      <w:proofErr w:type="spellStart"/>
      <w:r w:rsidRPr="000E3172">
        <w:rPr>
          <w:sz w:val="24"/>
          <w:szCs w:val="24"/>
          <w:lang w:val="es-ES"/>
        </w:rPr>
        <w:t>Phó</w:t>
      </w:r>
      <w:proofErr w:type="spellEnd"/>
      <w:r w:rsidRPr="000E3172">
        <w:rPr>
          <w:sz w:val="24"/>
          <w:szCs w:val="24"/>
          <w:lang w:val="es-ES"/>
        </w:rPr>
        <w:t xml:space="preserve"> TP KHTC</w:t>
      </w:r>
      <w:r w:rsidR="000E3172" w:rsidRPr="000E3172">
        <w:rPr>
          <w:sz w:val="24"/>
          <w:szCs w:val="24"/>
          <w:lang w:val="es-ES"/>
        </w:rPr>
        <w:t xml:space="preserve">. </w:t>
      </w:r>
      <w:r w:rsidRPr="000E3172">
        <w:rPr>
          <w:sz w:val="24"/>
          <w:szCs w:val="24"/>
          <w:lang w:val="es-ES"/>
        </w:rPr>
        <w:t>ĐT: 0916</w:t>
      </w:r>
      <w:r w:rsidR="000E3172" w:rsidRPr="000E3172">
        <w:rPr>
          <w:sz w:val="24"/>
          <w:szCs w:val="24"/>
          <w:lang w:val="es-ES"/>
        </w:rPr>
        <w:t>.</w:t>
      </w:r>
      <w:r w:rsidRPr="000E3172">
        <w:rPr>
          <w:sz w:val="24"/>
          <w:szCs w:val="24"/>
          <w:lang w:val="es-ES"/>
        </w:rPr>
        <w:t>883</w:t>
      </w:r>
      <w:r w:rsidR="000E3172" w:rsidRPr="000E3172">
        <w:rPr>
          <w:sz w:val="24"/>
          <w:szCs w:val="24"/>
          <w:lang w:val="es-ES"/>
        </w:rPr>
        <w:t>.</w:t>
      </w:r>
      <w:r w:rsidRPr="000E3172">
        <w:rPr>
          <w:sz w:val="24"/>
          <w:szCs w:val="24"/>
          <w:lang w:val="es-ES"/>
        </w:rPr>
        <w:t>689</w:t>
      </w:r>
      <w:r w:rsidR="000E3172" w:rsidRPr="000E3172">
        <w:rPr>
          <w:sz w:val="24"/>
          <w:szCs w:val="24"/>
          <w:lang w:val="es-ES"/>
        </w:rPr>
        <w:t xml:space="preserve">; </w:t>
      </w:r>
      <w:proofErr w:type="spellStart"/>
      <w:r w:rsidRPr="000E3172">
        <w:rPr>
          <w:sz w:val="24"/>
          <w:szCs w:val="24"/>
          <w:lang w:val="es-ES"/>
        </w:rPr>
        <w:t>địa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chỉ</w:t>
      </w:r>
      <w:proofErr w:type="spellEnd"/>
      <w:r w:rsidRPr="000E3172">
        <w:rPr>
          <w:sz w:val="24"/>
          <w:szCs w:val="24"/>
          <w:lang w:val="es-ES"/>
        </w:rPr>
        <w:t xml:space="preserve"> email: </w:t>
      </w:r>
      <w:hyperlink r:id="rId5" w:history="1">
        <w:r w:rsidRPr="000E3172">
          <w:rPr>
            <w:rStyle w:val="Hyperlink"/>
            <w:color w:val="auto"/>
            <w:sz w:val="24"/>
            <w:szCs w:val="24"/>
            <w:u w:val="none"/>
            <w:lang w:val="es-ES"/>
          </w:rPr>
          <w:t>pkhsytnb@gmail.com</w:t>
        </w:r>
      </w:hyperlink>
      <w:r w:rsidRPr="000E3172">
        <w:rPr>
          <w:sz w:val="24"/>
          <w:szCs w:val="24"/>
          <w:lang w:val="es-ES"/>
        </w:rPr>
        <w:t>.</w:t>
      </w:r>
    </w:p>
    <w:p w14:paraId="1C14B39A" w14:textId="77777777" w:rsidR="00C43EC6" w:rsidRPr="000E3172" w:rsidRDefault="00C43EC6" w:rsidP="000E3172">
      <w:pPr>
        <w:spacing w:after="0" w:line="240" w:lineRule="auto"/>
        <w:ind w:firstLine="720"/>
        <w:jc w:val="both"/>
        <w:rPr>
          <w:sz w:val="24"/>
          <w:szCs w:val="24"/>
          <w:lang w:val="es-ES"/>
        </w:rPr>
      </w:pPr>
      <w:r w:rsidRPr="000E3172">
        <w:rPr>
          <w:sz w:val="24"/>
          <w:szCs w:val="24"/>
          <w:lang w:val="es-ES"/>
        </w:rPr>
        <w:t xml:space="preserve">3. </w:t>
      </w:r>
      <w:proofErr w:type="spellStart"/>
      <w:r w:rsidRPr="000E3172">
        <w:rPr>
          <w:sz w:val="24"/>
          <w:szCs w:val="24"/>
          <w:lang w:val="es-ES"/>
        </w:rPr>
        <w:t>Cách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thức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tiếp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nhận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báo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giá</w:t>
      </w:r>
      <w:proofErr w:type="spellEnd"/>
      <w:r w:rsidRPr="000E3172">
        <w:rPr>
          <w:sz w:val="24"/>
          <w:szCs w:val="24"/>
          <w:lang w:val="es-ES"/>
        </w:rPr>
        <w:t xml:space="preserve">: </w:t>
      </w:r>
    </w:p>
    <w:p w14:paraId="613AD9A9" w14:textId="603CBA62" w:rsidR="00C43EC6" w:rsidRPr="000E3172" w:rsidRDefault="00C43EC6" w:rsidP="000E3172">
      <w:pPr>
        <w:spacing w:after="0" w:line="240" w:lineRule="auto"/>
        <w:ind w:firstLine="720"/>
        <w:jc w:val="both"/>
        <w:rPr>
          <w:sz w:val="24"/>
          <w:szCs w:val="24"/>
          <w:lang w:val="es-ES"/>
        </w:rPr>
      </w:pPr>
      <w:r w:rsidRPr="000E3172">
        <w:rPr>
          <w:sz w:val="24"/>
          <w:szCs w:val="24"/>
          <w:lang w:val="es-ES"/>
        </w:rPr>
        <w:t xml:space="preserve">- </w:t>
      </w:r>
      <w:proofErr w:type="spellStart"/>
      <w:r w:rsidRPr="000E3172">
        <w:rPr>
          <w:sz w:val="24"/>
          <w:szCs w:val="24"/>
          <w:lang w:val="es-ES"/>
        </w:rPr>
        <w:t>Nhận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trực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tiếp</w:t>
      </w:r>
      <w:proofErr w:type="spellEnd"/>
      <w:r w:rsidRPr="000E3172">
        <w:rPr>
          <w:sz w:val="24"/>
          <w:szCs w:val="24"/>
          <w:lang w:val="es-ES"/>
        </w:rPr>
        <w:t xml:space="preserve">/qua </w:t>
      </w:r>
      <w:proofErr w:type="spellStart"/>
      <w:r w:rsidRPr="000E3172">
        <w:rPr>
          <w:sz w:val="24"/>
          <w:szCs w:val="24"/>
          <w:lang w:val="es-ES"/>
        </w:rPr>
        <w:t>bưu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điện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về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địa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chỉ</w:t>
      </w:r>
      <w:proofErr w:type="spellEnd"/>
      <w:r w:rsidRPr="000E3172">
        <w:rPr>
          <w:sz w:val="24"/>
          <w:szCs w:val="24"/>
          <w:lang w:val="es-ES"/>
        </w:rPr>
        <w:t xml:space="preserve">: </w:t>
      </w:r>
      <w:proofErr w:type="spellStart"/>
      <w:r w:rsidRPr="000E3172">
        <w:rPr>
          <w:sz w:val="24"/>
          <w:szCs w:val="24"/>
          <w:lang w:val="es-ES"/>
        </w:rPr>
        <w:t>Văn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thư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r w:rsidR="000E3172" w:rsidRPr="000E3172">
        <w:rPr>
          <w:sz w:val="24"/>
          <w:szCs w:val="24"/>
          <w:lang w:val="es-ES"/>
        </w:rPr>
        <w:t xml:space="preserve">- </w:t>
      </w:r>
      <w:proofErr w:type="spellStart"/>
      <w:r w:rsidRPr="000E3172">
        <w:rPr>
          <w:sz w:val="24"/>
          <w:szCs w:val="24"/>
          <w:lang w:val="es-ES"/>
        </w:rPr>
        <w:t>Sở</w:t>
      </w:r>
      <w:proofErr w:type="spellEnd"/>
      <w:r w:rsidRPr="000E3172">
        <w:rPr>
          <w:sz w:val="24"/>
          <w:szCs w:val="24"/>
          <w:lang w:val="es-ES"/>
        </w:rPr>
        <w:t xml:space="preserve"> Y </w:t>
      </w:r>
      <w:proofErr w:type="spellStart"/>
      <w:r w:rsidRPr="000E3172">
        <w:rPr>
          <w:sz w:val="24"/>
          <w:szCs w:val="24"/>
          <w:lang w:val="es-ES"/>
        </w:rPr>
        <w:t>tế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tỉnh</w:t>
      </w:r>
      <w:proofErr w:type="spellEnd"/>
      <w:r w:rsidRPr="000E3172">
        <w:rPr>
          <w:sz w:val="24"/>
          <w:szCs w:val="24"/>
          <w:lang w:val="es-ES"/>
        </w:rPr>
        <w:t xml:space="preserve"> Ninh </w:t>
      </w:r>
      <w:proofErr w:type="spellStart"/>
      <w:r w:rsidRPr="000E3172">
        <w:rPr>
          <w:sz w:val="24"/>
          <w:szCs w:val="24"/>
          <w:lang w:val="es-ES"/>
        </w:rPr>
        <w:t>Bình</w:t>
      </w:r>
      <w:proofErr w:type="spellEnd"/>
      <w:r w:rsidR="000E3172" w:rsidRPr="000E3172">
        <w:rPr>
          <w:sz w:val="24"/>
          <w:szCs w:val="24"/>
          <w:lang w:val="es-ES"/>
        </w:rPr>
        <w:t xml:space="preserve">. Đ/c: </w:t>
      </w:r>
      <w:proofErr w:type="spellStart"/>
      <w:r w:rsidR="000E3172" w:rsidRPr="000E3172">
        <w:rPr>
          <w:sz w:val="24"/>
          <w:szCs w:val="24"/>
          <w:lang w:val="es-ES"/>
        </w:rPr>
        <w:t>Số</w:t>
      </w:r>
      <w:proofErr w:type="spellEnd"/>
      <w:r w:rsidRPr="000E3172">
        <w:rPr>
          <w:sz w:val="24"/>
          <w:szCs w:val="24"/>
          <w:lang w:val="es-ES"/>
        </w:rPr>
        <w:t xml:space="preserve"> 18 </w:t>
      </w:r>
      <w:proofErr w:type="spellStart"/>
      <w:r w:rsidRPr="000E3172">
        <w:rPr>
          <w:sz w:val="24"/>
          <w:szCs w:val="24"/>
          <w:lang w:val="es-ES"/>
        </w:rPr>
        <w:t>đường</w:t>
      </w:r>
      <w:proofErr w:type="spellEnd"/>
      <w:r w:rsidRPr="000E3172">
        <w:rPr>
          <w:sz w:val="24"/>
          <w:szCs w:val="24"/>
          <w:lang w:val="es-ES"/>
        </w:rPr>
        <w:t xml:space="preserve"> Kim </w:t>
      </w:r>
      <w:proofErr w:type="spellStart"/>
      <w:r w:rsidRPr="000E3172">
        <w:rPr>
          <w:sz w:val="24"/>
          <w:szCs w:val="24"/>
          <w:lang w:val="es-ES"/>
        </w:rPr>
        <w:t>Đồng</w:t>
      </w:r>
      <w:proofErr w:type="spellEnd"/>
      <w:r w:rsidRPr="000E3172">
        <w:rPr>
          <w:sz w:val="24"/>
          <w:szCs w:val="24"/>
          <w:lang w:val="es-ES"/>
        </w:rPr>
        <w:t xml:space="preserve">, </w:t>
      </w:r>
      <w:proofErr w:type="spellStart"/>
      <w:r w:rsidRPr="000E3172">
        <w:rPr>
          <w:sz w:val="24"/>
          <w:szCs w:val="24"/>
          <w:lang w:val="es-ES"/>
        </w:rPr>
        <w:t>Phúc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Thành</w:t>
      </w:r>
      <w:proofErr w:type="spellEnd"/>
      <w:r w:rsidRPr="000E3172">
        <w:rPr>
          <w:sz w:val="24"/>
          <w:szCs w:val="24"/>
          <w:lang w:val="es-ES"/>
        </w:rPr>
        <w:t>, TP</w:t>
      </w:r>
      <w:r w:rsidR="000E3172" w:rsidRPr="000E3172">
        <w:rPr>
          <w:sz w:val="24"/>
          <w:szCs w:val="24"/>
          <w:lang w:val="es-ES"/>
        </w:rPr>
        <w:t>.</w:t>
      </w:r>
      <w:r w:rsidRPr="000E3172">
        <w:rPr>
          <w:sz w:val="24"/>
          <w:szCs w:val="24"/>
          <w:lang w:val="es-ES"/>
        </w:rPr>
        <w:t xml:space="preserve"> Ninh </w:t>
      </w:r>
      <w:proofErr w:type="spellStart"/>
      <w:r w:rsidRPr="000E3172">
        <w:rPr>
          <w:sz w:val="24"/>
          <w:szCs w:val="24"/>
          <w:lang w:val="es-ES"/>
        </w:rPr>
        <w:t>Bình</w:t>
      </w:r>
      <w:proofErr w:type="spellEnd"/>
      <w:r w:rsidRPr="000E3172">
        <w:rPr>
          <w:sz w:val="24"/>
          <w:szCs w:val="24"/>
          <w:lang w:val="es-ES"/>
        </w:rPr>
        <w:t xml:space="preserve">, </w:t>
      </w:r>
      <w:proofErr w:type="spellStart"/>
      <w:r w:rsidRPr="000E3172">
        <w:rPr>
          <w:sz w:val="24"/>
          <w:szCs w:val="24"/>
          <w:lang w:val="es-ES"/>
        </w:rPr>
        <w:t>tỉnh</w:t>
      </w:r>
      <w:proofErr w:type="spellEnd"/>
      <w:r w:rsidRPr="000E3172">
        <w:rPr>
          <w:sz w:val="24"/>
          <w:szCs w:val="24"/>
          <w:lang w:val="es-ES"/>
        </w:rPr>
        <w:t xml:space="preserve"> Ninh </w:t>
      </w:r>
      <w:proofErr w:type="spellStart"/>
      <w:r w:rsidRPr="000E3172">
        <w:rPr>
          <w:sz w:val="24"/>
          <w:szCs w:val="24"/>
          <w:lang w:val="es-ES"/>
        </w:rPr>
        <w:t>Bình</w:t>
      </w:r>
      <w:proofErr w:type="spellEnd"/>
      <w:r w:rsidRPr="000E3172">
        <w:rPr>
          <w:sz w:val="24"/>
          <w:szCs w:val="24"/>
          <w:lang w:val="es-ES"/>
        </w:rPr>
        <w:t>.</w:t>
      </w:r>
    </w:p>
    <w:p w14:paraId="29BD0382" w14:textId="77777777" w:rsidR="00C43EC6" w:rsidRPr="000E3172" w:rsidRDefault="00C43EC6" w:rsidP="000E3172">
      <w:pPr>
        <w:spacing w:after="0" w:line="240" w:lineRule="auto"/>
        <w:ind w:firstLine="720"/>
        <w:jc w:val="both"/>
        <w:rPr>
          <w:sz w:val="24"/>
          <w:szCs w:val="24"/>
          <w:lang w:val="es-ES"/>
        </w:rPr>
      </w:pPr>
      <w:r w:rsidRPr="000E3172">
        <w:rPr>
          <w:sz w:val="24"/>
          <w:szCs w:val="24"/>
          <w:lang w:val="es-ES"/>
        </w:rPr>
        <w:t xml:space="preserve">- </w:t>
      </w:r>
      <w:proofErr w:type="spellStart"/>
      <w:r w:rsidRPr="000E3172">
        <w:rPr>
          <w:sz w:val="24"/>
          <w:szCs w:val="24"/>
          <w:lang w:val="es-ES"/>
        </w:rPr>
        <w:t>Nhận</w:t>
      </w:r>
      <w:proofErr w:type="spellEnd"/>
      <w:r w:rsidRPr="000E3172">
        <w:rPr>
          <w:sz w:val="24"/>
          <w:szCs w:val="24"/>
          <w:lang w:val="es-ES"/>
        </w:rPr>
        <w:t xml:space="preserve"> qua email: </w:t>
      </w:r>
      <w:hyperlink r:id="rId6" w:history="1">
        <w:r w:rsidRPr="000E3172">
          <w:rPr>
            <w:rStyle w:val="Hyperlink"/>
            <w:color w:val="auto"/>
            <w:sz w:val="24"/>
            <w:szCs w:val="24"/>
            <w:u w:val="none"/>
            <w:lang w:val="es-ES"/>
          </w:rPr>
          <w:t>pkhsytnb@gmail.com</w:t>
        </w:r>
      </w:hyperlink>
      <w:r w:rsidRPr="000E3172">
        <w:rPr>
          <w:sz w:val="24"/>
          <w:szCs w:val="24"/>
          <w:lang w:val="es-ES"/>
        </w:rPr>
        <w:t>.</w:t>
      </w:r>
    </w:p>
    <w:p w14:paraId="533C6745" w14:textId="3723BC53" w:rsidR="00C43EC6" w:rsidRPr="000E3172" w:rsidRDefault="00C43EC6" w:rsidP="000E3172">
      <w:pPr>
        <w:spacing w:after="0" w:line="240" w:lineRule="auto"/>
        <w:ind w:firstLine="720"/>
        <w:jc w:val="both"/>
        <w:rPr>
          <w:sz w:val="24"/>
          <w:szCs w:val="24"/>
          <w:lang w:val="es-ES"/>
        </w:rPr>
      </w:pPr>
      <w:r w:rsidRPr="000E3172">
        <w:rPr>
          <w:sz w:val="24"/>
          <w:szCs w:val="24"/>
          <w:lang w:val="es-ES"/>
        </w:rPr>
        <w:t xml:space="preserve">4. </w:t>
      </w:r>
      <w:proofErr w:type="spellStart"/>
      <w:r w:rsidRPr="000E3172">
        <w:rPr>
          <w:sz w:val="24"/>
          <w:szCs w:val="24"/>
          <w:lang w:val="es-ES"/>
        </w:rPr>
        <w:t>Thời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hạn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tiếp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nhận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báo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giá</w:t>
      </w:r>
      <w:proofErr w:type="spellEnd"/>
      <w:r w:rsidRPr="000E3172">
        <w:rPr>
          <w:sz w:val="24"/>
          <w:szCs w:val="24"/>
          <w:lang w:val="es-ES"/>
        </w:rPr>
        <w:t xml:space="preserve">: </w:t>
      </w:r>
      <w:proofErr w:type="spellStart"/>
      <w:r w:rsidRPr="000E3172">
        <w:rPr>
          <w:sz w:val="24"/>
          <w:szCs w:val="24"/>
          <w:lang w:val="es-ES"/>
        </w:rPr>
        <w:t>Từ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khi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đăng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tải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thông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báo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mời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báo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giá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đến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trước</w:t>
      </w:r>
      <w:proofErr w:type="spellEnd"/>
      <w:r w:rsidRPr="000E3172">
        <w:rPr>
          <w:sz w:val="24"/>
          <w:szCs w:val="24"/>
          <w:lang w:val="es-ES"/>
        </w:rPr>
        <w:t xml:space="preserve"> 17h</w:t>
      </w:r>
      <w:r w:rsidR="000E3172" w:rsidRPr="000E3172">
        <w:rPr>
          <w:sz w:val="24"/>
          <w:szCs w:val="24"/>
          <w:lang w:val="es-ES"/>
        </w:rPr>
        <w:t>00</w:t>
      </w:r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ngày</w:t>
      </w:r>
      <w:proofErr w:type="spellEnd"/>
      <w:r w:rsidRPr="000E3172">
        <w:rPr>
          <w:sz w:val="24"/>
          <w:szCs w:val="24"/>
          <w:lang w:val="es-ES"/>
        </w:rPr>
        <w:t xml:space="preserve"> 05/9/2023. </w:t>
      </w:r>
      <w:proofErr w:type="spellStart"/>
      <w:r w:rsidRPr="000E3172">
        <w:rPr>
          <w:sz w:val="24"/>
          <w:szCs w:val="24"/>
          <w:lang w:val="es-ES"/>
        </w:rPr>
        <w:t>Các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báo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giá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nhận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được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sau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thời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điểm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trên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sẽ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không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được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xem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xét</w:t>
      </w:r>
      <w:proofErr w:type="spellEnd"/>
      <w:r w:rsidRPr="000E3172">
        <w:rPr>
          <w:sz w:val="24"/>
          <w:szCs w:val="24"/>
          <w:lang w:val="es-ES"/>
        </w:rPr>
        <w:t>.</w:t>
      </w:r>
    </w:p>
    <w:p w14:paraId="4F52A220" w14:textId="5240310C" w:rsidR="00C43EC6" w:rsidRPr="000E3172" w:rsidRDefault="00C43EC6" w:rsidP="000E3172">
      <w:pPr>
        <w:spacing w:after="0" w:line="240" w:lineRule="auto"/>
        <w:ind w:firstLine="720"/>
        <w:jc w:val="both"/>
        <w:rPr>
          <w:sz w:val="24"/>
          <w:szCs w:val="24"/>
          <w:lang w:val="es-ES"/>
        </w:rPr>
      </w:pPr>
      <w:r w:rsidRPr="000E3172">
        <w:rPr>
          <w:sz w:val="24"/>
          <w:szCs w:val="24"/>
          <w:lang w:val="es-ES"/>
        </w:rPr>
        <w:t xml:space="preserve">5. </w:t>
      </w:r>
      <w:proofErr w:type="spellStart"/>
      <w:r w:rsidRPr="000E3172">
        <w:rPr>
          <w:sz w:val="24"/>
          <w:szCs w:val="24"/>
          <w:lang w:val="es-ES"/>
        </w:rPr>
        <w:t>Thời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hạn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có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hiệu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lực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của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báo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giá</w:t>
      </w:r>
      <w:proofErr w:type="spellEnd"/>
      <w:r w:rsidRPr="000E3172">
        <w:rPr>
          <w:sz w:val="24"/>
          <w:szCs w:val="24"/>
          <w:lang w:val="es-ES"/>
        </w:rPr>
        <w:t xml:space="preserve">: </w:t>
      </w:r>
      <w:proofErr w:type="spellStart"/>
      <w:r w:rsidRPr="000E3172">
        <w:rPr>
          <w:sz w:val="24"/>
          <w:szCs w:val="24"/>
          <w:lang w:val="es-ES"/>
        </w:rPr>
        <w:t>Tối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thiểu</w:t>
      </w:r>
      <w:proofErr w:type="spellEnd"/>
      <w:r w:rsidRPr="000E3172">
        <w:rPr>
          <w:sz w:val="24"/>
          <w:szCs w:val="24"/>
          <w:lang w:val="es-ES"/>
        </w:rPr>
        <w:t xml:space="preserve"> 120 </w:t>
      </w:r>
      <w:proofErr w:type="spellStart"/>
      <w:r w:rsidRPr="000E3172">
        <w:rPr>
          <w:sz w:val="24"/>
          <w:szCs w:val="24"/>
          <w:lang w:val="es-ES"/>
        </w:rPr>
        <w:t>ngày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kể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từ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ngày</w:t>
      </w:r>
      <w:proofErr w:type="spellEnd"/>
      <w:r w:rsidRPr="000E3172">
        <w:rPr>
          <w:sz w:val="24"/>
          <w:szCs w:val="24"/>
          <w:lang w:val="es-ES"/>
        </w:rPr>
        <w:t xml:space="preserve"> 05/9/2023.</w:t>
      </w:r>
    </w:p>
    <w:p w14:paraId="30227A38" w14:textId="70FC9131" w:rsidR="00C43EC6" w:rsidRPr="000E3172" w:rsidRDefault="00C43EC6" w:rsidP="000E3172">
      <w:pPr>
        <w:spacing w:after="0" w:line="240" w:lineRule="auto"/>
        <w:ind w:firstLine="720"/>
        <w:jc w:val="both"/>
        <w:rPr>
          <w:sz w:val="24"/>
          <w:szCs w:val="24"/>
          <w:lang w:val="es-ES"/>
        </w:rPr>
      </w:pPr>
      <w:r w:rsidRPr="000E3172">
        <w:rPr>
          <w:b/>
          <w:sz w:val="24"/>
          <w:szCs w:val="24"/>
          <w:lang w:val="es-ES"/>
        </w:rPr>
        <w:t xml:space="preserve">II. </w:t>
      </w:r>
      <w:proofErr w:type="spellStart"/>
      <w:r w:rsidRPr="000E3172">
        <w:rPr>
          <w:b/>
          <w:sz w:val="24"/>
          <w:szCs w:val="24"/>
          <w:lang w:val="es-ES"/>
        </w:rPr>
        <w:t>Nội</w:t>
      </w:r>
      <w:proofErr w:type="spellEnd"/>
      <w:r w:rsidRPr="000E3172">
        <w:rPr>
          <w:b/>
          <w:sz w:val="24"/>
          <w:szCs w:val="24"/>
          <w:lang w:val="es-ES"/>
        </w:rPr>
        <w:t xml:space="preserve"> </w:t>
      </w:r>
      <w:proofErr w:type="spellStart"/>
      <w:r w:rsidRPr="000E3172">
        <w:rPr>
          <w:b/>
          <w:sz w:val="24"/>
          <w:szCs w:val="24"/>
          <w:lang w:val="es-ES"/>
        </w:rPr>
        <w:t>dung</w:t>
      </w:r>
      <w:proofErr w:type="spellEnd"/>
      <w:r w:rsidRPr="000E3172">
        <w:rPr>
          <w:b/>
          <w:sz w:val="24"/>
          <w:szCs w:val="24"/>
          <w:lang w:val="es-ES"/>
        </w:rPr>
        <w:t xml:space="preserve"> </w:t>
      </w:r>
      <w:proofErr w:type="spellStart"/>
      <w:r w:rsidRPr="000E3172">
        <w:rPr>
          <w:b/>
          <w:sz w:val="24"/>
          <w:szCs w:val="24"/>
          <w:lang w:val="es-ES"/>
        </w:rPr>
        <w:t>yêu</w:t>
      </w:r>
      <w:proofErr w:type="spellEnd"/>
      <w:r w:rsidRPr="000E3172">
        <w:rPr>
          <w:b/>
          <w:sz w:val="24"/>
          <w:szCs w:val="24"/>
          <w:lang w:val="es-ES"/>
        </w:rPr>
        <w:t xml:space="preserve"> </w:t>
      </w:r>
      <w:proofErr w:type="spellStart"/>
      <w:r w:rsidRPr="000E3172">
        <w:rPr>
          <w:b/>
          <w:sz w:val="24"/>
          <w:szCs w:val="24"/>
          <w:lang w:val="es-ES"/>
        </w:rPr>
        <w:t>cầu</w:t>
      </w:r>
      <w:proofErr w:type="spellEnd"/>
      <w:r w:rsidRPr="000E3172">
        <w:rPr>
          <w:b/>
          <w:sz w:val="24"/>
          <w:szCs w:val="24"/>
          <w:lang w:val="es-ES"/>
        </w:rPr>
        <w:t xml:space="preserve"> </w:t>
      </w:r>
      <w:proofErr w:type="spellStart"/>
      <w:r w:rsidRPr="000E3172">
        <w:rPr>
          <w:b/>
          <w:sz w:val="24"/>
          <w:szCs w:val="24"/>
          <w:lang w:val="es-ES"/>
        </w:rPr>
        <w:t>báo</w:t>
      </w:r>
      <w:proofErr w:type="spellEnd"/>
      <w:r w:rsidRPr="000E3172">
        <w:rPr>
          <w:b/>
          <w:sz w:val="24"/>
          <w:szCs w:val="24"/>
          <w:lang w:val="es-ES"/>
        </w:rPr>
        <w:t xml:space="preserve"> </w:t>
      </w:r>
      <w:proofErr w:type="spellStart"/>
      <w:r w:rsidRPr="000E3172">
        <w:rPr>
          <w:b/>
          <w:sz w:val="24"/>
          <w:szCs w:val="24"/>
          <w:lang w:val="es-ES"/>
        </w:rPr>
        <w:t>giá</w:t>
      </w:r>
      <w:proofErr w:type="spellEnd"/>
      <w:r w:rsidR="000E3172" w:rsidRPr="000E3172">
        <w:rPr>
          <w:b/>
          <w:sz w:val="24"/>
          <w:szCs w:val="24"/>
          <w:lang w:val="es-ES"/>
        </w:rPr>
        <w:t>:</w:t>
      </w:r>
    </w:p>
    <w:p w14:paraId="35B792F5" w14:textId="138B217E" w:rsidR="00C43EC6" w:rsidRPr="000E3172" w:rsidRDefault="000E3172" w:rsidP="000E3172">
      <w:pPr>
        <w:spacing w:after="0" w:line="240" w:lineRule="auto"/>
        <w:ind w:firstLine="720"/>
        <w:jc w:val="both"/>
        <w:rPr>
          <w:sz w:val="24"/>
          <w:szCs w:val="24"/>
          <w:lang w:val="es-ES"/>
        </w:rPr>
      </w:pPr>
      <w:r w:rsidRPr="000E3172">
        <w:rPr>
          <w:sz w:val="24"/>
          <w:szCs w:val="24"/>
          <w:lang w:val="es-ES"/>
        </w:rPr>
        <w:t xml:space="preserve">1. </w:t>
      </w:r>
      <w:proofErr w:type="spellStart"/>
      <w:r w:rsidR="00C43EC6" w:rsidRPr="000E3172">
        <w:rPr>
          <w:sz w:val="24"/>
          <w:szCs w:val="24"/>
          <w:lang w:val="es-ES"/>
        </w:rPr>
        <w:t>Danh</w:t>
      </w:r>
      <w:proofErr w:type="spellEnd"/>
      <w:r w:rsidR="00C43EC6" w:rsidRPr="000E3172">
        <w:rPr>
          <w:sz w:val="24"/>
          <w:szCs w:val="24"/>
          <w:lang w:val="es-ES"/>
        </w:rPr>
        <w:t xml:space="preserve"> </w:t>
      </w:r>
      <w:proofErr w:type="spellStart"/>
      <w:r w:rsidR="00C43EC6" w:rsidRPr="000E3172">
        <w:rPr>
          <w:sz w:val="24"/>
          <w:szCs w:val="24"/>
          <w:lang w:val="es-ES"/>
        </w:rPr>
        <w:t>mục</w:t>
      </w:r>
      <w:proofErr w:type="spellEnd"/>
      <w:r w:rsidR="00C43EC6" w:rsidRPr="000E3172">
        <w:rPr>
          <w:sz w:val="24"/>
          <w:szCs w:val="24"/>
          <w:lang w:val="es-ES"/>
        </w:rPr>
        <w:t xml:space="preserve"> </w:t>
      </w:r>
      <w:proofErr w:type="spellStart"/>
      <w:r w:rsidR="00C43EC6" w:rsidRPr="000E3172">
        <w:rPr>
          <w:sz w:val="24"/>
          <w:szCs w:val="24"/>
          <w:lang w:val="es-ES"/>
        </w:rPr>
        <w:t>trang</w:t>
      </w:r>
      <w:proofErr w:type="spellEnd"/>
      <w:r w:rsidR="00C43EC6" w:rsidRPr="000E3172">
        <w:rPr>
          <w:sz w:val="24"/>
          <w:szCs w:val="24"/>
          <w:lang w:val="es-ES"/>
        </w:rPr>
        <w:t xml:space="preserve"> </w:t>
      </w:r>
      <w:proofErr w:type="spellStart"/>
      <w:r w:rsidR="00C43EC6" w:rsidRPr="000E3172">
        <w:rPr>
          <w:sz w:val="24"/>
          <w:szCs w:val="24"/>
          <w:lang w:val="es-ES"/>
        </w:rPr>
        <w:t>thiết</w:t>
      </w:r>
      <w:proofErr w:type="spellEnd"/>
      <w:r w:rsidR="00C43EC6" w:rsidRPr="000E3172">
        <w:rPr>
          <w:sz w:val="24"/>
          <w:szCs w:val="24"/>
          <w:lang w:val="es-ES"/>
        </w:rPr>
        <w:t xml:space="preserve"> </w:t>
      </w:r>
      <w:proofErr w:type="spellStart"/>
      <w:r w:rsidR="00C43EC6" w:rsidRPr="000E3172">
        <w:rPr>
          <w:sz w:val="24"/>
          <w:szCs w:val="24"/>
          <w:lang w:val="es-ES"/>
        </w:rPr>
        <w:t>bị</w:t>
      </w:r>
      <w:proofErr w:type="spellEnd"/>
      <w:r w:rsidR="00C43EC6" w:rsidRPr="000E3172">
        <w:rPr>
          <w:sz w:val="24"/>
          <w:szCs w:val="24"/>
          <w:lang w:val="es-ES"/>
        </w:rPr>
        <w:t xml:space="preserve"> y </w:t>
      </w:r>
      <w:proofErr w:type="spellStart"/>
      <w:r w:rsidR="00C43EC6" w:rsidRPr="000E3172">
        <w:rPr>
          <w:sz w:val="24"/>
          <w:szCs w:val="24"/>
          <w:lang w:val="es-ES"/>
        </w:rPr>
        <w:t>tế</w:t>
      </w:r>
      <w:proofErr w:type="spellEnd"/>
      <w:r w:rsidR="00C43EC6" w:rsidRPr="000E3172">
        <w:rPr>
          <w:sz w:val="24"/>
          <w:szCs w:val="24"/>
          <w:lang w:val="es-ES"/>
        </w:rPr>
        <w:t xml:space="preserve"> </w:t>
      </w:r>
      <w:proofErr w:type="spellStart"/>
      <w:r w:rsidR="00C43EC6" w:rsidRPr="000E3172">
        <w:rPr>
          <w:sz w:val="24"/>
          <w:szCs w:val="24"/>
          <w:lang w:val="es-ES"/>
        </w:rPr>
        <w:t>yêu</w:t>
      </w:r>
      <w:proofErr w:type="spellEnd"/>
      <w:r w:rsidR="00C43EC6" w:rsidRPr="000E3172">
        <w:rPr>
          <w:sz w:val="24"/>
          <w:szCs w:val="24"/>
          <w:lang w:val="es-ES"/>
        </w:rPr>
        <w:t xml:space="preserve"> </w:t>
      </w:r>
      <w:proofErr w:type="spellStart"/>
      <w:r w:rsidR="00C43EC6" w:rsidRPr="000E3172">
        <w:rPr>
          <w:sz w:val="24"/>
          <w:szCs w:val="24"/>
          <w:lang w:val="es-ES"/>
        </w:rPr>
        <w:t>cầu</w:t>
      </w:r>
      <w:proofErr w:type="spellEnd"/>
      <w:r w:rsidR="00C43EC6" w:rsidRPr="000E3172">
        <w:rPr>
          <w:sz w:val="24"/>
          <w:szCs w:val="24"/>
          <w:lang w:val="es-ES"/>
        </w:rPr>
        <w:t xml:space="preserve"> </w:t>
      </w:r>
      <w:proofErr w:type="spellStart"/>
      <w:r w:rsidR="00C43EC6" w:rsidRPr="000E3172">
        <w:rPr>
          <w:sz w:val="24"/>
          <w:szCs w:val="24"/>
          <w:lang w:val="es-ES"/>
        </w:rPr>
        <w:t>báo</w:t>
      </w:r>
      <w:proofErr w:type="spellEnd"/>
      <w:r w:rsidR="00C43EC6" w:rsidRPr="000E3172">
        <w:rPr>
          <w:sz w:val="24"/>
          <w:szCs w:val="24"/>
          <w:lang w:val="es-ES"/>
        </w:rPr>
        <w:t xml:space="preserve"> </w:t>
      </w:r>
      <w:proofErr w:type="spellStart"/>
      <w:r w:rsidR="00C43EC6" w:rsidRPr="000E3172">
        <w:rPr>
          <w:sz w:val="24"/>
          <w:szCs w:val="24"/>
          <w:lang w:val="es-ES"/>
        </w:rPr>
        <w:t>giá</w:t>
      </w:r>
      <w:proofErr w:type="spellEnd"/>
      <w:r w:rsidR="00C43EC6" w:rsidRPr="000E3172">
        <w:rPr>
          <w:sz w:val="24"/>
          <w:szCs w:val="24"/>
          <w:lang w:val="es-ES"/>
        </w:rPr>
        <w:t xml:space="preserve">: </w:t>
      </w:r>
    </w:p>
    <w:p w14:paraId="5E8D87F6" w14:textId="77777777" w:rsidR="00C43EC6" w:rsidRPr="000E3172" w:rsidRDefault="00C43EC6" w:rsidP="000E3172">
      <w:pPr>
        <w:spacing w:after="0" w:line="240" w:lineRule="auto"/>
        <w:ind w:firstLine="720"/>
        <w:jc w:val="both"/>
        <w:rPr>
          <w:sz w:val="24"/>
          <w:szCs w:val="24"/>
          <w:lang w:val="es-ES"/>
        </w:rPr>
      </w:pPr>
      <w:r w:rsidRPr="000E3172">
        <w:rPr>
          <w:sz w:val="24"/>
          <w:szCs w:val="24"/>
          <w:lang w:val="es-ES"/>
        </w:rPr>
        <w:t xml:space="preserve">- </w:t>
      </w:r>
      <w:proofErr w:type="spellStart"/>
      <w:r w:rsidRPr="000E3172">
        <w:rPr>
          <w:sz w:val="24"/>
          <w:szCs w:val="24"/>
          <w:lang w:val="es-ES"/>
        </w:rPr>
        <w:t>Máy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siêu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âm</w:t>
      </w:r>
      <w:proofErr w:type="spellEnd"/>
      <w:r w:rsidRPr="000E3172">
        <w:rPr>
          <w:sz w:val="24"/>
          <w:szCs w:val="24"/>
          <w:lang w:val="es-ES"/>
        </w:rPr>
        <w:t xml:space="preserve"> 4D: 01 </w:t>
      </w:r>
      <w:proofErr w:type="spellStart"/>
      <w:r w:rsidRPr="000E3172">
        <w:rPr>
          <w:sz w:val="24"/>
          <w:szCs w:val="24"/>
          <w:lang w:val="es-ES"/>
        </w:rPr>
        <w:t>máy</w:t>
      </w:r>
      <w:proofErr w:type="spellEnd"/>
      <w:r w:rsidRPr="000E3172">
        <w:rPr>
          <w:sz w:val="24"/>
          <w:szCs w:val="24"/>
          <w:lang w:val="es-ES"/>
        </w:rPr>
        <w:t>.</w:t>
      </w:r>
    </w:p>
    <w:p w14:paraId="76A5C2BA" w14:textId="77777777" w:rsidR="00C43EC6" w:rsidRPr="000E3172" w:rsidRDefault="00C43EC6" w:rsidP="000E3172">
      <w:pPr>
        <w:spacing w:after="0" w:line="240" w:lineRule="auto"/>
        <w:ind w:firstLine="720"/>
        <w:jc w:val="both"/>
        <w:rPr>
          <w:sz w:val="24"/>
          <w:szCs w:val="24"/>
          <w:lang w:val="es-ES"/>
        </w:rPr>
      </w:pPr>
      <w:r w:rsidRPr="000E3172">
        <w:rPr>
          <w:sz w:val="24"/>
          <w:szCs w:val="24"/>
          <w:lang w:val="es-ES"/>
        </w:rPr>
        <w:t xml:space="preserve">- </w:t>
      </w:r>
      <w:proofErr w:type="spellStart"/>
      <w:r w:rsidRPr="000E3172">
        <w:rPr>
          <w:sz w:val="24"/>
          <w:szCs w:val="24"/>
          <w:lang w:val="es-ES"/>
        </w:rPr>
        <w:t>Máy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xét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nghiệm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sinh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hóa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tự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động</w:t>
      </w:r>
      <w:proofErr w:type="spellEnd"/>
      <w:r w:rsidRPr="000E3172">
        <w:rPr>
          <w:sz w:val="24"/>
          <w:szCs w:val="24"/>
          <w:lang w:val="es-ES"/>
        </w:rPr>
        <w:t xml:space="preserve">: 01 </w:t>
      </w:r>
      <w:proofErr w:type="spellStart"/>
      <w:r w:rsidRPr="000E3172">
        <w:rPr>
          <w:sz w:val="24"/>
          <w:szCs w:val="24"/>
          <w:lang w:val="es-ES"/>
        </w:rPr>
        <w:t>máy</w:t>
      </w:r>
      <w:proofErr w:type="spellEnd"/>
      <w:r w:rsidRPr="000E3172">
        <w:rPr>
          <w:sz w:val="24"/>
          <w:szCs w:val="24"/>
          <w:lang w:val="es-ES"/>
        </w:rPr>
        <w:t>.</w:t>
      </w:r>
    </w:p>
    <w:p w14:paraId="502C5C05" w14:textId="09F9B6C9" w:rsidR="00C43EC6" w:rsidRPr="000E3172" w:rsidRDefault="00C43EC6" w:rsidP="000E3172">
      <w:pPr>
        <w:spacing w:after="0" w:line="240" w:lineRule="auto"/>
        <w:ind w:firstLine="720"/>
        <w:jc w:val="both"/>
        <w:rPr>
          <w:bCs/>
          <w:sz w:val="24"/>
          <w:szCs w:val="24"/>
          <w:lang w:val="es-ES"/>
        </w:rPr>
      </w:pPr>
      <w:r w:rsidRPr="000E3172">
        <w:rPr>
          <w:bCs/>
          <w:sz w:val="24"/>
          <w:szCs w:val="24"/>
          <w:lang w:val="es-ES"/>
        </w:rPr>
        <w:t>(</w:t>
      </w:r>
      <w:proofErr w:type="spellStart"/>
      <w:r w:rsidR="000E3172" w:rsidRPr="000E3172">
        <w:rPr>
          <w:bCs/>
          <w:sz w:val="24"/>
          <w:szCs w:val="24"/>
          <w:lang w:val="es-ES"/>
        </w:rPr>
        <w:t>b</w:t>
      </w:r>
      <w:r w:rsidRPr="000E3172">
        <w:rPr>
          <w:bCs/>
          <w:sz w:val="24"/>
          <w:szCs w:val="24"/>
          <w:lang w:val="es-ES"/>
        </w:rPr>
        <w:t>ảng</w:t>
      </w:r>
      <w:proofErr w:type="spellEnd"/>
      <w:r w:rsidRPr="000E3172">
        <w:rPr>
          <w:bCs/>
          <w:sz w:val="24"/>
          <w:szCs w:val="24"/>
          <w:lang w:val="es-ES"/>
        </w:rPr>
        <w:t xml:space="preserve"> </w:t>
      </w:r>
      <w:proofErr w:type="spellStart"/>
      <w:r w:rsidRPr="000E3172">
        <w:rPr>
          <w:bCs/>
          <w:sz w:val="24"/>
          <w:szCs w:val="24"/>
          <w:lang w:val="es-ES"/>
        </w:rPr>
        <w:t>yêu</w:t>
      </w:r>
      <w:proofErr w:type="spellEnd"/>
      <w:r w:rsidRPr="000E3172">
        <w:rPr>
          <w:bCs/>
          <w:sz w:val="24"/>
          <w:szCs w:val="24"/>
          <w:lang w:val="es-ES"/>
        </w:rPr>
        <w:t xml:space="preserve"> </w:t>
      </w:r>
      <w:proofErr w:type="spellStart"/>
      <w:r w:rsidRPr="000E3172">
        <w:rPr>
          <w:bCs/>
          <w:sz w:val="24"/>
          <w:szCs w:val="24"/>
          <w:lang w:val="es-ES"/>
        </w:rPr>
        <w:t>cầu</w:t>
      </w:r>
      <w:proofErr w:type="spellEnd"/>
      <w:r w:rsidRPr="000E3172">
        <w:rPr>
          <w:bCs/>
          <w:sz w:val="24"/>
          <w:szCs w:val="24"/>
          <w:lang w:val="es-ES"/>
        </w:rPr>
        <w:t xml:space="preserve"> </w:t>
      </w:r>
      <w:proofErr w:type="spellStart"/>
      <w:r w:rsidRPr="000E3172">
        <w:rPr>
          <w:bCs/>
          <w:sz w:val="24"/>
          <w:szCs w:val="24"/>
          <w:lang w:val="es-ES"/>
        </w:rPr>
        <w:t>về</w:t>
      </w:r>
      <w:proofErr w:type="spellEnd"/>
      <w:r w:rsidRPr="000E3172">
        <w:rPr>
          <w:bCs/>
          <w:sz w:val="24"/>
          <w:szCs w:val="24"/>
          <w:lang w:val="es-ES"/>
        </w:rPr>
        <w:t xml:space="preserve"> </w:t>
      </w:r>
      <w:proofErr w:type="spellStart"/>
      <w:r w:rsidRPr="000E3172">
        <w:rPr>
          <w:bCs/>
          <w:sz w:val="24"/>
          <w:szCs w:val="24"/>
          <w:lang w:val="es-ES"/>
        </w:rPr>
        <w:t>tính</w:t>
      </w:r>
      <w:proofErr w:type="spellEnd"/>
      <w:r w:rsidRPr="000E3172">
        <w:rPr>
          <w:bCs/>
          <w:sz w:val="24"/>
          <w:szCs w:val="24"/>
          <w:lang w:val="es-ES"/>
        </w:rPr>
        <w:t xml:space="preserve"> </w:t>
      </w:r>
      <w:proofErr w:type="spellStart"/>
      <w:r w:rsidRPr="000E3172">
        <w:rPr>
          <w:bCs/>
          <w:sz w:val="24"/>
          <w:szCs w:val="24"/>
          <w:lang w:val="es-ES"/>
        </w:rPr>
        <w:t>năng</w:t>
      </w:r>
      <w:proofErr w:type="spellEnd"/>
      <w:r w:rsidRPr="000E3172">
        <w:rPr>
          <w:bCs/>
          <w:sz w:val="24"/>
          <w:szCs w:val="24"/>
          <w:lang w:val="es-ES"/>
        </w:rPr>
        <w:t xml:space="preserve">, </w:t>
      </w:r>
      <w:proofErr w:type="spellStart"/>
      <w:r w:rsidRPr="000E3172">
        <w:rPr>
          <w:bCs/>
          <w:sz w:val="24"/>
          <w:szCs w:val="24"/>
          <w:lang w:val="es-ES"/>
        </w:rPr>
        <w:t>thông</w:t>
      </w:r>
      <w:proofErr w:type="spellEnd"/>
      <w:r w:rsidRPr="000E3172">
        <w:rPr>
          <w:bCs/>
          <w:sz w:val="24"/>
          <w:szCs w:val="24"/>
          <w:lang w:val="es-ES"/>
        </w:rPr>
        <w:t xml:space="preserve"> </w:t>
      </w:r>
      <w:proofErr w:type="spellStart"/>
      <w:r w:rsidRPr="000E3172">
        <w:rPr>
          <w:bCs/>
          <w:sz w:val="24"/>
          <w:szCs w:val="24"/>
          <w:lang w:val="es-ES"/>
        </w:rPr>
        <w:t>số</w:t>
      </w:r>
      <w:proofErr w:type="spellEnd"/>
      <w:r w:rsidRPr="000E3172">
        <w:rPr>
          <w:bCs/>
          <w:sz w:val="24"/>
          <w:szCs w:val="24"/>
          <w:lang w:val="es-ES"/>
        </w:rPr>
        <w:t xml:space="preserve"> </w:t>
      </w:r>
      <w:proofErr w:type="spellStart"/>
      <w:r w:rsidRPr="000E3172">
        <w:rPr>
          <w:bCs/>
          <w:sz w:val="24"/>
          <w:szCs w:val="24"/>
          <w:lang w:val="es-ES"/>
        </w:rPr>
        <w:t>kỹ</w:t>
      </w:r>
      <w:proofErr w:type="spellEnd"/>
      <w:r w:rsidRPr="000E3172">
        <w:rPr>
          <w:bCs/>
          <w:sz w:val="24"/>
          <w:szCs w:val="24"/>
          <w:lang w:val="es-ES"/>
        </w:rPr>
        <w:t xml:space="preserve"> </w:t>
      </w:r>
      <w:proofErr w:type="spellStart"/>
      <w:r w:rsidRPr="000E3172">
        <w:rPr>
          <w:bCs/>
          <w:sz w:val="24"/>
          <w:szCs w:val="24"/>
          <w:lang w:val="es-ES"/>
        </w:rPr>
        <w:t>thuật</w:t>
      </w:r>
      <w:proofErr w:type="spellEnd"/>
      <w:r w:rsidRPr="000E3172">
        <w:rPr>
          <w:bCs/>
          <w:sz w:val="24"/>
          <w:szCs w:val="24"/>
          <w:lang w:val="es-ES"/>
        </w:rPr>
        <w:t xml:space="preserve"> </w:t>
      </w:r>
      <w:proofErr w:type="spellStart"/>
      <w:r w:rsidRPr="000E3172">
        <w:rPr>
          <w:bCs/>
          <w:sz w:val="24"/>
          <w:szCs w:val="24"/>
          <w:lang w:val="es-ES"/>
        </w:rPr>
        <w:t>và</w:t>
      </w:r>
      <w:proofErr w:type="spellEnd"/>
      <w:r w:rsidRPr="000E3172">
        <w:rPr>
          <w:bCs/>
          <w:sz w:val="24"/>
          <w:szCs w:val="24"/>
          <w:lang w:val="es-ES"/>
        </w:rPr>
        <w:t xml:space="preserve"> </w:t>
      </w:r>
      <w:proofErr w:type="spellStart"/>
      <w:r w:rsidRPr="000E3172">
        <w:rPr>
          <w:bCs/>
          <w:sz w:val="24"/>
          <w:szCs w:val="24"/>
          <w:lang w:val="es-ES"/>
        </w:rPr>
        <w:t>các</w:t>
      </w:r>
      <w:proofErr w:type="spellEnd"/>
      <w:r w:rsidRPr="000E3172">
        <w:rPr>
          <w:bCs/>
          <w:sz w:val="24"/>
          <w:szCs w:val="24"/>
          <w:lang w:val="es-ES"/>
        </w:rPr>
        <w:t xml:space="preserve"> </w:t>
      </w:r>
      <w:proofErr w:type="spellStart"/>
      <w:r w:rsidRPr="000E3172">
        <w:rPr>
          <w:bCs/>
          <w:sz w:val="24"/>
          <w:szCs w:val="24"/>
          <w:lang w:val="es-ES"/>
        </w:rPr>
        <w:t>thông</w:t>
      </w:r>
      <w:proofErr w:type="spellEnd"/>
      <w:r w:rsidRPr="000E3172">
        <w:rPr>
          <w:bCs/>
          <w:sz w:val="24"/>
          <w:szCs w:val="24"/>
          <w:lang w:val="es-ES"/>
        </w:rPr>
        <w:t xml:space="preserve"> </w:t>
      </w:r>
      <w:proofErr w:type="spellStart"/>
      <w:r w:rsidRPr="000E3172">
        <w:rPr>
          <w:bCs/>
          <w:sz w:val="24"/>
          <w:szCs w:val="24"/>
          <w:lang w:val="es-ES"/>
        </w:rPr>
        <w:t>tin</w:t>
      </w:r>
      <w:proofErr w:type="spellEnd"/>
      <w:r w:rsidRPr="000E3172">
        <w:rPr>
          <w:bCs/>
          <w:sz w:val="24"/>
          <w:szCs w:val="24"/>
          <w:lang w:val="es-ES"/>
        </w:rPr>
        <w:t xml:space="preserve"> </w:t>
      </w:r>
      <w:proofErr w:type="spellStart"/>
      <w:r w:rsidRPr="000E3172">
        <w:rPr>
          <w:bCs/>
          <w:sz w:val="24"/>
          <w:szCs w:val="24"/>
          <w:lang w:val="es-ES"/>
        </w:rPr>
        <w:t>liên</w:t>
      </w:r>
      <w:proofErr w:type="spellEnd"/>
      <w:r w:rsidRPr="000E3172">
        <w:rPr>
          <w:bCs/>
          <w:sz w:val="24"/>
          <w:szCs w:val="24"/>
          <w:lang w:val="es-ES"/>
        </w:rPr>
        <w:t xml:space="preserve"> </w:t>
      </w:r>
      <w:proofErr w:type="spellStart"/>
      <w:r w:rsidRPr="000E3172">
        <w:rPr>
          <w:bCs/>
          <w:sz w:val="24"/>
          <w:szCs w:val="24"/>
          <w:lang w:val="es-ES"/>
        </w:rPr>
        <w:t>quan</w:t>
      </w:r>
      <w:proofErr w:type="spellEnd"/>
      <w:r w:rsidRPr="000E3172">
        <w:rPr>
          <w:bCs/>
          <w:sz w:val="24"/>
          <w:szCs w:val="24"/>
          <w:lang w:val="es-ES"/>
        </w:rPr>
        <w:t xml:space="preserve"> </w:t>
      </w:r>
      <w:proofErr w:type="spellStart"/>
      <w:r w:rsidRPr="000E3172">
        <w:rPr>
          <w:bCs/>
          <w:sz w:val="24"/>
          <w:szCs w:val="24"/>
          <w:lang w:val="es-ES"/>
        </w:rPr>
        <w:t>về</w:t>
      </w:r>
      <w:proofErr w:type="spellEnd"/>
      <w:r w:rsidRPr="000E3172">
        <w:rPr>
          <w:bCs/>
          <w:sz w:val="24"/>
          <w:szCs w:val="24"/>
          <w:lang w:val="es-ES"/>
        </w:rPr>
        <w:t xml:space="preserve"> </w:t>
      </w:r>
      <w:proofErr w:type="spellStart"/>
      <w:r w:rsidRPr="000E3172">
        <w:rPr>
          <w:bCs/>
          <w:sz w:val="24"/>
          <w:szCs w:val="24"/>
          <w:lang w:val="es-ES"/>
        </w:rPr>
        <w:t>kỹ</w:t>
      </w:r>
      <w:proofErr w:type="spellEnd"/>
      <w:r w:rsidRPr="000E3172">
        <w:rPr>
          <w:bCs/>
          <w:sz w:val="24"/>
          <w:szCs w:val="24"/>
          <w:lang w:val="es-ES"/>
        </w:rPr>
        <w:t xml:space="preserve"> </w:t>
      </w:r>
      <w:proofErr w:type="spellStart"/>
      <w:r w:rsidRPr="000E3172">
        <w:rPr>
          <w:bCs/>
          <w:sz w:val="24"/>
          <w:szCs w:val="24"/>
          <w:lang w:val="es-ES"/>
        </w:rPr>
        <w:t>thuật</w:t>
      </w:r>
      <w:proofErr w:type="spellEnd"/>
      <w:r w:rsidRPr="000E3172">
        <w:rPr>
          <w:bCs/>
          <w:sz w:val="24"/>
          <w:szCs w:val="24"/>
          <w:lang w:val="es-ES"/>
        </w:rPr>
        <w:t xml:space="preserve"> </w:t>
      </w:r>
      <w:proofErr w:type="spellStart"/>
      <w:r w:rsidRPr="000E3172">
        <w:rPr>
          <w:bCs/>
          <w:sz w:val="24"/>
          <w:szCs w:val="24"/>
          <w:lang w:val="es-ES"/>
        </w:rPr>
        <w:t>các</w:t>
      </w:r>
      <w:proofErr w:type="spellEnd"/>
      <w:r w:rsidRPr="000E3172">
        <w:rPr>
          <w:bCs/>
          <w:sz w:val="24"/>
          <w:szCs w:val="24"/>
          <w:lang w:val="es-ES"/>
        </w:rPr>
        <w:t xml:space="preserve"> </w:t>
      </w:r>
      <w:proofErr w:type="spellStart"/>
      <w:r w:rsidRPr="000E3172">
        <w:rPr>
          <w:bCs/>
          <w:sz w:val="24"/>
          <w:szCs w:val="24"/>
          <w:lang w:val="es-ES"/>
        </w:rPr>
        <w:t>trang</w:t>
      </w:r>
      <w:proofErr w:type="spellEnd"/>
      <w:r w:rsidRPr="000E3172">
        <w:rPr>
          <w:bCs/>
          <w:sz w:val="24"/>
          <w:szCs w:val="24"/>
          <w:lang w:val="es-ES"/>
        </w:rPr>
        <w:t xml:space="preserve"> </w:t>
      </w:r>
      <w:proofErr w:type="spellStart"/>
      <w:r w:rsidRPr="000E3172">
        <w:rPr>
          <w:bCs/>
          <w:sz w:val="24"/>
          <w:szCs w:val="24"/>
          <w:lang w:val="es-ES"/>
        </w:rPr>
        <w:t>thiết</w:t>
      </w:r>
      <w:proofErr w:type="spellEnd"/>
      <w:r w:rsidRPr="000E3172">
        <w:rPr>
          <w:bCs/>
          <w:sz w:val="24"/>
          <w:szCs w:val="24"/>
          <w:lang w:val="es-ES"/>
        </w:rPr>
        <w:t xml:space="preserve"> </w:t>
      </w:r>
      <w:proofErr w:type="spellStart"/>
      <w:r w:rsidRPr="000E3172">
        <w:rPr>
          <w:bCs/>
          <w:sz w:val="24"/>
          <w:szCs w:val="24"/>
          <w:lang w:val="es-ES"/>
        </w:rPr>
        <w:t>bị</w:t>
      </w:r>
      <w:proofErr w:type="spellEnd"/>
      <w:r w:rsidRPr="000E3172">
        <w:rPr>
          <w:bCs/>
          <w:sz w:val="24"/>
          <w:szCs w:val="24"/>
          <w:lang w:val="es-ES"/>
        </w:rPr>
        <w:t xml:space="preserve"> </w:t>
      </w:r>
      <w:proofErr w:type="spellStart"/>
      <w:r w:rsidRPr="000E3172">
        <w:rPr>
          <w:bCs/>
          <w:sz w:val="24"/>
          <w:szCs w:val="24"/>
          <w:lang w:val="es-ES"/>
        </w:rPr>
        <w:t>kèm</w:t>
      </w:r>
      <w:proofErr w:type="spellEnd"/>
      <w:r w:rsidRPr="000E3172">
        <w:rPr>
          <w:bCs/>
          <w:sz w:val="24"/>
          <w:szCs w:val="24"/>
          <w:lang w:val="es-ES"/>
        </w:rPr>
        <w:t xml:space="preserve"> </w:t>
      </w:r>
      <w:proofErr w:type="spellStart"/>
      <w:r w:rsidRPr="000E3172">
        <w:rPr>
          <w:bCs/>
          <w:sz w:val="24"/>
          <w:szCs w:val="24"/>
          <w:lang w:val="es-ES"/>
        </w:rPr>
        <w:t>theo</w:t>
      </w:r>
      <w:proofErr w:type="spellEnd"/>
      <w:r w:rsidRPr="000E3172">
        <w:rPr>
          <w:bCs/>
          <w:sz w:val="24"/>
          <w:szCs w:val="24"/>
          <w:lang w:val="es-ES"/>
        </w:rPr>
        <w:t>).</w:t>
      </w:r>
    </w:p>
    <w:p w14:paraId="50D30ECC" w14:textId="77777777" w:rsidR="00C43EC6" w:rsidRPr="000E3172" w:rsidRDefault="00C43EC6" w:rsidP="000E3172">
      <w:pPr>
        <w:spacing w:after="0" w:line="240" w:lineRule="auto"/>
        <w:ind w:firstLine="720"/>
        <w:jc w:val="both"/>
        <w:rPr>
          <w:sz w:val="24"/>
          <w:szCs w:val="24"/>
          <w:lang w:val="es-ES"/>
        </w:rPr>
      </w:pPr>
      <w:r w:rsidRPr="000E3172">
        <w:rPr>
          <w:sz w:val="24"/>
          <w:szCs w:val="24"/>
          <w:lang w:val="es-ES"/>
        </w:rPr>
        <w:t xml:space="preserve">2. </w:t>
      </w:r>
      <w:proofErr w:type="spellStart"/>
      <w:r w:rsidRPr="000E3172">
        <w:rPr>
          <w:sz w:val="24"/>
          <w:szCs w:val="24"/>
          <w:lang w:val="es-ES"/>
        </w:rPr>
        <w:t>Địa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điểm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cung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cấp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lắp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đặt</w:t>
      </w:r>
      <w:proofErr w:type="spellEnd"/>
      <w:r w:rsidRPr="000E3172">
        <w:rPr>
          <w:sz w:val="24"/>
          <w:szCs w:val="24"/>
          <w:lang w:val="es-ES"/>
        </w:rPr>
        <w:t xml:space="preserve">: </w:t>
      </w:r>
      <w:proofErr w:type="spellStart"/>
      <w:r w:rsidRPr="000E3172">
        <w:rPr>
          <w:sz w:val="24"/>
          <w:szCs w:val="24"/>
          <w:lang w:val="es-ES"/>
        </w:rPr>
        <w:t>Thành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phố</w:t>
      </w:r>
      <w:proofErr w:type="spellEnd"/>
      <w:r w:rsidRPr="000E3172">
        <w:rPr>
          <w:sz w:val="24"/>
          <w:szCs w:val="24"/>
          <w:lang w:val="es-ES"/>
        </w:rPr>
        <w:t xml:space="preserve"> Ninh </w:t>
      </w:r>
      <w:proofErr w:type="spellStart"/>
      <w:r w:rsidRPr="000E3172">
        <w:rPr>
          <w:sz w:val="24"/>
          <w:szCs w:val="24"/>
          <w:lang w:val="es-ES"/>
        </w:rPr>
        <w:t>Bình</w:t>
      </w:r>
      <w:proofErr w:type="spellEnd"/>
      <w:r w:rsidRPr="000E3172">
        <w:rPr>
          <w:sz w:val="24"/>
          <w:szCs w:val="24"/>
          <w:lang w:val="es-ES"/>
        </w:rPr>
        <w:t>.</w:t>
      </w:r>
    </w:p>
    <w:p w14:paraId="4BEB7FED" w14:textId="77777777" w:rsidR="00C43EC6" w:rsidRPr="000E3172" w:rsidRDefault="00C43EC6" w:rsidP="000E3172">
      <w:pPr>
        <w:spacing w:after="0" w:line="240" w:lineRule="auto"/>
        <w:ind w:firstLine="720"/>
        <w:jc w:val="both"/>
        <w:rPr>
          <w:sz w:val="24"/>
          <w:szCs w:val="24"/>
          <w:lang w:val="es-ES"/>
        </w:rPr>
      </w:pPr>
      <w:r w:rsidRPr="000E3172">
        <w:rPr>
          <w:sz w:val="24"/>
          <w:szCs w:val="24"/>
          <w:lang w:val="es-ES"/>
        </w:rPr>
        <w:t xml:space="preserve">3. </w:t>
      </w:r>
      <w:proofErr w:type="spellStart"/>
      <w:r w:rsidRPr="000E3172">
        <w:rPr>
          <w:sz w:val="24"/>
          <w:szCs w:val="24"/>
          <w:lang w:val="es-ES"/>
        </w:rPr>
        <w:t>Thời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gian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giao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hàng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dự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kiến</w:t>
      </w:r>
      <w:proofErr w:type="spellEnd"/>
      <w:r w:rsidRPr="000E3172">
        <w:rPr>
          <w:sz w:val="24"/>
          <w:szCs w:val="24"/>
          <w:lang w:val="es-ES"/>
        </w:rPr>
        <w:t xml:space="preserve">: </w:t>
      </w:r>
      <w:proofErr w:type="spellStart"/>
      <w:r w:rsidRPr="000E3172">
        <w:rPr>
          <w:sz w:val="24"/>
          <w:szCs w:val="24"/>
          <w:lang w:val="es-ES"/>
        </w:rPr>
        <w:t>Trong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năm</w:t>
      </w:r>
      <w:proofErr w:type="spellEnd"/>
      <w:r w:rsidRPr="000E3172">
        <w:rPr>
          <w:sz w:val="24"/>
          <w:szCs w:val="24"/>
          <w:lang w:val="es-ES"/>
        </w:rPr>
        <w:t xml:space="preserve"> 2023.</w:t>
      </w:r>
    </w:p>
    <w:p w14:paraId="24977C71" w14:textId="77777777" w:rsidR="00C43EC6" w:rsidRPr="000E3172" w:rsidRDefault="00C43EC6" w:rsidP="000E3172">
      <w:pPr>
        <w:spacing w:after="0" w:line="240" w:lineRule="auto"/>
        <w:ind w:firstLine="720"/>
        <w:jc w:val="both"/>
        <w:rPr>
          <w:sz w:val="24"/>
          <w:szCs w:val="24"/>
          <w:lang w:val="es-ES"/>
        </w:rPr>
      </w:pPr>
      <w:r w:rsidRPr="000E3172">
        <w:rPr>
          <w:sz w:val="24"/>
          <w:szCs w:val="24"/>
          <w:lang w:val="es-ES"/>
        </w:rPr>
        <w:t xml:space="preserve">4. </w:t>
      </w:r>
      <w:proofErr w:type="spellStart"/>
      <w:r w:rsidRPr="000E3172">
        <w:rPr>
          <w:sz w:val="24"/>
          <w:szCs w:val="24"/>
          <w:lang w:val="es-ES"/>
        </w:rPr>
        <w:t>Dự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kiến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về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các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điều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khoản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tạm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ứng</w:t>
      </w:r>
      <w:proofErr w:type="spellEnd"/>
      <w:r w:rsidRPr="000E3172">
        <w:rPr>
          <w:sz w:val="24"/>
          <w:szCs w:val="24"/>
          <w:lang w:val="es-ES"/>
        </w:rPr>
        <w:t xml:space="preserve">, </w:t>
      </w:r>
      <w:proofErr w:type="spellStart"/>
      <w:r w:rsidRPr="000E3172">
        <w:rPr>
          <w:sz w:val="24"/>
          <w:szCs w:val="24"/>
          <w:lang w:val="es-ES"/>
        </w:rPr>
        <w:t>thanh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toán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hợp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đồng</w:t>
      </w:r>
      <w:proofErr w:type="spellEnd"/>
      <w:r w:rsidRPr="000E3172">
        <w:rPr>
          <w:sz w:val="24"/>
          <w:szCs w:val="24"/>
          <w:lang w:val="es-ES"/>
        </w:rPr>
        <w:t>:</w:t>
      </w:r>
    </w:p>
    <w:p w14:paraId="628DD09E" w14:textId="77777777" w:rsidR="00C43EC6" w:rsidRPr="000E3172" w:rsidRDefault="00C43EC6" w:rsidP="000E3172">
      <w:pPr>
        <w:spacing w:after="0" w:line="240" w:lineRule="auto"/>
        <w:ind w:firstLine="720"/>
        <w:jc w:val="both"/>
        <w:rPr>
          <w:sz w:val="24"/>
          <w:szCs w:val="24"/>
          <w:lang w:val="es-ES"/>
        </w:rPr>
      </w:pPr>
      <w:r w:rsidRPr="000E3172">
        <w:rPr>
          <w:sz w:val="24"/>
          <w:szCs w:val="24"/>
          <w:lang w:val="es-ES"/>
        </w:rPr>
        <w:t xml:space="preserve">- </w:t>
      </w:r>
      <w:proofErr w:type="spellStart"/>
      <w:r w:rsidRPr="000E3172">
        <w:rPr>
          <w:sz w:val="24"/>
          <w:szCs w:val="24"/>
          <w:lang w:val="es-ES"/>
        </w:rPr>
        <w:t>Tạm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ứng</w:t>
      </w:r>
      <w:proofErr w:type="spellEnd"/>
      <w:r w:rsidRPr="000E3172">
        <w:rPr>
          <w:sz w:val="24"/>
          <w:szCs w:val="24"/>
          <w:lang w:val="es-ES"/>
        </w:rPr>
        <w:t xml:space="preserve">: </w:t>
      </w:r>
      <w:proofErr w:type="spellStart"/>
      <w:r w:rsidRPr="000E3172">
        <w:rPr>
          <w:sz w:val="24"/>
          <w:szCs w:val="24"/>
          <w:lang w:val="es-ES"/>
        </w:rPr>
        <w:t>Không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tạm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ứng</w:t>
      </w:r>
      <w:proofErr w:type="spellEnd"/>
      <w:r w:rsidRPr="000E3172">
        <w:rPr>
          <w:sz w:val="24"/>
          <w:szCs w:val="24"/>
          <w:lang w:val="es-ES"/>
        </w:rPr>
        <w:t>.</w:t>
      </w:r>
    </w:p>
    <w:p w14:paraId="758927DE" w14:textId="77777777" w:rsidR="00C43EC6" w:rsidRPr="000E3172" w:rsidRDefault="00C43EC6" w:rsidP="000E3172">
      <w:pPr>
        <w:spacing w:after="0" w:line="240" w:lineRule="auto"/>
        <w:ind w:firstLine="720"/>
        <w:jc w:val="both"/>
        <w:rPr>
          <w:sz w:val="24"/>
          <w:szCs w:val="24"/>
          <w:lang w:val="es-ES"/>
        </w:rPr>
      </w:pPr>
      <w:r w:rsidRPr="000E3172">
        <w:rPr>
          <w:sz w:val="24"/>
          <w:szCs w:val="24"/>
          <w:lang w:val="es-ES"/>
        </w:rPr>
        <w:t xml:space="preserve">- </w:t>
      </w:r>
      <w:proofErr w:type="spellStart"/>
      <w:r w:rsidRPr="000E3172">
        <w:rPr>
          <w:sz w:val="24"/>
          <w:szCs w:val="24"/>
          <w:lang w:val="es-ES"/>
        </w:rPr>
        <w:t>Thanh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toán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hợp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đồng</w:t>
      </w:r>
      <w:proofErr w:type="spellEnd"/>
      <w:r w:rsidRPr="000E3172">
        <w:rPr>
          <w:sz w:val="24"/>
          <w:szCs w:val="24"/>
          <w:lang w:val="es-ES"/>
        </w:rPr>
        <w:t xml:space="preserve">: </w:t>
      </w:r>
      <w:proofErr w:type="spellStart"/>
      <w:r w:rsidRPr="000E3172">
        <w:rPr>
          <w:sz w:val="24"/>
          <w:szCs w:val="24"/>
          <w:lang w:val="es-ES"/>
        </w:rPr>
        <w:t>Chuyển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khoản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một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lần</w:t>
      </w:r>
      <w:proofErr w:type="spellEnd"/>
      <w:r w:rsidRPr="000E3172">
        <w:rPr>
          <w:sz w:val="24"/>
          <w:szCs w:val="24"/>
          <w:lang w:val="es-ES"/>
        </w:rPr>
        <w:t xml:space="preserve"> 100% </w:t>
      </w:r>
      <w:proofErr w:type="spellStart"/>
      <w:r w:rsidRPr="000E3172">
        <w:rPr>
          <w:sz w:val="24"/>
          <w:szCs w:val="24"/>
          <w:lang w:val="es-ES"/>
        </w:rPr>
        <w:t>giá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trị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hợp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đồng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khi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hoàn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thành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các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công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việc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trong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hợp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đồng</w:t>
      </w:r>
      <w:proofErr w:type="spellEnd"/>
      <w:r w:rsidRPr="000E3172">
        <w:rPr>
          <w:sz w:val="24"/>
          <w:szCs w:val="24"/>
          <w:lang w:val="es-ES"/>
        </w:rPr>
        <w:t>.</w:t>
      </w:r>
    </w:p>
    <w:p w14:paraId="7D32A87E" w14:textId="62C5C1A8" w:rsidR="00E727F2" w:rsidRPr="000E3172" w:rsidRDefault="00C43EC6" w:rsidP="000E3172">
      <w:pPr>
        <w:spacing w:after="0" w:line="240" w:lineRule="auto"/>
        <w:ind w:firstLine="720"/>
        <w:jc w:val="both"/>
        <w:rPr>
          <w:sz w:val="24"/>
          <w:szCs w:val="24"/>
          <w:lang w:val="es-ES"/>
        </w:rPr>
      </w:pPr>
      <w:proofErr w:type="spellStart"/>
      <w:r w:rsidRPr="000E3172">
        <w:rPr>
          <w:sz w:val="24"/>
          <w:szCs w:val="24"/>
          <w:lang w:val="es-ES"/>
        </w:rPr>
        <w:t>Sở</w:t>
      </w:r>
      <w:proofErr w:type="spellEnd"/>
      <w:r w:rsidRPr="000E3172">
        <w:rPr>
          <w:sz w:val="24"/>
          <w:szCs w:val="24"/>
          <w:lang w:val="es-ES"/>
        </w:rPr>
        <w:t xml:space="preserve"> Y </w:t>
      </w:r>
      <w:proofErr w:type="spellStart"/>
      <w:r w:rsidRPr="000E3172">
        <w:rPr>
          <w:sz w:val="24"/>
          <w:szCs w:val="24"/>
          <w:lang w:val="es-ES"/>
        </w:rPr>
        <w:t>tế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tỉnh</w:t>
      </w:r>
      <w:proofErr w:type="spellEnd"/>
      <w:r w:rsidRPr="000E3172">
        <w:rPr>
          <w:sz w:val="24"/>
          <w:szCs w:val="24"/>
          <w:lang w:val="es-ES"/>
        </w:rPr>
        <w:t xml:space="preserve"> Ninh </w:t>
      </w:r>
      <w:proofErr w:type="spellStart"/>
      <w:r w:rsidRPr="000E3172">
        <w:rPr>
          <w:sz w:val="24"/>
          <w:szCs w:val="24"/>
          <w:lang w:val="es-ES"/>
        </w:rPr>
        <w:t>Bình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đề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nghị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các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hãng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sản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xuất</w:t>
      </w:r>
      <w:proofErr w:type="spellEnd"/>
      <w:r w:rsidRPr="000E3172">
        <w:rPr>
          <w:sz w:val="24"/>
          <w:szCs w:val="24"/>
          <w:lang w:val="es-ES"/>
        </w:rPr>
        <w:t xml:space="preserve">, </w:t>
      </w:r>
      <w:proofErr w:type="spellStart"/>
      <w:r w:rsidRPr="000E3172">
        <w:rPr>
          <w:sz w:val="24"/>
          <w:szCs w:val="24"/>
          <w:lang w:val="es-ES"/>
        </w:rPr>
        <w:t>các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nhà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cung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cấp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trang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thiết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bị</w:t>
      </w:r>
      <w:proofErr w:type="spellEnd"/>
      <w:r w:rsidRPr="000E3172">
        <w:rPr>
          <w:sz w:val="24"/>
          <w:szCs w:val="24"/>
          <w:lang w:val="es-ES"/>
        </w:rPr>
        <w:t xml:space="preserve"> y </w:t>
      </w:r>
      <w:proofErr w:type="spellStart"/>
      <w:r w:rsidRPr="000E3172">
        <w:rPr>
          <w:sz w:val="24"/>
          <w:szCs w:val="24"/>
          <w:lang w:val="es-ES"/>
        </w:rPr>
        <w:t>tế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tại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Việt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Nam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tham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gia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cung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cấp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bản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báo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giá</w:t>
      </w:r>
      <w:proofErr w:type="spellEnd"/>
      <w:r w:rsidRPr="000E3172">
        <w:rPr>
          <w:sz w:val="24"/>
          <w:szCs w:val="24"/>
          <w:lang w:val="es-ES"/>
        </w:rPr>
        <w:t xml:space="preserve"> (</w:t>
      </w:r>
      <w:proofErr w:type="spellStart"/>
      <w:r w:rsidR="000E3172" w:rsidRPr="000E3172">
        <w:rPr>
          <w:sz w:val="24"/>
          <w:szCs w:val="24"/>
          <w:lang w:val="es-ES"/>
        </w:rPr>
        <w:t>b</w:t>
      </w:r>
      <w:r w:rsidRPr="000E3172">
        <w:rPr>
          <w:sz w:val="24"/>
          <w:szCs w:val="24"/>
          <w:lang w:val="es-ES"/>
        </w:rPr>
        <w:t>iểu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mẫu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báo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giá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và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các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tài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liệu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phải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gửi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kèm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bản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báo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giá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tuân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thủ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đúng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quy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định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tại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Thông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tư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số</w:t>
      </w:r>
      <w:proofErr w:type="spellEnd"/>
      <w:r w:rsidRPr="000E3172">
        <w:rPr>
          <w:sz w:val="24"/>
          <w:szCs w:val="24"/>
          <w:lang w:val="es-ES"/>
        </w:rPr>
        <w:t xml:space="preserve"> 14/2023/TT-BYT</w:t>
      </w:r>
      <w:r w:rsidR="000E3172" w:rsidRPr="000E3172">
        <w:rPr>
          <w:sz w:val="24"/>
          <w:szCs w:val="24"/>
          <w:lang w:val="es-ES"/>
        </w:rPr>
        <w:t>,</w:t>
      </w:r>
      <w:r w:rsidRPr="000E3172">
        <w:rPr>
          <w:sz w:val="24"/>
          <w:szCs w:val="24"/>
          <w:lang w:val="es-ES"/>
        </w:rPr>
        <w:t xml:space="preserve"> n</w:t>
      </w:r>
      <w:proofErr w:type="spellStart"/>
      <w:r w:rsidRPr="000E3172">
        <w:rPr>
          <w:sz w:val="24"/>
          <w:szCs w:val="24"/>
          <w:lang w:val="es-ES"/>
        </w:rPr>
        <w:t>gày</w:t>
      </w:r>
      <w:proofErr w:type="spellEnd"/>
      <w:r w:rsidRPr="000E3172">
        <w:rPr>
          <w:sz w:val="24"/>
          <w:szCs w:val="24"/>
          <w:lang w:val="es-ES"/>
        </w:rPr>
        <w:t xml:space="preserve"> 30/6/2023 </w:t>
      </w:r>
      <w:proofErr w:type="spellStart"/>
      <w:r w:rsidRPr="000E3172">
        <w:rPr>
          <w:sz w:val="24"/>
          <w:szCs w:val="24"/>
          <w:lang w:val="es-ES"/>
        </w:rPr>
        <w:t>của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Bộ</w:t>
      </w:r>
      <w:proofErr w:type="spellEnd"/>
      <w:r w:rsidRPr="000E3172">
        <w:rPr>
          <w:sz w:val="24"/>
          <w:szCs w:val="24"/>
          <w:lang w:val="es-ES"/>
        </w:rPr>
        <w:t xml:space="preserve"> Y </w:t>
      </w:r>
      <w:proofErr w:type="spellStart"/>
      <w:r w:rsidRPr="000E3172">
        <w:rPr>
          <w:sz w:val="24"/>
          <w:szCs w:val="24"/>
          <w:lang w:val="es-ES"/>
        </w:rPr>
        <w:t>tế</w:t>
      </w:r>
      <w:proofErr w:type="spellEnd"/>
      <w:r w:rsidRPr="000E3172">
        <w:rPr>
          <w:sz w:val="24"/>
          <w:szCs w:val="24"/>
          <w:lang w:val="es-ES"/>
        </w:rPr>
        <w:t xml:space="preserve">), </w:t>
      </w:r>
      <w:proofErr w:type="spellStart"/>
      <w:r w:rsidRPr="000E3172">
        <w:rPr>
          <w:sz w:val="24"/>
          <w:szCs w:val="24"/>
          <w:lang w:val="es-ES"/>
        </w:rPr>
        <w:t>gửi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văn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bản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báo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giá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kèm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đầy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đủ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hồ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sơ</w:t>
      </w:r>
      <w:proofErr w:type="spellEnd"/>
      <w:r w:rsidRPr="000E3172">
        <w:rPr>
          <w:sz w:val="24"/>
          <w:szCs w:val="24"/>
          <w:lang w:val="es-ES"/>
        </w:rPr>
        <w:t xml:space="preserve">, </w:t>
      </w:r>
      <w:proofErr w:type="spellStart"/>
      <w:r w:rsidRPr="000E3172">
        <w:rPr>
          <w:sz w:val="24"/>
          <w:szCs w:val="24"/>
          <w:lang w:val="es-ES"/>
        </w:rPr>
        <w:t>tài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liệu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về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Sở</w:t>
      </w:r>
      <w:proofErr w:type="spellEnd"/>
      <w:r w:rsidRPr="000E3172">
        <w:rPr>
          <w:sz w:val="24"/>
          <w:szCs w:val="24"/>
          <w:lang w:val="es-ES"/>
        </w:rPr>
        <w:t xml:space="preserve"> Y </w:t>
      </w:r>
      <w:proofErr w:type="spellStart"/>
      <w:r w:rsidRPr="000E3172">
        <w:rPr>
          <w:sz w:val="24"/>
          <w:szCs w:val="24"/>
          <w:lang w:val="es-ES"/>
        </w:rPr>
        <w:t>tế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tỉnh</w:t>
      </w:r>
      <w:proofErr w:type="spellEnd"/>
      <w:r w:rsidRPr="000E3172">
        <w:rPr>
          <w:sz w:val="24"/>
          <w:szCs w:val="24"/>
          <w:lang w:val="es-ES"/>
        </w:rPr>
        <w:t xml:space="preserve"> Ninh </w:t>
      </w:r>
      <w:proofErr w:type="spellStart"/>
      <w:r w:rsidRPr="000E3172">
        <w:rPr>
          <w:sz w:val="24"/>
          <w:szCs w:val="24"/>
          <w:lang w:val="es-ES"/>
        </w:rPr>
        <w:t>Bình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theo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đúng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cách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thức</w:t>
      </w:r>
      <w:proofErr w:type="spellEnd"/>
      <w:r w:rsidRPr="000E3172">
        <w:rPr>
          <w:sz w:val="24"/>
          <w:szCs w:val="24"/>
          <w:lang w:val="es-ES"/>
        </w:rPr>
        <w:t xml:space="preserve">, </w:t>
      </w:r>
      <w:proofErr w:type="spellStart"/>
      <w:r w:rsidRPr="000E3172">
        <w:rPr>
          <w:sz w:val="24"/>
          <w:szCs w:val="24"/>
          <w:lang w:val="es-ES"/>
        </w:rPr>
        <w:t>địa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chỉ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và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thời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hạn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tiếp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nhận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báo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giá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nêu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trên</w:t>
      </w:r>
      <w:proofErr w:type="spellEnd"/>
      <w:r w:rsidRPr="000E3172">
        <w:rPr>
          <w:sz w:val="24"/>
          <w:szCs w:val="24"/>
          <w:lang w:val="es-ES"/>
        </w:rPr>
        <w:t>.</w:t>
      </w:r>
    </w:p>
    <w:p w14:paraId="1B76E4CF" w14:textId="1D5027EE" w:rsidR="00E727F2" w:rsidRPr="000E3172" w:rsidRDefault="000E3172" w:rsidP="000E3172">
      <w:pPr>
        <w:spacing w:after="0" w:line="240" w:lineRule="auto"/>
        <w:ind w:firstLine="720"/>
        <w:rPr>
          <w:b/>
          <w:sz w:val="24"/>
          <w:szCs w:val="24"/>
        </w:rPr>
      </w:pPr>
      <w:r w:rsidRPr="000E3172">
        <w:rPr>
          <w:b/>
          <w:sz w:val="24"/>
          <w:szCs w:val="24"/>
        </w:rPr>
        <w:t xml:space="preserve">B. </w:t>
      </w:r>
      <w:r w:rsidR="00E727F2" w:rsidRPr="000E3172">
        <w:rPr>
          <w:b/>
          <w:sz w:val="24"/>
          <w:szCs w:val="24"/>
        </w:rPr>
        <w:t>MỜI CUNG CẤP BÁO GIÁ DỊCH VỤ TƯ VẤN TRONG ĐẤU THẦU</w:t>
      </w:r>
    </w:p>
    <w:p w14:paraId="6B810972" w14:textId="1A8F1A7C" w:rsidR="00E727F2" w:rsidRPr="000E3172" w:rsidRDefault="00E727F2" w:rsidP="000E3172">
      <w:pPr>
        <w:spacing w:after="0" w:line="240" w:lineRule="auto"/>
        <w:ind w:firstLine="720"/>
        <w:jc w:val="both"/>
        <w:rPr>
          <w:sz w:val="24"/>
          <w:szCs w:val="24"/>
          <w:lang w:val="es-ES"/>
        </w:rPr>
      </w:pPr>
      <w:proofErr w:type="spellStart"/>
      <w:r w:rsidRPr="000E3172">
        <w:rPr>
          <w:sz w:val="24"/>
          <w:szCs w:val="24"/>
          <w:lang w:val="es-ES"/>
        </w:rPr>
        <w:t>Để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có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cơ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sở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xây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dựng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dự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toán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và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lựa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chọn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nhà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thầu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các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gói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thầu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tư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vấn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đấu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thầu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trang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thiết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bị</w:t>
      </w:r>
      <w:proofErr w:type="spellEnd"/>
      <w:r w:rsidRPr="000E3172">
        <w:rPr>
          <w:sz w:val="24"/>
          <w:szCs w:val="24"/>
          <w:lang w:val="es-ES"/>
        </w:rPr>
        <w:t xml:space="preserve"> y </w:t>
      </w:r>
      <w:proofErr w:type="spellStart"/>
      <w:r w:rsidRPr="000E3172">
        <w:rPr>
          <w:sz w:val="24"/>
          <w:szCs w:val="24"/>
          <w:lang w:val="es-ES"/>
        </w:rPr>
        <w:t>tế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thuộc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danh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mục</w:t>
      </w:r>
      <w:proofErr w:type="spellEnd"/>
      <w:r w:rsidRPr="000E3172">
        <w:rPr>
          <w:sz w:val="24"/>
          <w:szCs w:val="24"/>
          <w:lang w:val="es-ES"/>
        </w:rPr>
        <w:t xml:space="preserve"> mua </w:t>
      </w:r>
      <w:proofErr w:type="spellStart"/>
      <w:r w:rsidRPr="000E3172">
        <w:rPr>
          <w:sz w:val="24"/>
          <w:szCs w:val="24"/>
          <w:lang w:val="es-ES"/>
        </w:rPr>
        <w:t>sắm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tập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trung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năm</w:t>
      </w:r>
      <w:proofErr w:type="spellEnd"/>
      <w:r w:rsidRPr="000E3172">
        <w:rPr>
          <w:sz w:val="24"/>
          <w:szCs w:val="24"/>
          <w:lang w:val="es-ES"/>
        </w:rPr>
        <w:t xml:space="preserve"> 2023 (</w:t>
      </w:r>
      <w:proofErr w:type="spellStart"/>
      <w:r w:rsidRPr="000E3172">
        <w:rPr>
          <w:sz w:val="24"/>
          <w:szCs w:val="24"/>
          <w:lang w:val="es-ES"/>
        </w:rPr>
        <w:t>tổng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kinh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phí</w:t>
      </w:r>
      <w:proofErr w:type="spellEnd"/>
      <w:r w:rsidRPr="000E3172">
        <w:rPr>
          <w:sz w:val="24"/>
          <w:szCs w:val="24"/>
          <w:lang w:val="es-ES"/>
        </w:rPr>
        <w:t xml:space="preserve"> mua </w:t>
      </w:r>
      <w:proofErr w:type="spellStart"/>
      <w:r w:rsidRPr="000E3172">
        <w:rPr>
          <w:sz w:val="24"/>
          <w:szCs w:val="24"/>
          <w:lang w:val="es-ES"/>
        </w:rPr>
        <w:t>sắm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trang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thiết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bị</w:t>
      </w:r>
      <w:proofErr w:type="spellEnd"/>
      <w:r w:rsidRPr="000E3172">
        <w:rPr>
          <w:sz w:val="24"/>
          <w:szCs w:val="24"/>
          <w:lang w:val="es-ES"/>
        </w:rPr>
        <w:t xml:space="preserve"> y </w:t>
      </w:r>
      <w:proofErr w:type="spellStart"/>
      <w:r w:rsidRPr="000E3172">
        <w:rPr>
          <w:sz w:val="24"/>
          <w:szCs w:val="24"/>
          <w:lang w:val="es-ES"/>
        </w:rPr>
        <w:t>tế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khoảng</w:t>
      </w:r>
      <w:proofErr w:type="spellEnd"/>
      <w:r w:rsidRPr="000E3172">
        <w:rPr>
          <w:sz w:val="24"/>
          <w:szCs w:val="24"/>
          <w:lang w:val="es-ES"/>
        </w:rPr>
        <w:t xml:space="preserve"> 2,3 </w:t>
      </w:r>
      <w:proofErr w:type="spellStart"/>
      <w:r w:rsidRPr="000E3172">
        <w:rPr>
          <w:sz w:val="24"/>
          <w:szCs w:val="24"/>
          <w:lang w:val="es-ES"/>
        </w:rPr>
        <w:t>tỉ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đồng</w:t>
      </w:r>
      <w:proofErr w:type="spellEnd"/>
      <w:r w:rsidRPr="000E3172">
        <w:rPr>
          <w:sz w:val="24"/>
          <w:szCs w:val="24"/>
          <w:lang w:val="es-ES"/>
        </w:rPr>
        <w:t xml:space="preserve">; </w:t>
      </w:r>
      <w:proofErr w:type="spellStart"/>
      <w:r w:rsidRPr="000E3172">
        <w:rPr>
          <w:sz w:val="24"/>
          <w:szCs w:val="24"/>
          <w:lang w:val="es-ES"/>
        </w:rPr>
        <w:t>danh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mục</w:t>
      </w:r>
      <w:proofErr w:type="spellEnd"/>
      <w:r w:rsidRPr="000E3172">
        <w:rPr>
          <w:sz w:val="24"/>
          <w:szCs w:val="24"/>
          <w:lang w:val="es-ES"/>
        </w:rPr>
        <w:t xml:space="preserve"> mua </w:t>
      </w:r>
      <w:proofErr w:type="spellStart"/>
      <w:r w:rsidRPr="000E3172">
        <w:rPr>
          <w:sz w:val="24"/>
          <w:szCs w:val="24"/>
          <w:lang w:val="es-ES"/>
        </w:rPr>
        <w:t>sắm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gồm</w:t>
      </w:r>
      <w:proofErr w:type="spellEnd"/>
      <w:r w:rsidRPr="000E3172">
        <w:rPr>
          <w:sz w:val="24"/>
          <w:szCs w:val="24"/>
          <w:lang w:val="es-ES"/>
        </w:rPr>
        <w:t xml:space="preserve"> 02 </w:t>
      </w:r>
      <w:proofErr w:type="spellStart"/>
      <w:r w:rsidRPr="000E3172">
        <w:rPr>
          <w:sz w:val="24"/>
          <w:szCs w:val="24"/>
          <w:lang w:val="es-ES"/>
        </w:rPr>
        <w:t>trang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thiết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bị</w:t>
      </w:r>
      <w:proofErr w:type="spellEnd"/>
      <w:r w:rsidRPr="000E3172">
        <w:rPr>
          <w:sz w:val="24"/>
          <w:szCs w:val="24"/>
          <w:lang w:val="es-ES"/>
        </w:rPr>
        <w:t xml:space="preserve"> y </w:t>
      </w:r>
      <w:proofErr w:type="spellStart"/>
      <w:r w:rsidRPr="000E3172">
        <w:rPr>
          <w:sz w:val="24"/>
          <w:szCs w:val="24"/>
          <w:lang w:val="es-ES"/>
        </w:rPr>
        <w:t>tế</w:t>
      </w:r>
      <w:proofErr w:type="spellEnd"/>
      <w:r w:rsidRPr="000E3172">
        <w:rPr>
          <w:sz w:val="24"/>
          <w:szCs w:val="24"/>
          <w:lang w:val="es-ES"/>
        </w:rPr>
        <w:t xml:space="preserve">: </w:t>
      </w:r>
      <w:proofErr w:type="spellStart"/>
      <w:r w:rsidRPr="000E3172">
        <w:rPr>
          <w:sz w:val="24"/>
          <w:szCs w:val="24"/>
          <w:lang w:val="es-ES"/>
        </w:rPr>
        <w:t>Máy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siêu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âm</w:t>
      </w:r>
      <w:proofErr w:type="spellEnd"/>
      <w:r w:rsidRPr="000E3172">
        <w:rPr>
          <w:sz w:val="24"/>
          <w:szCs w:val="24"/>
          <w:lang w:val="es-ES"/>
        </w:rPr>
        <w:t xml:space="preserve"> 4D, </w:t>
      </w:r>
      <w:proofErr w:type="spellStart"/>
      <w:r w:rsidR="000E3172" w:rsidRPr="000E3172">
        <w:rPr>
          <w:sz w:val="24"/>
          <w:szCs w:val="24"/>
          <w:lang w:val="es-ES"/>
        </w:rPr>
        <w:t>m</w:t>
      </w:r>
      <w:r w:rsidRPr="000E3172">
        <w:rPr>
          <w:sz w:val="24"/>
          <w:szCs w:val="24"/>
          <w:lang w:val="es-ES"/>
        </w:rPr>
        <w:t>áy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xét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nghiệm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sinh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hóa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tự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động</w:t>
      </w:r>
      <w:proofErr w:type="spellEnd"/>
      <w:r w:rsidRPr="000E3172">
        <w:rPr>
          <w:sz w:val="24"/>
          <w:szCs w:val="24"/>
          <w:lang w:val="es-ES"/>
        </w:rPr>
        <w:t xml:space="preserve">, </w:t>
      </w:r>
      <w:proofErr w:type="spellStart"/>
      <w:r w:rsidRPr="000E3172">
        <w:rPr>
          <w:sz w:val="24"/>
          <w:szCs w:val="24"/>
          <w:lang w:val="es-ES"/>
        </w:rPr>
        <w:t>Sở</w:t>
      </w:r>
      <w:proofErr w:type="spellEnd"/>
      <w:r w:rsidRPr="000E3172">
        <w:rPr>
          <w:sz w:val="24"/>
          <w:szCs w:val="24"/>
          <w:lang w:val="es-ES"/>
        </w:rPr>
        <w:t xml:space="preserve"> Y </w:t>
      </w:r>
      <w:proofErr w:type="spellStart"/>
      <w:r w:rsidRPr="000E3172">
        <w:rPr>
          <w:sz w:val="24"/>
          <w:szCs w:val="24"/>
          <w:lang w:val="es-ES"/>
        </w:rPr>
        <w:t>tế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tỉnh</w:t>
      </w:r>
      <w:proofErr w:type="spellEnd"/>
      <w:r w:rsidRPr="000E3172">
        <w:rPr>
          <w:sz w:val="24"/>
          <w:szCs w:val="24"/>
          <w:lang w:val="es-ES"/>
        </w:rPr>
        <w:t xml:space="preserve"> Ninh </w:t>
      </w:r>
      <w:proofErr w:type="spellStart"/>
      <w:r w:rsidRPr="000E3172">
        <w:rPr>
          <w:sz w:val="24"/>
          <w:szCs w:val="24"/>
          <w:lang w:val="es-ES"/>
        </w:rPr>
        <w:t>Bình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kính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mời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các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="000E3172" w:rsidRPr="000E3172">
        <w:rPr>
          <w:sz w:val="24"/>
          <w:szCs w:val="24"/>
          <w:lang w:val="es-ES"/>
        </w:rPr>
        <w:t>c</w:t>
      </w:r>
      <w:r w:rsidRPr="000E3172">
        <w:rPr>
          <w:sz w:val="24"/>
          <w:szCs w:val="24"/>
          <w:lang w:val="es-ES"/>
        </w:rPr>
        <w:t>ông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ty</w:t>
      </w:r>
      <w:proofErr w:type="spellEnd"/>
      <w:r w:rsidRPr="000E3172">
        <w:rPr>
          <w:sz w:val="24"/>
          <w:szCs w:val="24"/>
          <w:lang w:val="es-ES"/>
        </w:rPr>
        <w:t xml:space="preserve">, </w:t>
      </w:r>
      <w:proofErr w:type="spellStart"/>
      <w:r w:rsidRPr="000E3172">
        <w:rPr>
          <w:sz w:val="24"/>
          <w:szCs w:val="24"/>
          <w:lang w:val="es-ES"/>
        </w:rPr>
        <w:t>doanh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nghiệp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cung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cấp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báo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giá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các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dịch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vụ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tư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vấn</w:t>
      </w:r>
      <w:proofErr w:type="spellEnd"/>
      <w:r w:rsidRPr="000E3172">
        <w:rPr>
          <w:sz w:val="24"/>
          <w:szCs w:val="24"/>
          <w:lang w:val="es-ES"/>
        </w:rPr>
        <w:t xml:space="preserve">, </w:t>
      </w:r>
      <w:proofErr w:type="spellStart"/>
      <w:r w:rsidRPr="000E3172">
        <w:rPr>
          <w:sz w:val="24"/>
          <w:szCs w:val="24"/>
          <w:lang w:val="es-ES"/>
        </w:rPr>
        <w:t>cụ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thể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như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sau</w:t>
      </w:r>
      <w:proofErr w:type="spellEnd"/>
      <w:r w:rsidRPr="000E3172">
        <w:rPr>
          <w:sz w:val="24"/>
          <w:szCs w:val="24"/>
          <w:lang w:val="es-ES"/>
        </w:rPr>
        <w:t>:</w:t>
      </w:r>
    </w:p>
    <w:p w14:paraId="50545346" w14:textId="77777777" w:rsidR="00E727F2" w:rsidRPr="000E3172" w:rsidRDefault="00E727F2" w:rsidP="000E3172">
      <w:pPr>
        <w:spacing w:after="0" w:line="240" w:lineRule="auto"/>
        <w:ind w:firstLine="720"/>
        <w:jc w:val="both"/>
        <w:rPr>
          <w:sz w:val="24"/>
          <w:szCs w:val="24"/>
          <w:lang w:val="es-ES"/>
        </w:rPr>
      </w:pPr>
      <w:r w:rsidRPr="000E3172">
        <w:rPr>
          <w:sz w:val="24"/>
          <w:szCs w:val="24"/>
          <w:lang w:val="es-ES"/>
        </w:rPr>
        <w:t xml:space="preserve">1. </w:t>
      </w:r>
      <w:proofErr w:type="spellStart"/>
      <w:r w:rsidRPr="000E3172">
        <w:rPr>
          <w:sz w:val="24"/>
          <w:szCs w:val="24"/>
          <w:lang w:val="es-ES"/>
        </w:rPr>
        <w:t>Tư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vấn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lập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hồ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sơ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mời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thầu</w:t>
      </w:r>
      <w:proofErr w:type="spellEnd"/>
      <w:r w:rsidRPr="000E3172">
        <w:rPr>
          <w:sz w:val="24"/>
          <w:szCs w:val="24"/>
          <w:lang w:val="es-ES"/>
        </w:rPr>
        <w:t xml:space="preserve">, </w:t>
      </w:r>
      <w:proofErr w:type="spellStart"/>
      <w:r w:rsidRPr="000E3172">
        <w:rPr>
          <w:sz w:val="24"/>
          <w:szCs w:val="24"/>
          <w:lang w:val="es-ES"/>
        </w:rPr>
        <w:t>đánh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giá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hồ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sơ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dự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thầu</w:t>
      </w:r>
      <w:proofErr w:type="spellEnd"/>
      <w:r w:rsidRPr="000E3172">
        <w:rPr>
          <w:sz w:val="24"/>
          <w:szCs w:val="24"/>
          <w:lang w:val="es-ES"/>
        </w:rPr>
        <w:t>.</w:t>
      </w:r>
    </w:p>
    <w:p w14:paraId="4E0B7DD2" w14:textId="77777777" w:rsidR="00E727F2" w:rsidRPr="000E3172" w:rsidRDefault="00E727F2" w:rsidP="000E3172">
      <w:pPr>
        <w:spacing w:after="0" w:line="240" w:lineRule="auto"/>
        <w:ind w:firstLine="720"/>
        <w:jc w:val="both"/>
        <w:rPr>
          <w:sz w:val="24"/>
          <w:szCs w:val="24"/>
          <w:lang w:val="es-ES"/>
        </w:rPr>
      </w:pPr>
      <w:r w:rsidRPr="000E3172">
        <w:rPr>
          <w:sz w:val="24"/>
          <w:szCs w:val="24"/>
          <w:lang w:val="es-ES"/>
        </w:rPr>
        <w:t xml:space="preserve">2. </w:t>
      </w:r>
      <w:proofErr w:type="spellStart"/>
      <w:r w:rsidRPr="000E3172">
        <w:rPr>
          <w:sz w:val="24"/>
          <w:szCs w:val="24"/>
          <w:lang w:val="es-ES"/>
        </w:rPr>
        <w:t>Tư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vấn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thẩm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định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hồ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sơ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mời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thầu</w:t>
      </w:r>
      <w:proofErr w:type="spellEnd"/>
      <w:r w:rsidRPr="000E3172">
        <w:rPr>
          <w:sz w:val="24"/>
          <w:szCs w:val="24"/>
          <w:lang w:val="es-ES"/>
        </w:rPr>
        <w:t xml:space="preserve">, </w:t>
      </w:r>
      <w:proofErr w:type="spellStart"/>
      <w:r w:rsidRPr="000E3172">
        <w:rPr>
          <w:sz w:val="24"/>
          <w:szCs w:val="24"/>
          <w:lang w:val="es-ES"/>
        </w:rPr>
        <w:t>thẩm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định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kết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quả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lựa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chọn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nhà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thầu</w:t>
      </w:r>
      <w:proofErr w:type="spellEnd"/>
      <w:r w:rsidRPr="000E3172">
        <w:rPr>
          <w:sz w:val="24"/>
          <w:szCs w:val="24"/>
          <w:lang w:val="es-ES"/>
        </w:rPr>
        <w:t>.</w:t>
      </w:r>
    </w:p>
    <w:p w14:paraId="29E6AF84" w14:textId="77777777" w:rsidR="00E727F2" w:rsidRPr="000E3172" w:rsidRDefault="00E727F2" w:rsidP="000E3172">
      <w:pPr>
        <w:spacing w:after="0" w:line="240" w:lineRule="auto"/>
        <w:ind w:firstLine="720"/>
        <w:jc w:val="both"/>
        <w:rPr>
          <w:sz w:val="24"/>
          <w:szCs w:val="24"/>
          <w:lang w:val="es-ES"/>
        </w:rPr>
      </w:pPr>
      <w:r w:rsidRPr="000E3172">
        <w:rPr>
          <w:sz w:val="24"/>
          <w:szCs w:val="24"/>
          <w:lang w:val="es-ES"/>
        </w:rPr>
        <w:t xml:space="preserve">3. </w:t>
      </w:r>
      <w:proofErr w:type="spellStart"/>
      <w:r w:rsidRPr="000E3172">
        <w:rPr>
          <w:sz w:val="24"/>
          <w:szCs w:val="24"/>
          <w:lang w:val="es-ES"/>
        </w:rPr>
        <w:t>Tư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vấn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giám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sát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lắp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đặt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thiết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bị</w:t>
      </w:r>
      <w:proofErr w:type="spellEnd"/>
      <w:r w:rsidRPr="000E3172">
        <w:rPr>
          <w:sz w:val="24"/>
          <w:szCs w:val="24"/>
          <w:lang w:val="es-ES"/>
        </w:rPr>
        <w:t>.</w:t>
      </w:r>
    </w:p>
    <w:p w14:paraId="11E826B5" w14:textId="4ABE4B73" w:rsidR="00E727F2" w:rsidRPr="000E3172" w:rsidRDefault="00E727F2" w:rsidP="000E3172">
      <w:pPr>
        <w:spacing w:after="0" w:line="240" w:lineRule="auto"/>
        <w:ind w:firstLine="720"/>
        <w:jc w:val="both"/>
        <w:rPr>
          <w:sz w:val="24"/>
          <w:szCs w:val="24"/>
          <w:lang w:val="es-ES"/>
        </w:rPr>
      </w:pPr>
      <w:proofErr w:type="spellStart"/>
      <w:r w:rsidRPr="000E3172">
        <w:rPr>
          <w:sz w:val="24"/>
          <w:szCs w:val="24"/>
          <w:lang w:val="es-ES"/>
        </w:rPr>
        <w:t>Sở</w:t>
      </w:r>
      <w:proofErr w:type="spellEnd"/>
      <w:r w:rsidRPr="000E3172">
        <w:rPr>
          <w:sz w:val="24"/>
          <w:szCs w:val="24"/>
          <w:lang w:val="es-ES"/>
        </w:rPr>
        <w:t xml:space="preserve"> Y </w:t>
      </w:r>
      <w:proofErr w:type="spellStart"/>
      <w:r w:rsidRPr="000E3172">
        <w:rPr>
          <w:sz w:val="24"/>
          <w:szCs w:val="24"/>
          <w:lang w:val="es-ES"/>
        </w:rPr>
        <w:t>tế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đề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nghị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các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="000E3172" w:rsidRPr="000E3172">
        <w:rPr>
          <w:sz w:val="24"/>
          <w:szCs w:val="24"/>
          <w:lang w:val="es-ES"/>
        </w:rPr>
        <w:t>c</w:t>
      </w:r>
      <w:r w:rsidRPr="000E3172">
        <w:rPr>
          <w:sz w:val="24"/>
          <w:szCs w:val="24"/>
          <w:lang w:val="es-ES"/>
        </w:rPr>
        <w:t>ông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ty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gửi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bản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="000E3172" w:rsidRPr="000E3172">
        <w:rPr>
          <w:sz w:val="24"/>
          <w:szCs w:val="24"/>
          <w:lang w:val="es-ES"/>
        </w:rPr>
        <w:t>b</w:t>
      </w:r>
      <w:r w:rsidRPr="000E3172">
        <w:rPr>
          <w:sz w:val="24"/>
          <w:szCs w:val="24"/>
          <w:lang w:val="es-ES"/>
        </w:rPr>
        <w:t>áo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giá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dịch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vụ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tư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vấn</w:t>
      </w:r>
      <w:proofErr w:type="spellEnd"/>
      <w:r w:rsidRPr="000E3172">
        <w:rPr>
          <w:sz w:val="24"/>
          <w:szCs w:val="24"/>
          <w:lang w:val="es-ES"/>
        </w:rPr>
        <w:t xml:space="preserve"> (</w:t>
      </w:r>
      <w:proofErr w:type="spellStart"/>
      <w:r w:rsidRPr="000E3172">
        <w:rPr>
          <w:sz w:val="24"/>
          <w:szCs w:val="24"/>
          <w:lang w:val="es-ES"/>
        </w:rPr>
        <w:t>báo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giá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có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hiệu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lực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trong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ít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nhất</w:t>
      </w:r>
      <w:proofErr w:type="spellEnd"/>
      <w:r w:rsidRPr="000E3172">
        <w:rPr>
          <w:sz w:val="24"/>
          <w:szCs w:val="24"/>
          <w:lang w:val="es-ES"/>
        </w:rPr>
        <w:t xml:space="preserve"> 120 </w:t>
      </w:r>
      <w:proofErr w:type="spellStart"/>
      <w:r w:rsidRPr="000E3172">
        <w:rPr>
          <w:sz w:val="24"/>
          <w:szCs w:val="24"/>
          <w:lang w:val="es-ES"/>
        </w:rPr>
        <w:t>ngày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kể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từ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ngày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báo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giá</w:t>
      </w:r>
      <w:proofErr w:type="spellEnd"/>
      <w:r w:rsidRPr="000E3172">
        <w:rPr>
          <w:sz w:val="24"/>
          <w:szCs w:val="24"/>
          <w:lang w:val="es-ES"/>
        </w:rPr>
        <w:t xml:space="preserve">) </w:t>
      </w:r>
      <w:proofErr w:type="spellStart"/>
      <w:r w:rsidRPr="000E3172">
        <w:rPr>
          <w:sz w:val="24"/>
          <w:szCs w:val="24"/>
          <w:lang w:val="es-ES"/>
        </w:rPr>
        <w:t>và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="000E3172" w:rsidRPr="000E3172">
        <w:rPr>
          <w:sz w:val="24"/>
          <w:szCs w:val="24"/>
          <w:lang w:val="es-ES"/>
        </w:rPr>
        <w:t>h</w:t>
      </w:r>
      <w:r w:rsidRPr="000E3172">
        <w:rPr>
          <w:sz w:val="24"/>
          <w:szCs w:val="24"/>
          <w:lang w:val="es-ES"/>
        </w:rPr>
        <w:t>ồ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sơ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năng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lực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có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đầy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đủ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các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giấy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tờ</w:t>
      </w:r>
      <w:proofErr w:type="spellEnd"/>
      <w:r w:rsidRPr="000E3172">
        <w:rPr>
          <w:sz w:val="24"/>
          <w:szCs w:val="24"/>
          <w:lang w:val="es-ES"/>
        </w:rPr>
        <w:t xml:space="preserve">, </w:t>
      </w:r>
      <w:proofErr w:type="spellStart"/>
      <w:r w:rsidRPr="000E3172">
        <w:rPr>
          <w:sz w:val="24"/>
          <w:szCs w:val="24"/>
          <w:lang w:val="es-ES"/>
        </w:rPr>
        <w:t>tài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liệu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chứng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minh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năng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lực</w:t>
      </w:r>
      <w:proofErr w:type="spellEnd"/>
      <w:r w:rsidRPr="000E3172">
        <w:rPr>
          <w:sz w:val="24"/>
          <w:szCs w:val="24"/>
          <w:lang w:val="es-ES"/>
        </w:rPr>
        <w:t xml:space="preserve"> (</w:t>
      </w:r>
      <w:proofErr w:type="spellStart"/>
      <w:r w:rsidRPr="000E3172">
        <w:rPr>
          <w:sz w:val="24"/>
          <w:szCs w:val="24"/>
          <w:lang w:val="es-ES"/>
        </w:rPr>
        <w:t>tư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lastRenderedPageBreak/>
        <w:t>cách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pháp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nhân</w:t>
      </w:r>
      <w:proofErr w:type="spellEnd"/>
      <w:r w:rsidRPr="000E3172">
        <w:rPr>
          <w:sz w:val="24"/>
          <w:szCs w:val="24"/>
          <w:lang w:val="es-ES"/>
        </w:rPr>
        <w:t xml:space="preserve">, </w:t>
      </w:r>
      <w:proofErr w:type="spellStart"/>
      <w:r w:rsidRPr="000E3172">
        <w:rPr>
          <w:sz w:val="24"/>
          <w:szCs w:val="24"/>
          <w:lang w:val="es-ES"/>
        </w:rPr>
        <w:t>tình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hình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tài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chính</w:t>
      </w:r>
      <w:proofErr w:type="spellEnd"/>
      <w:r w:rsidRPr="000E3172">
        <w:rPr>
          <w:sz w:val="24"/>
          <w:szCs w:val="24"/>
          <w:lang w:val="es-ES"/>
        </w:rPr>
        <w:t xml:space="preserve">, </w:t>
      </w:r>
      <w:proofErr w:type="spellStart"/>
      <w:r w:rsidRPr="000E3172">
        <w:rPr>
          <w:sz w:val="24"/>
          <w:szCs w:val="24"/>
          <w:lang w:val="es-ES"/>
        </w:rPr>
        <w:t>có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nhân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sự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đủ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điều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kiện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thực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hiện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dịch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vụ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tư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vấn</w:t>
      </w:r>
      <w:proofErr w:type="spellEnd"/>
      <w:r w:rsidRPr="000E3172">
        <w:rPr>
          <w:sz w:val="24"/>
          <w:szCs w:val="24"/>
          <w:lang w:val="es-ES"/>
        </w:rPr>
        <w:t xml:space="preserve">), </w:t>
      </w:r>
      <w:proofErr w:type="spellStart"/>
      <w:r w:rsidRPr="000E3172">
        <w:rPr>
          <w:sz w:val="24"/>
          <w:szCs w:val="24"/>
          <w:lang w:val="es-ES"/>
        </w:rPr>
        <w:t>kinh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nghiệm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thực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hiện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các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hợp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đồng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tương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tự</w:t>
      </w:r>
      <w:proofErr w:type="spellEnd"/>
      <w:r w:rsidRPr="000E3172">
        <w:rPr>
          <w:sz w:val="24"/>
          <w:szCs w:val="24"/>
          <w:lang w:val="es-ES"/>
        </w:rPr>
        <w:t xml:space="preserve"> (</w:t>
      </w:r>
      <w:proofErr w:type="spellStart"/>
      <w:r w:rsidRPr="000E3172">
        <w:rPr>
          <w:sz w:val="24"/>
          <w:szCs w:val="24"/>
          <w:lang w:val="es-ES"/>
        </w:rPr>
        <w:t>hợp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đồng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đã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hoàn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thành</w:t>
      </w:r>
      <w:proofErr w:type="spellEnd"/>
      <w:r w:rsidRPr="000E3172">
        <w:rPr>
          <w:sz w:val="24"/>
          <w:szCs w:val="24"/>
          <w:lang w:val="es-ES"/>
        </w:rPr>
        <w:t xml:space="preserve">) </w:t>
      </w:r>
      <w:proofErr w:type="spellStart"/>
      <w:r w:rsidRPr="000E3172">
        <w:rPr>
          <w:sz w:val="24"/>
          <w:szCs w:val="24"/>
          <w:lang w:val="es-ES"/>
        </w:rPr>
        <w:t>trong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vòng</w:t>
      </w:r>
      <w:proofErr w:type="spellEnd"/>
      <w:r w:rsidRPr="000E3172">
        <w:rPr>
          <w:sz w:val="24"/>
          <w:szCs w:val="24"/>
          <w:lang w:val="es-ES"/>
        </w:rPr>
        <w:t xml:space="preserve"> 03 </w:t>
      </w:r>
      <w:proofErr w:type="spellStart"/>
      <w:r w:rsidRPr="000E3172">
        <w:rPr>
          <w:sz w:val="24"/>
          <w:szCs w:val="24"/>
          <w:lang w:val="es-ES"/>
        </w:rPr>
        <w:t>năm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trở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lại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đây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của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="000E3172" w:rsidRPr="000E3172">
        <w:rPr>
          <w:sz w:val="24"/>
          <w:szCs w:val="24"/>
          <w:lang w:val="es-ES"/>
        </w:rPr>
        <w:t>c</w:t>
      </w:r>
      <w:r w:rsidRPr="000E3172">
        <w:rPr>
          <w:sz w:val="24"/>
          <w:szCs w:val="24"/>
          <w:lang w:val="es-ES"/>
        </w:rPr>
        <w:t>ông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ty</w:t>
      </w:r>
      <w:proofErr w:type="spellEnd"/>
      <w:r w:rsidRPr="000E3172">
        <w:rPr>
          <w:sz w:val="24"/>
          <w:szCs w:val="24"/>
          <w:lang w:val="es-ES"/>
        </w:rPr>
        <w:t>.</w:t>
      </w:r>
    </w:p>
    <w:p w14:paraId="1221B9BC" w14:textId="191A85F2" w:rsidR="00E727F2" w:rsidRPr="000E3172" w:rsidRDefault="00E727F2" w:rsidP="000E317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0E3172">
        <w:rPr>
          <w:sz w:val="24"/>
          <w:szCs w:val="24"/>
          <w:lang w:val="es-ES"/>
        </w:rPr>
        <w:t>Bản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báo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giá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dịch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vụ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tư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vấn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kèm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="000E3172" w:rsidRPr="000E3172">
        <w:rPr>
          <w:sz w:val="24"/>
          <w:szCs w:val="24"/>
          <w:lang w:val="es-ES"/>
        </w:rPr>
        <w:t>h</w:t>
      </w:r>
      <w:r w:rsidRPr="000E3172">
        <w:rPr>
          <w:sz w:val="24"/>
          <w:szCs w:val="24"/>
          <w:lang w:val="es-ES"/>
        </w:rPr>
        <w:t>ồ</w:t>
      </w:r>
      <w:proofErr w:type="spellEnd"/>
      <w:r w:rsidRPr="000E3172">
        <w:rPr>
          <w:sz w:val="24"/>
          <w:szCs w:val="24"/>
          <w:lang w:val="es-ES"/>
        </w:rPr>
        <w:t xml:space="preserve"> s</w:t>
      </w:r>
      <w:proofErr w:type="spellStart"/>
      <w:r w:rsidRPr="000E3172">
        <w:rPr>
          <w:sz w:val="24"/>
          <w:szCs w:val="24"/>
          <w:lang w:val="es-ES"/>
        </w:rPr>
        <w:t>ơ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năng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lực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của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các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="000E3172" w:rsidRPr="000E3172">
        <w:rPr>
          <w:sz w:val="24"/>
          <w:szCs w:val="24"/>
          <w:lang w:val="es-ES"/>
        </w:rPr>
        <w:t>c</w:t>
      </w:r>
      <w:r w:rsidRPr="000E3172">
        <w:rPr>
          <w:sz w:val="24"/>
          <w:szCs w:val="24"/>
          <w:lang w:val="es-ES"/>
        </w:rPr>
        <w:t>ông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ty</w:t>
      </w:r>
      <w:proofErr w:type="spellEnd"/>
      <w:r w:rsidRPr="000E3172">
        <w:rPr>
          <w:sz w:val="24"/>
          <w:szCs w:val="24"/>
          <w:lang w:val="es-ES"/>
        </w:rPr>
        <w:t xml:space="preserve"> (</w:t>
      </w:r>
      <w:proofErr w:type="spellStart"/>
      <w:r w:rsidR="000E3172" w:rsidRPr="000E3172">
        <w:rPr>
          <w:sz w:val="24"/>
          <w:szCs w:val="24"/>
          <w:lang w:val="es-ES"/>
        </w:rPr>
        <w:t>b</w:t>
      </w:r>
      <w:r w:rsidRPr="000E3172">
        <w:rPr>
          <w:sz w:val="24"/>
          <w:szCs w:val="24"/>
          <w:lang w:val="es-ES"/>
        </w:rPr>
        <w:t>ản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gốc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có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đóng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dấu</w:t>
      </w:r>
      <w:proofErr w:type="spellEnd"/>
      <w:r w:rsidRPr="000E3172">
        <w:rPr>
          <w:sz w:val="24"/>
          <w:szCs w:val="24"/>
          <w:lang w:val="es-ES"/>
        </w:rPr>
        <w:t xml:space="preserve">, </w:t>
      </w:r>
      <w:proofErr w:type="spellStart"/>
      <w:r w:rsidRPr="000E3172">
        <w:rPr>
          <w:sz w:val="24"/>
          <w:szCs w:val="24"/>
          <w:lang w:val="es-ES"/>
        </w:rPr>
        <w:t>chữ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ký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của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người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đại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diện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hợp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pháp</w:t>
      </w:r>
      <w:proofErr w:type="spellEnd"/>
      <w:r w:rsidRPr="000E3172">
        <w:rPr>
          <w:sz w:val="24"/>
          <w:szCs w:val="24"/>
          <w:lang w:val="es-ES"/>
        </w:rPr>
        <w:t xml:space="preserve">) </w:t>
      </w:r>
      <w:proofErr w:type="spellStart"/>
      <w:r w:rsidRPr="000E3172">
        <w:rPr>
          <w:sz w:val="24"/>
          <w:szCs w:val="24"/>
          <w:lang w:val="es-ES"/>
        </w:rPr>
        <w:t>đề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nghị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gửi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về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Sở</w:t>
      </w:r>
      <w:proofErr w:type="spellEnd"/>
      <w:r w:rsidRPr="000E3172">
        <w:rPr>
          <w:sz w:val="24"/>
          <w:szCs w:val="24"/>
          <w:lang w:val="es-ES"/>
        </w:rPr>
        <w:t xml:space="preserve"> Y </w:t>
      </w:r>
      <w:proofErr w:type="spellStart"/>
      <w:r w:rsidRPr="000E3172">
        <w:rPr>
          <w:sz w:val="24"/>
          <w:szCs w:val="24"/>
          <w:lang w:val="es-ES"/>
        </w:rPr>
        <w:t>tế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tỉnh</w:t>
      </w:r>
      <w:proofErr w:type="spellEnd"/>
      <w:r w:rsidRPr="000E3172">
        <w:rPr>
          <w:sz w:val="24"/>
          <w:szCs w:val="24"/>
          <w:lang w:val="es-ES"/>
        </w:rPr>
        <w:t xml:space="preserve"> Ninh </w:t>
      </w:r>
      <w:proofErr w:type="spellStart"/>
      <w:r w:rsidRPr="000E3172">
        <w:rPr>
          <w:sz w:val="24"/>
          <w:szCs w:val="24"/>
          <w:lang w:val="es-ES"/>
        </w:rPr>
        <w:t>Bình</w:t>
      </w:r>
      <w:proofErr w:type="spellEnd"/>
      <w:r w:rsidRPr="000E3172">
        <w:rPr>
          <w:sz w:val="24"/>
          <w:szCs w:val="24"/>
          <w:lang w:val="es-ES"/>
        </w:rPr>
        <w:t xml:space="preserve"> (</w:t>
      </w:r>
      <w:proofErr w:type="spellStart"/>
      <w:r w:rsidR="000E3172" w:rsidRPr="000E3172">
        <w:rPr>
          <w:sz w:val="24"/>
          <w:szCs w:val="24"/>
          <w:lang w:val="es-ES"/>
        </w:rPr>
        <w:t>b</w:t>
      </w:r>
      <w:r w:rsidRPr="000E3172">
        <w:rPr>
          <w:sz w:val="24"/>
          <w:szCs w:val="24"/>
          <w:lang w:val="es-ES"/>
        </w:rPr>
        <w:t>ộ</w:t>
      </w:r>
      <w:proofErr w:type="spellEnd"/>
      <w:r w:rsidRPr="000E3172">
        <w:rPr>
          <w:sz w:val="24"/>
          <w:szCs w:val="24"/>
          <w:lang w:val="es-ES"/>
        </w:rPr>
        <w:t xml:space="preserve"> p</w:t>
      </w:r>
      <w:proofErr w:type="spellStart"/>
      <w:r w:rsidRPr="000E3172">
        <w:rPr>
          <w:sz w:val="24"/>
          <w:szCs w:val="24"/>
          <w:lang w:val="es-ES"/>
        </w:rPr>
        <w:t>hận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tiếp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nhận</w:t>
      </w:r>
      <w:proofErr w:type="spellEnd"/>
      <w:r w:rsidRPr="000E3172">
        <w:rPr>
          <w:sz w:val="24"/>
          <w:szCs w:val="24"/>
          <w:lang w:val="es-ES"/>
        </w:rPr>
        <w:t xml:space="preserve">: </w:t>
      </w:r>
      <w:proofErr w:type="spellStart"/>
      <w:r w:rsidRPr="000E3172">
        <w:rPr>
          <w:sz w:val="24"/>
          <w:szCs w:val="24"/>
          <w:lang w:val="es-ES"/>
        </w:rPr>
        <w:t>Văn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thư</w:t>
      </w:r>
      <w:proofErr w:type="spellEnd"/>
      <w:r w:rsidR="000E3172" w:rsidRPr="000E3172">
        <w:rPr>
          <w:sz w:val="24"/>
          <w:szCs w:val="24"/>
          <w:lang w:val="es-ES"/>
        </w:rPr>
        <w:t xml:space="preserve"> -</w:t>
      </w:r>
      <w:r w:rsidRPr="000E3172">
        <w:rPr>
          <w:sz w:val="24"/>
          <w:szCs w:val="24"/>
          <w:lang w:val="es-ES"/>
        </w:rPr>
        <w:t xml:space="preserve"> S</w:t>
      </w:r>
      <w:proofErr w:type="spellStart"/>
      <w:r w:rsidRPr="000E3172">
        <w:rPr>
          <w:sz w:val="24"/>
          <w:szCs w:val="24"/>
          <w:lang w:val="es-ES"/>
        </w:rPr>
        <w:t>ở</w:t>
      </w:r>
      <w:proofErr w:type="spellEnd"/>
      <w:r w:rsidRPr="000E3172">
        <w:rPr>
          <w:sz w:val="24"/>
          <w:szCs w:val="24"/>
          <w:lang w:val="es-ES"/>
        </w:rPr>
        <w:t xml:space="preserve"> Y </w:t>
      </w:r>
      <w:proofErr w:type="spellStart"/>
      <w:r w:rsidRPr="000E3172">
        <w:rPr>
          <w:sz w:val="24"/>
          <w:szCs w:val="24"/>
          <w:lang w:val="es-ES"/>
        </w:rPr>
        <w:t>tế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tỉnh</w:t>
      </w:r>
      <w:proofErr w:type="spellEnd"/>
      <w:r w:rsidRPr="000E3172">
        <w:rPr>
          <w:sz w:val="24"/>
          <w:szCs w:val="24"/>
          <w:lang w:val="es-ES"/>
        </w:rPr>
        <w:t xml:space="preserve"> Ninh </w:t>
      </w:r>
      <w:proofErr w:type="spellStart"/>
      <w:r w:rsidRPr="000E3172">
        <w:rPr>
          <w:sz w:val="24"/>
          <w:szCs w:val="24"/>
          <w:lang w:val="es-ES"/>
        </w:rPr>
        <w:t>Bình</w:t>
      </w:r>
      <w:proofErr w:type="spellEnd"/>
      <w:r w:rsidR="000E3172" w:rsidRPr="000E3172">
        <w:rPr>
          <w:sz w:val="24"/>
          <w:szCs w:val="24"/>
          <w:lang w:val="es-ES"/>
        </w:rPr>
        <w:t xml:space="preserve">. Đ/c: </w:t>
      </w:r>
      <w:proofErr w:type="spellStart"/>
      <w:r w:rsidRPr="000E3172">
        <w:rPr>
          <w:sz w:val="24"/>
          <w:szCs w:val="24"/>
          <w:lang w:val="es-ES"/>
        </w:rPr>
        <w:t>Số</w:t>
      </w:r>
      <w:proofErr w:type="spellEnd"/>
      <w:r w:rsidRPr="000E3172">
        <w:rPr>
          <w:sz w:val="24"/>
          <w:szCs w:val="24"/>
          <w:lang w:val="es-ES"/>
        </w:rPr>
        <w:t xml:space="preserve"> 18, </w:t>
      </w:r>
      <w:proofErr w:type="spellStart"/>
      <w:r w:rsidR="000E3172" w:rsidRPr="000E3172">
        <w:rPr>
          <w:sz w:val="24"/>
          <w:szCs w:val="24"/>
          <w:lang w:val="es-ES"/>
        </w:rPr>
        <w:t>đ</w:t>
      </w:r>
      <w:r w:rsidRPr="000E3172">
        <w:rPr>
          <w:sz w:val="24"/>
          <w:szCs w:val="24"/>
          <w:lang w:val="es-ES"/>
        </w:rPr>
        <w:t>ường</w:t>
      </w:r>
      <w:proofErr w:type="spellEnd"/>
      <w:r w:rsidRPr="000E3172">
        <w:rPr>
          <w:sz w:val="24"/>
          <w:szCs w:val="24"/>
          <w:lang w:val="es-ES"/>
        </w:rPr>
        <w:t xml:space="preserve"> Kim </w:t>
      </w:r>
      <w:proofErr w:type="spellStart"/>
      <w:r w:rsidRPr="000E3172">
        <w:rPr>
          <w:sz w:val="24"/>
          <w:szCs w:val="24"/>
          <w:lang w:val="es-ES"/>
        </w:rPr>
        <w:t>Đồng</w:t>
      </w:r>
      <w:proofErr w:type="spellEnd"/>
      <w:r w:rsidRPr="000E3172">
        <w:rPr>
          <w:sz w:val="24"/>
          <w:szCs w:val="24"/>
          <w:lang w:val="es-ES"/>
        </w:rPr>
        <w:t xml:space="preserve">, </w:t>
      </w:r>
      <w:proofErr w:type="spellStart"/>
      <w:r w:rsidR="000E3172" w:rsidRPr="000E3172">
        <w:rPr>
          <w:sz w:val="24"/>
          <w:szCs w:val="24"/>
          <w:lang w:val="es-ES"/>
        </w:rPr>
        <w:t>p</w:t>
      </w:r>
      <w:r w:rsidRPr="000E3172">
        <w:rPr>
          <w:sz w:val="24"/>
          <w:szCs w:val="24"/>
          <w:lang w:val="es-ES"/>
        </w:rPr>
        <w:t>hường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Phúc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Thành</w:t>
      </w:r>
      <w:proofErr w:type="spellEnd"/>
      <w:r w:rsidRPr="000E3172">
        <w:rPr>
          <w:sz w:val="24"/>
          <w:szCs w:val="24"/>
          <w:lang w:val="es-ES"/>
        </w:rPr>
        <w:t>, TP</w:t>
      </w:r>
      <w:r w:rsidR="000E3172" w:rsidRPr="000E3172">
        <w:rPr>
          <w:sz w:val="24"/>
          <w:szCs w:val="24"/>
          <w:lang w:val="es-ES"/>
        </w:rPr>
        <w:t>.</w:t>
      </w:r>
      <w:r w:rsidRPr="000E3172">
        <w:rPr>
          <w:sz w:val="24"/>
          <w:szCs w:val="24"/>
          <w:lang w:val="es-ES"/>
        </w:rPr>
        <w:t xml:space="preserve"> Ninh </w:t>
      </w:r>
      <w:proofErr w:type="spellStart"/>
      <w:r w:rsidRPr="000E3172">
        <w:rPr>
          <w:sz w:val="24"/>
          <w:szCs w:val="24"/>
          <w:lang w:val="es-ES"/>
        </w:rPr>
        <w:t>Bình</w:t>
      </w:r>
      <w:proofErr w:type="spellEnd"/>
      <w:r w:rsidRPr="000E3172">
        <w:rPr>
          <w:sz w:val="24"/>
          <w:szCs w:val="24"/>
          <w:lang w:val="es-ES"/>
        </w:rPr>
        <w:t xml:space="preserve">, </w:t>
      </w:r>
      <w:proofErr w:type="spellStart"/>
      <w:r w:rsidRPr="000E3172">
        <w:rPr>
          <w:sz w:val="24"/>
          <w:szCs w:val="24"/>
          <w:lang w:val="es-ES"/>
        </w:rPr>
        <w:t>tỉnh</w:t>
      </w:r>
      <w:proofErr w:type="spellEnd"/>
      <w:r w:rsidRPr="000E3172">
        <w:rPr>
          <w:sz w:val="24"/>
          <w:szCs w:val="24"/>
          <w:lang w:val="es-ES"/>
        </w:rPr>
        <w:t xml:space="preserve"> Ninh </w:t>
      </w:r>
      <w:proofErr w:type="spellStart"/>
      <w:r w:rsidRPr="000E3172">
        <w:rPr>
          <w:sz w:val="24"/>
          <w:szCs w:val="24"/>
          <w:lang w:val="es-ES"/>
        </w:rPr>
        <w:t>Bình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và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gửi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bản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scan</w:t>
      </w:r>
      <w:proofErr w:type="spellEnd"/>
      <w:r w:rsidRPr="000E3172">
        <w:rPr>
          <w:sz w:val="24"/>
          <w:szCs w:val="24"/>
          <w:lang w:val="es-ES"/>
        </w:rPr>
        <w:t xml:space="preserve"> (file .</w:t>
      </w:r>
      <w:proofErr w:type="spellStart"/>
      <w:r w:rsidRPr="000E3172">
        <w:rPr>
          <w:sz w:val="24"/>
          <w:szCs w:val="24"/>
          <w:lang w:val="es-ES"/>
        </w:rPr>
        <w:t>pdf</w:t>
      </w:r>
      <w:proofErr w:type="spellEnd"/>
      <w:r w:rsidRPr="000E3172">
        <w:rPr>
          <w:sz w:val="24"/>
          <w:szCs w:val="24"/>
          <w:lang w:val="es-ES"/>
        </w:rPr>
        <w:t xml:space="preserve">) </w:t>
      </w:r>
      <w:proofErr w:type="spellStart"/>
      <w:r w:rsidRPr="000E3172">
        <w:rPr>
          <w:sz w:val="24"/>
          <w:szCs w:val="24"/>
          <w:lang w:val="es-ES"/>
        </w:rPr>
        <w:t>về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địa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chỉ</w:t>
      </w:r>
      <w:proofErr w:type="spellEnd"/>
      <w:r w:rsidRPr="000E3172">
        <w:rPr>
          <w:sz w:val="24"/>
          <w:szCs w:val="24"/>
          <w:lang w:val="es-ES"/>
        </w:rPr>
        <w:t xml:space="preserve"> email: </w:t>
      </w:r>
      <w:hyperlink r:id="rId7" w:history="1">
        <w:r w:rsidRPr="000E3172">
          <w:rPr>
            <w:rStyle w:val="Hyperlink"/>
            <w:color w:val="auto"/>
            <w:sz w:val="24"/>
            <w:szCs w:val="24"/>
            <w:u w:val="none"/>
            <w:lang w:val="es-ES"/>
          </w:rPr>
          <w:t>pkhsytnb@gmail.com</w:t>
        </w:r>
      </w:hyperlink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trước</w:t>
      </w:r>
      <w:proofErr w:type="spellEnd"/>
      <w:r w:rsidRPr="000E3172">
        <w:rPr>
          <w:sz w:val="24"/>
          <w:szCs w:val="24"/>
          <w:lang w:val="es-ES"/>
        </w:rPr>
        <w:t xml:space="preserve"> </w:t>
      </w:r>
      <w:proofErr w:type="spellStart"/>
      <w:r w:rsidRPr="000E3172">
        <w:rPr>
          <w:sz w:val="24"/>
          <w:szCs w:val="24"/>
          <w:lang w:val="es-ES"/>
        </w:rPr>
        <w:t>ngày</w:t>
      </w:r>
      <w:proofErr w:type="spellEnd"/>
      <w:r w:rsidRPr="000E3172">
        <w:rPr>
          <w:sz w:val="24"/>
          <w:szCs w:val="24"/>
          <w:lang w:val="es-ES"/>
        </w:rPr>
        <w:t xml:space="preserve"> 02/9/2023.</w:t>
      </w:r>
    </w:p>
    <w:p w14:paraId="33181E0C" w14:textId="77777777" w:rsidR="00E727F2" w:rsidRPr="000E3172" w:rsidRDefault="00E727F2" w:rsidP="000E3172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3F4570A0" w14:textId="77777777" w:rsidR="00E727F2" w:rsidRPr="000E3172" w:rsidRDefault="00E727F2" w:rsidP="000E3172">
      <w:pPr>
        <w:spacing w:after="0" w:line="240" w:lineRule="auto"/>
        <w:ind w:firstLine="720"/>
        <w:jc w:val="both"/>
        <w:rPr>
          <w:sz w:val="24"/>
          <w:szCs w:val="24"/>
          <w:lang w:val="es-ES"/>
        </w:rPr>
      </w:pPr>
    </w:p>
    <w:p w14:paraId="65FE81CA" w14:textId="77777777" w:rsidR="00E727F2" w:rsidRPr="000E3172" w:rsidRDefault="00E727F2" w:rsidP="000E3172">
      <w:pPr>
        <w:spacing w:after="0" w:line="240" w:lineRule="auto"/>
        <w:ind w:firstLine="720"/>
        <w:jc w:val="both"/>
        <w:rPr>
          <w:sz w:val="24"/>
          <w:szCs w:val="24"/>
          <w:lang w:val="es-ES"/>
        </w:rPr>
      </w:pPr>
    </w:p>
    <w:p w14:paraId="6FC61026" w14:textId="77777777" w:rsidR="00810E43" w:rsidRDefault="00810E43" w:rsidP="000E3172">
      <w:pPr>
        <w:spacing w:after="0" w:line="240" w:lineRule="auto"/>
        <w:ind w:hanging="3"/>
        <w:jc w:val="center"/>
        <w:rPr>
          <w:b/>
          <w:sz w:val="24"/>
          <w:szCs w:val="24"/>
        </w:rPr>
      </w:pPr>
      <w:r w:rsidRPr="000E3172">
        <w:rPr>
          <w:b/>
          <w:sz w:val="24"/>
          <w:szCs w:val="24"/>
        </w:rPr>
        <w:t xml:space="preserve">BẢNG YÊU CẦU VỀ TÍNH NĂNG, THÔNG SỐ KỸ THUẬT </w:t>
      </w:r>
    </w:p>
    <w:p w14:paraId="6811299C" w14:textId="77777777" w:rsidR="000E3172" w:rsidRPr="000E3172" w:rsidRDefault="000E3172" w:rsidP="000E3172">
      <w:pPr>
        <w:spacing w:after="0" w:line="240" w:lineRule="auto"/>
        <w:ind w:hanging="3"/>
        <w:jc w:val="center"/>
        <w:rPr>
          <w:b/>
          <w:sz w:val="24"/>
          <w:szCs w:val="24"/>
        </w:rPr>
      </w:pPr>
    </w:p>
    <w:p w14:paraId="242EB18C" w14:textId="75763FF4" w:rsidR="009C0399" w:rsidRPr="000E3172" w:rsidRDefault="00810E43" w:rsidP="000E3172">
      <w:pPr>
        <w:pStyle w:val="Heading1"/>
        <w:spacing w:before="0" w:after="0"/>
        <w:rPr>
          <w:rFonts w:ascii="Times New Roman" w:hAnsi="Times New Roman"/>
          <w:sz w:val="24"/>
          <w:szCs w:val="24"/>
        </w:rPr>
      </w:pPr>
      <w:r w:rsidRPr="000E3172">
        <w:rPr>
          <w:rFonts w:ascii="Times New Roman" w:hAnsi="Times New Roman"/>
          <w:sz w:val="24"/>
          <w:szCs w:val="24"/>
        </w:rPr>
        <w:t>1. MÁY SIÊU ÂM 4D</w:t>
      </w:r>
      <w:r w:rsidR="009C0399" w:rsidRPr="000E3172">
        <w:rPr>
          <w:rFonts w:ascii="Times New Roman" w:hAnsi="Times New Roman"/>
          <w:sz w:val="24"/>
          <w:szCs w:val="24"/>
        </w:rPr>
        <w:t xml:space="preserve">: 01 </w:t>
      </w:r>
      <w:r w:rsidR="000A5990" w:rsidRPr="000E3172">
        <w:rPr>
          <w:rFonts w:ascii="Times New Roman" w:hAnsi="Times New Roman"/>
          <w:sz w:val="24"/>
          <w:szCs w:val="24"/>
        </w:rPr>
        <w:t>MÁY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277"/>
        <w:gridCol w:w="709"/>
        <w:gridCol w:w="960"/>
      </w:tblGrid>
      <w:tr w:rsidR="000E3172" w:rsidRPr="000E3172" w14:paraId="4C43A2E6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E5E06A7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8946" w:type="dxa"/>
            <w:gridSpan w:val="3"/>
            <w:vAlign w:val="bottom"/>
          </w:tcPr>
          <w:p w14:paraId="6831F062" w14:textId="77777777" w:rsidR="00FE7B9A" w:rsidRPr="000E3172" w:rsidRDefault="000A5990" w:rsidP="000E31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 xml:space="preserve">YÊU CẦU VỀ TÍNH NĂNG, THÔNG SỐ KỸ THUẬT </w:t>
            </w:r>
          </w:p>
          <w:p w14:paraId="5EDFD6E3" w14:textId="77777777" w:rsidR="00810E43" w:rsidRPr="000E3172" w:rsidRDefault="000A5990" w:rsidP="000E31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>VÀ CÁC THÔNG TIN LIÊN QUAN VỀ KỸ THUẬT</w:t>
            </w:r>
          </w:p>
        </w:tc>
      </w:tr>
      <w:tr w:rsidR="000E3172" w:rsidRPr="000E3172" w14:paraId="4421CAF8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9CD22A0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8946" w:type="dxa"/>
            <w:gridSpan w:val="3"/>
            <w:vAlign w:val="bottom"/>
          </w:tcPr>
          <w:p w14:paraId="2DB6427F" w14:textId="77777777" w:rsidR="00810E43" w:rsidRPr="000E3172" w:rsidRDefault="00810E43" w:rsidP="000E31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>YÊU CẦU CHUNG</w:t>
            </w:r>
          </w:p>
        </w:tc>
      </w:tr>
      <w:tr w:rsidR="000E3172" w:rsidRPr="000E3172" w14:paraId="3914B975" w14:textId="77777777" w:rsidTr="00D362DA">
        <w:trPr>
          <w:trHeight w:val="20"/>
          <w:jc w:val="center"/>
        </w:trPr>
        <w:tc>
          <w:tcPr>
            <w:tcW w:w="810" w:type="dxa"/>
            <w:vAlign w:val="center"/>
            <w:hideMark/>
          </w:tcPr>
          <w:p w14:paraId="5F7454D9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1</w:t>
            </w:r>
          </w:p>
        </w:tc>
        <w:tc>
          <w:tcPr>
            <w:tcW w:w="8946" w:type="dxa"/>
            <w:gridSpan w:val="3"/>
            <w:vAlign w:val="center"/>
            <w:hideMark/>
          </w:tcPr>
          <w:p w14:paraId="0CE7F0FC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Sản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xuất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năm</w:t>
            </w:r>
            <w:proofErr w:type="spellEnd"/>
            <w:r w:rsidRPr="000E3172">
              <w:rPr>
                <w:sz w:val="24"/>
                <w:szCs w:val="24"/>
              </w:rPr>
              <w:t xml:space="preserve">: 2023 </w:t>
            </w:r>
            <w:proofErr w:type="spellStart"/>
            <w:r w:rsidRPr="000E3172">
              <w:rPr>
                <w:sz w:val="24"/>
                <w:szCs w:val="24"/>
              </w:rPr>
              <w:t>trở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về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sau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mới</w:t>
            </w:r>
            <w:proofErr w:type="spellEnd"/>
            <w:r w:rsidRPr="000E3172">
              <w:rPr>
                <w:sz w:val="24"/>
                <w:szCs w:val="24"/>
              </w:rPr>
              <w:t xml:space="preserve"> 100% </w:t>
            </w:r>
          </w:p>
        </w:tc>
      </w:tr>
      <w:tr w:rsidR="000E3172" w:rsidRPr="000E3172" w14:paraId="335840AD" w14:textId="77777777" w:rsidTr="00D362DA">
        <w:trPr>
          <w:trHeight w:val="20"/>
          <w:jc w:val="center"/>
        </w:trPr>
        <w:tc>
          <w:tcPr>
            <w:tcW w:w="810" w:type="dxa"/>
            <w:vAlign w:val="center"/>
            <w:hideMark/>
          </w:tcPr>
          <w:p w14:paraId="6B1B8309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2</w:t>
            </w:r>
          </w:p>
        </w:tc>
        <w:tc>
          <w:tcPr>
            <w:tcW w:w="8946" w:type="dxa"/>
            <w:gridSpan w:val="3"/>
            <w:vAlign w:val="center"/>
          </w:tcPr>
          <w:p w14:paraId="197EDFB1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Đạt </w:t>
            </w:r>
            <w:proofErr w:type="spellStart"/>
            <w:r w:rsidRPr="000E3172">
              <w:rPr>
                <w:sz w:val="24"/>
                <w:szCs w:val="24"/>
              </w:rPr>
              <w:t>tiêu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chuẩn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quản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lý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chất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lượng</w:t>
            </w:r>
            <w:proofErr w:type="spellEnd"/>
            <w:r w:rsidRPr="000E3172">
              <w:rPr>
                <w:sz w:val="24"/>
                <w:szCs w:val="24"/>
              </w:rPr>
              <w:t>: ISO 13485</w:t>
            </w:r>
          </w:p>
        </w:tc>
      </w:tr>
      <w:tr w:rsidR="000E3172" w:rsidRPr="000E3172" w14:paraId="5DE72E07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BB5E93D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3</w:t>
            </w:r>
          </w:p>
        </w:tc>
        <w:tc>
          <w:tcPr>
            <w:tcW w:w="8946" w:type="dxa"/>
            <w:gridSpan w:val="3"/>
            <w:vAlign w:val="center"/>
          </w:tcPr>
          <w:p w14:paraId="6CC1B26F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Có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r w:rsidRPr="000E3172">
              <w:rPr>
                <w:sz w:val="24"/>
                <w:szCs w:val="24"/>
              </w:rPr>
              <w:sym w:font="Symbol" w:char="F0B3"/>
            </w:r>
            <w:r w:rsidRPr="000E3172">
              <w:rPr>
                <w:sz w:val="24"/>
                <w:szCs w:val="24"/>
              </w:rPr>
              <w:t xml:space="preserve"> 01 </w:t>
            </w:r>
            <w:proofErr w:type="spellStart"/>
            <w:r w:rsidRPr="000E3172">
              <w:rPr>
                <w:sz w:val="24"/>
                <w:szCs w:val="24"/>
              </w:rPr>
              <w:t>Giấy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phép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lưu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hành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tự</w:t>
            </w:r>
            <w:proofErr w:type="spellEnd"/>
            <w:r w:rsidRPr="000E3172">
              <w:rPr>
                <w:sz w:val="24"/>
                <w:szCs w:val="24"/>
              </w:rPr>
              <w:t xml:space="preserve"> do </w:t>
            </w:r>
          </w:p>
        </w:tc>
      </w:tr>
      <w:tr w:rsidR="000E3172" w:rsidRPr="000E3172" w14:paraId="086CAFB7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08DDBD5B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4</w:t>
            </w:r>
          </w:p>
        </w:tc>
        <w:tc>
          <w:tcPr>
            <w:tcW w:w="8946" w:type="dxa"/>
            <w:gridSpan w:val="3"/>
            <w:vAlign w:val="center"/>
          </w:tcPr>
          <w:p w14:paraId="3DB5F45F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Môi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trường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hoạt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động</w:t>
            </w:r>
            <w:proofErr w:type="spellEnd"/>
            <w:r w:rsidRPr="000E3172">
              <w:rPr>
                <w:sz w:val="24"/>
                <w:szCs w:val="24"/>
              </w:rPr>
              <w:t>:</w:t>
            </w:r>
          </w:p>
        </w:tc>
      </w:tr>
      <w:tr w:rsidR="000E3172" w:rsidRPr="000E3172" w14:paraId="6DBCB290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C9DB2BB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vAlign w:val="center"/>
          </w:tcPr>
          <w:p w14:paraId="58DE9310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+ </w:t>
            </w:r>
            <w:proofErr w:type="spellStart"/>
            <w:r w:rsidRPr="000E3172">
              <w:rPr>
                <w:sz w:val="24"/>
                <w:szCs w:val="24"/>
              </w:rPr>
              <w:t>Nhiệt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tối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đa</w:t>
            </w:r>
            <w:proofErr w:type="spellEnd"/>
            <w:r w:rsidRPr="000E3172">
              <w:rPr>
                <w:sz w:val="24"/>
                <w:szCs w:val="24"/>
              </w:rPr>
              <w:t>: ≥ 40°C</w:t>
            </w:r>
          </w:p>
        </w:tc>
      </w:tr>
      <w:tr w:rsidR="000E3172" w:rsidRPr="000E3172" w14:paraId="191CA50D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B1B31C6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vAlign w:val="center"/>
          </w:tcPr>
          <w:p w14:paraId="5D5175AF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+ </w:t>
            </w:r>
            <w:proofErr w:type="spellStart"/>
            <w:r w:rsidRPr="000E3172">
              <w:rPr>
                <w:sz w:val="24"/>
                <w:szCs w:val="24"/>
              </w:rPr>
              <w:t>Độ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ẩm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tối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đa</w:t>
            </w:r>
            <w:proofErr w:type="spellEnd"/>
            <w:r w:rsidRPr="000E3172">
              <w:rPr>
                <w:sz w:val="24"/>
                <w:szCs w:val="24"/>
              </w:rPr>
              <w:t xml:space="preserve"> ≥ 70%</w:t>
            </w:r>
          </w:p>
        </w:tc>
      </w:tr>
      <w:tr w:rsidR="000E3172" w:rsidRPr="000E3172" w14:paraId="4F3A7EC2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AF49B77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5</w:t>
            </w:r>
          </w:p>
        </w:tc>
        <w:tc>
          <w:tcPr>
            <w:tcW w:w="8946" w:type="dxa"/>
            <w:gridSpan w:val="3"/>
            <w:vAlign w:val="center"/>
          </w:tcPr>
          <w:p w14:paraId="14FD29D5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Nguồn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điện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cung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cấp</w:t>
            </w:r>
            <w:proofErr w:type="spellEnd"/>
            <w:r w:rsidRPr="000E3172">
              <w:rPr>
                <w:sz w:val="24"/>
                <w:szCs w:val="24"/>
              </w:rPr>
              <w:t>: 200V- 230V; 50/60Hz</w:t>
            </w:r>
          </w:p>
        </w:tc>
      </w:tr>
      <w:tr w:rsidR="000E3172" w:rsidRPr="000E3172" w14:paraId="2A909917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21DC307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6</w:t>
            </w:r>
          </w:p>
        </w:tc>
        <w:tc>
          <w:tcPr>
            <w:tcW w:w="8946" w:type="dxa"/>
            <w:gridSpan w:val="3"/>
            <w:vAlign w:val="center"/>
          </w:tcPr>
          <w:p w14:paraId="1ACFA243" w14:textId="77777777" w:rsidR="00810E43" w:rsidRPr="000E3172" w:rsidRDefault="00810E43" w:rsidP="000E31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  <w:lang w:val="vi-VN"/>
              </w:rPr>
              <w:t>Nhập khẩu theo qu</w:t>
            </w:r>
            <w:r w:rsidRPr="000E3172">
              <w:rPr>
                <w:sz w:val="24"/>
                <w:szCs w:val="24"/>
              </w:rPr>
              <w:t>y</w:t>
            </w:r>
            <w:r w:rsidRPr="000E3172">
              <w:rPr>
                <w:sz w:val="24"/>
                <w:szCs w:val="24"/>
                <w:lang w:val="vi-VN"/>
              </w:rPr>
              <w:t xml:space="preserve"> định của Thông tư 30/2015/TT-BYT của Bộ Y </w:t>
            </w:r>
            <w:r w:rsidRPr="000E3172">
              <w:rPr>
                <w:sz w:val="24"/>
                <w:szCs w:val="24"/>
              </w:rPr>
              <w:t>t</w:t>
            </w:r>
            <w:r w:rsidRPr="000E3172">
              <w:rPr>
                <w:sz w:val="24"/>
                <w:szCs w:val="24"/>
                <w:lang w:val="vi-VN"/>
              </w:rPr>
              <w:t>ế, Nghị định 98/2021</w:t>
            </w:r>
            <w:r w:rsidRPr="000E3172">
              <w:rPr>
                <w:sz w:val="24"/>
                <w:szCs w:val="24"/>
              </w:rPr>
              <w:t>/</w:t>
            </w:r>
            <w:r w:rsidRPr="000E3172">
              <w:rPr>
                <w:sz w:val="24"/>
                <w:szCs w:val="24"/>
                <w:lang w:val="vi-VN"/>
              </w:rPr>
              <w:t>N</w:t>
            </w:r>
            <w:r w:rsidRPr="000E3172">
              <w:rPr>
                <w:sz w:val="24"/>
                <w:szCs w:val="24"/>
              </w:rPr>
              <w:t>Đ-</w:t>
            </w:r>
            <w:r w:rsidRPr="000E3172">
              <w:rPr>
                <w:sz w:val="24"/>
                <w:szCs w:val="24"/>
                <w:lang w:val="vi-VN"/>
              </w:rPr>
              <w:t>CP</w:t>
            </w:r>
            <w:r w:rsidRPr="000E3172">
              <w:rPr>
                <w:sz w:val="24"/>
                <w:szCs w:val="24"/>
              </w:rPr>
              <w:t xml:space="preserve"> </w:t>
            </w:r>
            <w:r w:rsidRPr="000E3172">
              <w:rPr>
                <w:sz w:val="24"/>
                <w:szCs w:val="24"/>
                <w:lang w:val="vi-VN"/>
              </w:rPr>
              <w:t>của Chính phủ và các qui định hiện hành</w:t>
            </w:r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nếu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là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các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thiết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bị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nhập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khẩu</w:t>
            </w:r>
            <w:proofErr w:type="spellEnd"/>
          </w:p>
        </w:tc>
      </w:tr>
      <w:tr w:rsidR="000E3172" w:rsidRPr="000E3172" w14:paraId="46EFCE21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084DDC67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8946" w:type="dxa"/>
            <w:gridSpan w:val="3"/>
            <w:vAlign w:val="bottom"/>
          </w:tcPr>
          <w:p w14:paraId="2E0D151D" w14:textId="77777777" w:rsidR="00810E43" w:rsidRPr="000E3172" w:rsidRDefault="00810E43" w:rsidP="000E31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>YÊU CẦU CẤU HÌNH CUNG CẤP</w:t>
            </w:r>
          </w:p>
        </w:tc>
      </w:tr>
      <w:tr w:rsidR="000E3172" w:rsidRPr="000E3172" w14:paraId="67416E5B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8C3A499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vAlign w:val="bottom"/>
          </w:tcPr>
          <w:p w14:paraId="048E6EE8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Máy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siêu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âm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4D </w:t>
            </w:r>
            <w:proofErr w:type="spellStart"/>
            <w:r w:rsidRPr="000E3172">
              <w:rPr>
                <w:b/>
                <w:sz w:val="24"/>
                <w:szCs w:val="24"/>
              </w:rPr>
              <w:t>kèm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phụ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kiện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bao </w:t>
            </w:r>
            <w:proofErr w:type="spellStart"/>
            <w:r w:rsidRPr="000E3172">
              <w:rPr>
                <w:b/>
                <w:sz w:val="24"/>
                <w:szCs w:val="24"/>
              </w:rPr>
              <w:t>gồm</w:t>
            </w:r>
            <w:proofErr w:type="spellEnd"/>
            <w:r w:rsidRPr="000E3172">
              <w:rPr>
                <w:b/>
                <w:sz w:val="24"/>
                <w:szCs w:val="24"/>
              </w:rPr>
              <w:t>:</w:t>
            </w:r>
          </w:p>
        </w:tc>
      </w:tr>
      <w:tr w:rsidR="000E3172" w:rsidRPr="000E3172" w14:paraId="209720DC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4337C1D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1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562D4352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Máy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chính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kèm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xe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đẩy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đồng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709" w:type="dxa"/>
            <w:vAlign w:val="center"/>
          </w:tcPr>
          <w:p w14:paraId="217C7203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960" w:type="dxa"/>
            <w:vAlign w:val="center"/>
          </w:tcPr>
          <w:p w14:paraId="3E2EB308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Máy</w:t>
            </w:r>
            <w:proofErr w:type="spellEnd"/>
          </w:p>
        </w:tc>
      </w:tr>
      <w:tr w:rsidR="000E3172" w:rsidRPr="000E3172" w14:paraId="64733D9B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0D4616D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4EAA73B4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Đầu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dò</w:t>
            </w:r>
            <w:proofErr w:type="spellEnd"/>
            <w:r w:rsidRPr="000E3172">
              <w:rPr>
                <w:sz w:val="24"/>
                <w:szCs w:val="24"/>
              </w:rPr>
              <w:t xml:space="preserve"> Convex</w:t>
            </w:r>
          </w:p>
        </w:tc>
        <w:tc>
          <w:tcPr>
            <w:tcW w:w="709" w:type="dxa"/>
            <w:vAlign w:val="center"/>
          </w:tcPr>
          <w:p w14:paraId="7C25A9D0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960" w:type="dxa"/>
            <w:vAlign w:val="center"/>
          </w:tcPr>
          <w:p w14:paraId="4BF08035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0E3172" w:rsidRPr="000E3172" w14:paraId="41A70F10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40F40AC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4830C666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Đầu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dò</w:t>
            </w:r>
            <w:proofErr w:type="spellEnd"/>
            <w:r w:rsidRPr="000E3172">
              <w:rPr>
                <w:sz w:val="24"/>
                <w:szCs w:val="24"/>
              </w:rPr>
              <w:t xml:space="preserve"> Linear</w:t>
            </w:r>
          </w:p>
        </w:tc>
        <w:tc>
          <w:tcPr>
            <w:tcW w:w="709" w:type="dxa"/>
            <w:vAlign w:val="center"/>
          </w:tcPr>
          <w:p w14:paraId="12380E93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960" w:type="dxa"/>
            <w:vAlign w:val="center"/>
          </w:tcPr>
          <w:p w14:paraId="0B93D6E0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0E3172" w:rsidRPr="000E3172" w14:paraId="2E5A4A94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0F9C1CA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488C2837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Đầu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dò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phụ</w:t>
            </w:r>
            <w:proofErr w:type="spellEnd"/>
            <w:r w:rsidRPr="000E3172">
              <w:rPr>
                <w:sz w:val="24"/>
                <w:szCs w:val="24"/>
              </w:rPr>
              <w:t xml:space="preserve"> khoa</w:t>
            </w:r>
          </w:p>
        </w:tc>
        <w:tc>
          <w:tcPr>
            <w:tcW w:w="709" w:type="dxa"/>
            <w:vAlign w:val="center"/>
          </w:tcPr>
          <w:p w14:paraId="43EFAAE9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960" w:type="dxa"/>
            <w:vAlign w:val="center"/>
          </w:tcPr>
          <w:p w14:paraId="5C7C79D2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0E3172" w:rsidRPr="000E3172" w14:paraId="4EFA1040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8EBC8B6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687FC9C1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Đầu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dò</w:t>
            </w:r>
            <w:proofErr w:type="spellEnd"/>
            <w:r w:rsidRPr="000E3172">
              <w:rPr>
                <w:sz w:val="24"/>
                <w:szCs w:val="24"/>
              </w:rPr>
              <w:t xml:space="preserve"> 4D</w:t>
            </w:r>
          </w:p>
        </w:tc>
        <w:tc>
          <w:tcPr>
            <w:tcW w:w="709" w:type="dxa"/>
            <w:vAlign w:val="center"/>
          </w:tcPr>
          <w:p w14:paraId="096BD093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960" w:type="dxa"/>
            <w:vAlign w:val="center"/>
          </w:tcPr>
          <w:p w14:paraId="082D5A9E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0E3172" w:rsidRPr="000E3172" w14:paraId="6F00C8A7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A4E5192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599C4493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Phần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mềm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siêu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âm</w:t>
            </w:r>
            <w:proofErr w:type="spellEnd"/>
            <w:r w:rsidRPr="000E3172">
              <w:rPr>
                <w:sz w:val="24"/>
                <w:szCs w:val="24"/>
              </w:rPr>
              <w:t xml:space="preserve"> 4D</w:t>
            </w:r>
          </w:p>
        </w:tc>
        <w:tc>
          <w:tcPr>
            <w:tcW w:w="709" w:type="dxa"/>
            <w:vAlign w:val="center"/>
          </w:tcPr>
          <w:p w14:paraId="5AFFA2E1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960" w:type="dxa"/>
            <w:vAlign w:val="center"/>
          </w:tcPr>
          <w:p w14:paraId="1C1865A9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0E3172" w:rsidRPr="000E3172" w14:paraId="20B31DFB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0C1E9AB8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0D2235A0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Phần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mềm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siêu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âm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tổng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quát</w:t>
            </w:r>
            <w:proofErr w:type="spellEnd"/>
          </w:p>
        </w:tc>
        <w:tc>
          <w:tcPr>
            <w:tcW w:w="709" w:type="dxa"/>
            <w:vAlign w:val="center"/>
          </w:tcPr>
          <w:p w14:paraId="746FF81D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960" w:type="dxa"/>
            <w:vAlign w:val="center"/>
          </w:tcPr>
          <w:p w14:paraId="068E6B32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0E3172" w:rsidRPr="000E3172" w14:paraId="6DED5DAE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291DE3C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0107522F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Phần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mềm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siêu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âm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mạch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709" w:type="dxa"/>
            <w:vAlign w:val="center"/>
          </w:tcPr>
          <w:p w14:paraId="10E872E6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960" w:type="dxa"/>
            <w:vAlign w:val="center"/>
          </w:tcPr>
          <w:p w14:paraId="408CA045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0E3172" w:rsidRPr="000E3172" w14:paraId="0A8E000F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62FBFDE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30E0719B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Phần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mềm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siêu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âm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sản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phụ</w:t>
            </w:r>
            <w:proofErr w:type="spellEnd"/>
            <w:r w:rsidRPr="000E3172">
              <w:rPr>
                <w:sz w:val="24"/>
                <w:szCs w:val="24"/>
              </w:rPr>
              <w:t xml:space="preserve"> khoa</w:t>
            </w:r>
          </w:p>
        </w:tc>
        <w:tc>
          <w:tcPr>
            <w:tcW w:w="709" w:type="dxa"/>
            <w:vAlign w:val="center"/>
          </w:tcPr>
          <w:p w14:paraId="2D730580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960" w:type="dxa"/>
            <w:vAlign w:val="center"/>
          </w:tcPr>
          <w:p w14:paraId="30A6D033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0E3172" w:rsidRPr="000E3172" w14:paraId="13045EE7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04A4F687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47923990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Phần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mềm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siêu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âm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tim</w:t>
            </w:r>
            <w:proofErr w:type="spellEnd"/>
          </w:p>
        </w:tc>
        <w:tc>
          <w:tcPr>
            <w:tcW w:w="709" w:type="dxa"/>
            <w:vAlign w:val="center"/>
          </w:tcPr>
          <w:p w14:paraId="4FB71CB5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960" w:type="dxa"/>
            <w:vAlign w:val="center"/>
          </w:tcPr>
          <w:p w14:paraId="3ED52BF6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0E3172" w:rsidRPr="000E3172" w14:paraId="030B0139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9B971ED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4A5458CE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Gel </w:t>
            </w:r>
            <w:proofErr w:type="spellStart"/>
            <w:r w:rsidRPr="000E3172">
              <w:rPr>
                <w:sz w:val="24"/>
                <w:szCs w:val="24"/>
              </w:rPr>
              <w:t>siêu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âm</w:t>
            </w:r>
            <w:proofErr w:type="spellEnd"/>
          </w:p>
        </w:tc>
        <w:tc>
          <w:tcPr>
            <w:tcW w:w="709" w:type="dxa"/>
            <w:vAlign w:val="center"/>
          </w:tcPr>
          <w:p w14:paraId="20DFAA29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960" w:type="dxa"/>
            <w:vAlign w:val="center"/>
          </w:tcPr>
          <w:p w14:paraId="3F8F99C5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Hộp</w:t>
            </w:r>
            <w:proofErr w:type="spellEnd"/>
          </w:p>
        </w:tc>
      </w:tr>
      <w:tr w:rsidR="000E3172" w:rsidRPr="000E3172" w14:paraId="5B6C46CB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83A9556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12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5A7FF5D6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Bộ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máy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tính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kèm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phần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mềm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trả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kết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quả</w:t>
            </w:r>
            <w:proofErr w:type="spellEnd"/>
          </w:p>
        </w:tc>
        <w:tc>
          <w:tcPr>
            <w:tcW w:w="709" w:type="dxa"/>
            <w:vAlign w:val="center"/>
          </w:tcPr>
          <w:p w14:paraId="7A06EB4E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960" w:type="dxa"/>
            <w:vAlign w:val="center"/>
          </w:tcPr>
          <w:p w14:paraId="767E03FF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0E3172" w:rsidRPr="000E3172" w14:paraId="7A002F35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3E4CF02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13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5BE663D4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Màn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hình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kết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nối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trực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tuyến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với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máy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09" w:type="dxa"/>
            <w:vAlign w:val="center"/>
          </w:tcPr>
          <w:p w14:paraId="3090AFA2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960" w:type="dxa"/>
            <w:vAlign w:val="center"/>
          </w:tcPr>
          <w:p w14:paraId="39AE97BE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0E3172" w:rsidRPr="000E3172" w14:paraId="3FE1D4CF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42006A0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0BAB2A6E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Máy</w:t>
            </w:r>
            <w:proofErr w:type="spellEnd"/>
            <w:r w:rsidRPr="000E3172">
              <w:rPr>
                <w:sz w:val="24"/>
                <w:szCs w:val="24"/>
              </w:rPr>
              <w:t xml:space="preserve"> in </w:t>
            </w:r>
            <w:proofErr w:type="spellStart"/>
            <w:r w:rsidRPr="000E3172">
              <w:rPr>
                <w:sz w:val="24"/>
                <w:szCs w:val="24"/>
              </w:rPr>
              <w:t>đen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709" w:type="dxa"/>
            <w:vAlign w:val="center"/>
          </w:tcPr>
          <w:p w14:paraId="40876CA4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960" w:type="dxa"/>
            <w:vAlign w:val="center"/>
          </w:tcPr>
          <w:p w14:paraId="265FAFA3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0E3172" w:rsidRPr="000E3172" w14:paraId="5522D084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5ADE5CF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0B562386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Máy</w:t>
            </w:r>
            <w:proofErr w:type="spellEnd"/>
            <w:r w:rsidRPr="000E3172">
              <w:rPr>
                <w:sz w:val="24"/>
                <w:szCs w:val="24"/>
              </w:rPr>
              <w:t xml:space="preserve"> in </w:t>
            </w:r>
            <w:proofErr w:type="spellStart"/>
            <w:r w:rsidRPr="000E3172">
              <w:rPr>
                <w:sz w:val="24"/>
                <w:szCs w:val="24"/>
              </w:rPr>
              <w:t>nhiệt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màu</w:t>
            </w:r>
            <w:proofErr w:type="spellEnd"/>
          </w:p>
        </w:tc>
        <w:tc>
          <w:tcPr>
            <w:tcW w:w="709" w:type="dxa"/>
            <w:vAlign w:val="center"/>
          </w:tcPr>
          <w:p w14:paraId="029D7FAF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960" w:type="dxa"/>
            <w:vAlign w:val="center"/>
          </w:tcPr>
          <w:p w14:paraId="6F38124C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0E3172" w:rsidRPr="000E3172" w14:paraId="2E09CBCD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3A63FE1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0BED721C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Bộ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lưu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điện</w:t>
            </w:r>
            <w:proofErr w:type="spellEnd"/>
          </w:p>
        </w:tc>
        <w:tc>
          <w:tcPr>
            <w:tcW w:w="709" w:type="dxa"/>
            <w:vAlign w:val="center"/>
          </w:tcPr>
          <w:p w14:paraId="2F3F47B5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960" w:type="dxa"/>
            <w:vAlign w:val="center"/>
          </w:tcPr>
          <w:p w14:paraId="29AEB2B0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0E3172" w:rsidRPr="000E3172" w14:paraId="1838562D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8DC4459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4536F21C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Bàn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ghế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đặt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máy</w:t>
            </w:r>
            <w:proofErr w:type="spellEnd"/>
          </w:p>
        </w:tc>
        <w:tc>
          <w:tcPr>
            <w:tcW w:w="709" w:type="dxa"/>
            <w:vAlign w:val="center"/>
          </w:tcPr>
          <w:p w14:paraId="67F2E599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960" w:type="dxa"/>
            <w:vAlign w:val="center"/>
          </w:tcPr>
          <w:p w14:paraId="6C5F1F15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0E3172" w:rsidRPr="000E3172" w14:paraId="2E22093B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44EC567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1CF7DE15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Tài </w:t>
            </w:r>
            <w:proofErr w:type="spellStart"/>
            <w:r w:rsidRPr="000E3172">
              <w:rPr>
                <w:sz w:val="24"/>
                <w:szCs w:val="24"/>
              </w:rPr>
              <w:t>liệu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hướng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dẫn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sử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dụng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tiếng</w:t>
            </w:r>
            <w:proofErr w:type="spellEnd"/>
            <w:r w:rsidRPr="000E3172">
              <w:rPr>
                <w:sz w:val="24"/>
                <w:szCs w:val="24"/>
              </w:rPr>
              <w:t xml:space="preserve"> Anh </w:t>
            </w:r>
            <w:proofErr w:type="spellStart"/>
            <w:r w:rsidRPr="000E3172">
              <w:rPr>
                <w:sz w:val="24"/>
                <w:szCs w:val="24"/>
              </w:rPr>
              <w:t>và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tiếng</w:t>
            </w:r>
            <w:proofErr w:type="spellEnd"/>
            <w:r w:rsidRPr="000E3172">
              <w:rPr>
                <w:sz w:val="24"/>
                <w:szCs w:val="24"/>
              </w:rPr>
              <w:t xml:space="preserve"> Việt</w:t>
            </w:r>
          </w:p>
        </w:tc>
        <w:tc>
          <w:tcPr>
            <w:tcW w:w="709" w:type="dxa"/>
            <w:vAlign w:val="center"/>
          </w:tcPr>
          <w:p w14:paraId="6C0F810D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960" w:type="dxa"/>
            <w:vAlign w:val="center"/>
          </w:tcPr>
          <w:p w14:paraId="29D6BD1F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0E3172" w:rsidRPr="000E3172" w14:paraId="62C940A4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AC8F466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8946" w:type="dxa"/>
            <w:gridSpan w:val="3"/>
            <w:shd w:val="clear" w:color="auto" w:fill="auto"/>
            <w:vAlign w:val="bottom"/>
          </w:tcPr>
          <w:p w14:paraId="3A54D056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>YÊU CẦU CHỈ TIÊU KỸ THUẬT</w:t>
            </w:r>
          </w:p>
        </w:tc>
      </w:tr>
      <w:tr w:rsidR="000E3172" w:rsidRPr="000E3172" w14:paraId="69272359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DC1C5C4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1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6DCCE982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Máy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chính</w:t>
            </w:r>
            <w:proofErr w:type="spellEnd"/>
          </w:p>
        </w:tc>
      </w:tr>
      <w:tr w:rsidR="000E3172" w:rsidRPr="000E3172" w14:paraId="351DD970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D8408BE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6D501AB7" w14:textId="77777777" w:rsidR="00810E43" w:rsidRPr="000E3172" w:rsidRDefault="00810E43" w:rsidP="000E31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Máy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siêu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âm</w:t>
            </w:r>
            <w:proofErr w:type="spellEnd"/>
            <w:r w:rsidRPr="000E3172">
              <w:rPr>
                <w:sz w:val="24"/>
                <w:szCs w:val="24"/>
              </w:rPr>
              <w:t xml:space="preserve"> Doppler </w:t>
            </w:r>
            <w:proofErr w:type="spellStart"/>
            <w:r w:rsidRPr="000E3172">
              <w:rPr>
                <w:sz w:val="24"/>
                <w:szCs w:val="24"/>
              </w:rPr>
              <w:t>màu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dùng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thăm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khám</w:t>
            </w:r>
            <w:proofErr w:type="spellEnd"/>
            <w:r w:rsidRPr="000E3172">
              <w:rPr>
                <w:sz w:val="24"/>
                <w:szCs w:val="24"/>
              </w:rPr>
              <w:t xml:space="preserve"> ổ </w:t>
            </w:r>
            <w:proofErr w:type="spellStart"/>
            <w:r w:rsidRPr="000E3172">
              <w:rPr>
                <w:sz w:val="24"/>
                <w:szCs w:val="24"/>
              </w:rPr>
              <w:t>bụng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sản</w:t>
            </w:r>
            <w:proofErr w:type="spellEnd"/>
            <w:r w:rsidRPr="000E3172">
              <w:rPr>
                <w:sz w:val="24"/>
                <w:szCs w:val="24"/>
              </w:rPr>
              <w:t xml:space="preserve"> khoa, </w:t>
            </w:r>
            <w:proofErr w:type="spellStart"/>
            <w:r w:rsidRPr="000E3172">
              <w:rPr>
                <w:sz w:val="24"/>
                <w:szCs w:val="24"/>
              </w:rPr>
              <w:t>phụ</w:t>
            </w:r>
            <w:proofErr w:type="spellEnd"/>
            <w:r w:rsidRPr="000E3172">
              <w:rPr>
                <w:sz w:val="24"/>
                <w:szCs w:val="24"/>
              </w:rPr>
              <w:t xml:space="preserve"> khoa, </w:t>
            </w:r>
            <w:proofErr w:type="spellStart"/>
            <w:r w:rsidRPr="000E3172">
              <w:rPr>
                <w:sz w:val="24"/>
                <w:szCs w:val="24"/>
              </w:rPr>
              <w:t>các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bộ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phận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nhỏ</w:t>
            </w:r>
            <w:proofErr w:type="spellEnd"/>
            <w:r w:rsidRPr="000E3172">
              <w:rPr>
                <w:sz w:val="24"/>
                <w:szCs w:val="24"/>
              </w:rPr>
              <w:t xml:space="preserve"> (bao </w:t>
            </w:r>
            <w:proofErr w:type="spellStart"/>
            <w:r w:rsidRPr="000E3172">
              <w:rPr>
                <w:sz w:val="24"/>
                <w:szCs w:val="24"/>
              </w:rPr>
              <w:t>gồm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vú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tinh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hoàn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tuyến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giáp</w:t>
            </w:r>
            <w:proofErr w:type="spellEnd"/>
            <w:r w:rsidRPr="000E3172">
              <w:rPr>
                <w:sz w:val="24"/>
                <w:szCs w:val="24"/>
              </w:rPr>
              <w:t xml:space="preserve">), </w:t>
            </w:r>
            <w:proofErr w:type="spellStart"/>
            <w:r w:rsidRPr="000E3172">
              <w:rPr>
                <w:sz w:val="24"/>
                <w:szCs w:val="24"/>
              </w:rPr>
              <w:t>cơ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xương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khớp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khám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mạch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máu</w:t>
            </w:r>
            <w:proofErr w:type="spellEnd"/>
            <w:r w:rsidRPr="000E3172">
              <w:rPr>
                <w:sz w:val="24"/>
                <w:szCs w:val="24"/>
              </w:rPr>
              <w:t>/</w:t>
            </w:r>
            <w:proofErr w:type="spellStart"/>
            <w:r w:rsidRPr="000E3172">
              <w:rPr>
                <w:sz w:val="24"/>
                <w:szCs w:val="24"/>
              </w:rPr>
              <w:t>mạch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máu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ngoại</w:t>
            </w:r>
            <w:proofErr w:type="spellEnd"/>
            <w:r w:rsidRPr="000E3172">
              <w:rPr>
                <w:sz w:val="24"/>
                <w:szCs w:val="24"/>
              </w:rPr>
              <w:t xml:space="preserve"> vi, </w:t>
            </w:r>
            <w:proofErr w:type="spellStart"/>
            <w:r w:rsidRPr="000E3172">
              <w:rPr>
                <w:sz w:val="24"/>
                <w:szCs w:val="24"/>
              </w:rPr>
              <w:t>khám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niệu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khám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nhi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xuyên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sọ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khám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tim.</w:t>
            </w:r>
            <w:proofErr w:type="spellEnd"/>
            <w:r w:rsidRPr="000E3172">
              <w:rPr>
                <w:sz w:val="24"/>
                <w:szCs w:val="24"/>
              </w:rPr>
              <w:t>..</w:t>
            </w:r>
          </w:p>
        </w:tc>
      </w:tr>
      <w:tr w:rsidR="000E3172" w:rsidRPr="000E3172" w14:paraId="7B60C8B6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52B7A5F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000282CE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Thiết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kế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đồng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bộ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trên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xe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đẩy</w:t>
            </w:r>
            <w:proofErr w:type="spellEnd"/>
            <w:r w:rsidRPr="000E3172">
              <w:rPr>
                <w:sz w:val="24"/>
                <w:szCs w:val="24"/>
              </w:rPr>
              <w:t xml:space="preserve">, bánh </w:t>
            </w:r>
            <w:proofErr w:type="spellStart"/>
            <w:r w:rsidRPr="000E3172">
              <w:rPr>
                <w:sz w:val="24"/>
                <w:szCs w:val="24"/>
              </w:rPr>
              <w:t>xe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có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khóa</w:t>
            </w:r>
            <w:proofErr w:type="spellEnd"/>
          </w:p>
        </w:tc>
      </w:tr>
      <w:tr w:rsidR="000E3172" w:rsidRPr="000E3172" w14:paraId="68675760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B00F0F1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7E283ADE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Số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cổng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đầu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dò</w:t>
            </w:r>
            <w:proofErr w:type="spellEnd"/>
            <w:r w:rsidRPr="000E3172">
              <w:rPr>
                <w:sz w:val="24"/>
                <w:szCs w:val="24"/>
              </w:rPr>
              <w:t xml:space="preserve">: ≥ 04 </w:t>
            </w:r>
            <w:proofErr w:type="spellStart"/>
            <w:r w:rsidRPr="000E3172">
              <w:rPr>
                <w:sz w:val="24"/>
                <w:szCs w:val="24"/>
              </w:rPr>
              <w:t>cổng</w:t>
            </w:r>
            <w:proofErr w:type="spellEnd"/>
          </w:p>
        </w:tc>
      </w:tr>
      <w:tr w:rsidR="000E3172" w:rsidRPr="000E3172" w14:paraId="5D5D430F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F8FDA1C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2CAF5504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Số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kênh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số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hóa</w:t>
            </w:r>
            <w:proofErr w:type="spellEnd"/>
            <w:r w:rsidRPr="000E3172">
              <w:rPr>
                <w:sz w:val="24"/>
                <w:szCs w:val="24"/>
              </w:rPr>
              <w:t xml:space="preserve">: ≥ 300,000 </w:t>
            </w:r>
            <w:proofErr w:type="spellStart"/>
            <w:r w:rsidRPr="000E3172">
              <w:rPr>
                <w:sz w:val="24"/>
                <w:szCs w:val="24"/>
              </w:rPr>
              <w:t>kênh</w:t>
            </w:r>
            <w:proofErr w:type="spellEnd"/>
          </w:p>
        </w:tc>
      </w:tr>
      <w:tr w:rsidR="000E3172" w:rsidRPr="000E3172" w14:paraId="1A1B6A6E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DE270A9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5308F7E8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Dải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hệ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thống</w:t>
            </w:r>
            <w:proofErr w:type="spellEnd"/>
            <w:r w:rsidRPr="000E3172">
              <w:rPr>
                <w:sz w:val="24"/>
                <w:szCs w:val="24"/>
              </w:rPr>
              <w:t>: ≥ 270 dB</w:t>
            </w:r>
          </w:p>
        </w:tc>
      </w:tr>
      <w:tr w:rsidR="000E3172" w:rsidRPr="000E3172" w14:paraId="18BF900C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8CECE10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20C3F5F6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Thang </w:t>
            </w:r>
            <w:proofErr w:type="spellStart"/>
            <w:r w:rsidRPr="000E3172">
              <w:rPr>
                <w:sz w:val="24"/>
                <w:szCs w:val="24"/>
              </w:rPr>
              <w:t>xám</w:t>
            </w:r>
            <w:proofErr w:type="spellEnd"/>
            <w:r w:rsidRPr="000E3172">
              <w:rPr>
                <w:sz w:val="24"/>
                <w:szCs w:val="24"/>
              </w:rPr>
              <w:t xml:space="preserve">: ≥ 256 </w:t>
            </w:r>
            <w:proofErr w:type="spellStart"/>
            <w:r w:rsidRPr="000E3172">
              <w:rPr>
                <w:sz w:val="24"/>
                <w:szCs w:val="24"/>
              </w:rPr>
              <w:t>mức</w:t>
            </w:r>
            <w:proofErr w:type="spellEnd"/>
          </w:p>
        </w:tc>
      </w:tr>
      <w:tr w:rsidR="000E3172" w:rsidRPr="000E3172" w14:paraId="01BC4FF5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0805E040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64789A17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Tốc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hình</w:t>
            </w:r>
            <w:proofErr w:type="spellEnd"/>
            <w:r w:rsidRPr="000E3172">
              <w:rPr>
                <w:sz w:val="24"/>
                <w:szCs w:val="24"/>
              </w:rPr>
              <w:t xml:space="preserve">: ≥ 600 </w:t>
            </w:r>
            <w:proofErr w:type="spellStart"/>
            <w:r w:rsidRPr="000E3172">
              <w:rPr>
                <w:sz w:val="24"/>
                <w:szCs w:val="24"/>
              </w:rPr>
              <w:t>hình</w:t>
            </w:r>
            <w:proofErr w:type="spellEnd"/>
            <w:r w:rsidRPr="000E3172">
              <w:rPr>
                <w:sz w:val="24"/>
                <w:szCs w:val="24"/>
              </w:rPr>
              <w:t>/</w:t>
            </w:r>
            <w:proofErr w:type="spellStart"/>
            <w:r w:rsidRPr="000E3172">
              <w:rPr>
                <w:sz w:val="24"/>
                <w:szCs w:val="24"/>
              </w:rPr>
              <w:t>giây</w:t>
            </w:r>
            <w:proofErr w:type="spellEnd"/>
          </w:p>
        </w:tc>
      </w:tr>
      <w:tr w:rsidR="000E3172" w:rsidRPr="000E3172" w14:paraId="184DD9A3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0541730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250A5439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Độ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khuếch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đại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từng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phần</w:t>
            </w:r>
            <w:proofErr w:type="spellEnd"/>
            <w:r w:rsidRPr="000E3172">
              <w:rPr>
                <w:sz w:val="24"/>
                <w:szCs w:val="24"/>
              </w:rPr>
              <w:t xml:space="preserve"> (TGC): ≥ 8 </w:t>
            </w:r>
            <w:proofErr w:type="spellStart"/>
            <w:r w:rsidRPr="000E3172">
              <w:rPr>
                <w:sz w:val="24"/>
                <w:szCs w:val="24"/>
              </w:rPr>
              <w:t>đoạn</w:t>
            </w:r>
            <w:proofErr w:type="spellEnd"/>
          </w:p>
        </w:tc>
      </w:tr>
      <w:tr w:rsidR="000E3172" w:rsidRPr="000E3172" w14:paraId="5871CE22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DA30E43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73672E8D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Màn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hình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hiển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thị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siêu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âm</w:t>
            </w:r>
            <w:proofErr w:type="spellEnd"/>
            <w:r w:rsidRPr="000E3172">
              <w:rPr>
                <w:b/>
                <w:sz w:val="24"/>
                <w:szCs w:val="24"/>
              </w:rPr>
              <w:t>:</w:t>
            </w:r>
          </w:p>
        </w:tc>
      </w:tr>
      <w:tr w:rsidR="000E3172" w:rsidRPr="000E3172" w14:paraId="00DA297B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0FDD262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447CBFE2" w14:textId="77777777" w:rsidR="00810E43" w:rsidRPr="000E3172" w:rsidRDefault="00810E43" w:rsidP="000E3172">
            <w:pPr>
              <w:pStyle w:val="ListParagraph"/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Màn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hình</w:t>
            </w:r>
            <w:proofErr w:type="spellEnd"/>
            <w:r w:rsidRPr="000E3172">
              <w:rPr>
                <w:sz w:val="24"/>
                <w:szCs w:val="24"/>
              </w:rPr>
              <w:t xml:space="preserve"> TFT/ LCD </w:t>
            </w:r>
            <w:proofErr w:type="spellStart"/>
            <w:r w:rsidRPr="000E3172">
              <w:rPr>
                <w:sz w:val="24"/>
                <w:szCs w:val="24"/>
              </w:rPr>
              <w:t>hoặc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tốt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hơn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kích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thước</w:t>
            </w:r>
            <w:proofErr w:type="spellEnd"/>
            <w:r w:rsidRPr="000E3172">
              <w:rPr>
                <w:sz w:val="24"/>
                <w:szCs w:val="24"/>
              </w:rPr>
              <w:t xml:space="preserve"> ≥ 19 inch</w:t>
            </w:r>
          </w:p>
        </w:tc>
      </w:tr>
      <w:tr w:rsidR="000E3172" w:rsidRPr="000E3172" w14:paraId="3FF3DD1C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C760822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6722DFE2" w14:textId="77777777" w:rsidR="00810E43" w:rsidRPr="000E3172" w:rsidRDefault="00810E43" w:rsidP="000E3172">
            <w:pPr>
              <w:pStyle w:val="ListParagraph"/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Độ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phân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giải</w:t>
            </w:r>
            <w:proofErr w:type="spellEnd"/>
            <w:r w:rsidRPr="000E3172">
              <w:rPr>
                <w:sz w:val="24"/>
                <w:szCs w:val="24"/>
              </w:rPr>
              <w:t>: ≥ (1600 x 900) pixels</w:t>
            </w:r>
          </w:p>
        </w:tc>
      </w:tr>
      <w:tr w:rsidR="000E3172" w:rsidRPr="000E3172" w14:paraId="408E06C5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09764641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1971DF3E" w14:textId="77777777" w:rsidR="00810E43" w:rsidRPr="000E3172" w:rsidRDefault="00810E43" w:rsidP="000E3172">
            <w:pPr>
              <w:pStyle w:val="ListParagraph"/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Có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điều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chỉnh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cao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</w:p>
        </w:tc>
      </w:tr>
      <w:tr w:rsidR="000E3172" w:rsidRPr="000E3172" w14:paraId="5AAF6036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3A684B7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463E2F74" w14:textId="77777777" w:rsidR="00810E43" w:rsidRPr="000E3172" w:rsidRDefault="00810E43" w:rsidP="000E3172">
            <w:pPr>
              <w:pStyle w:val="ListParagraph"/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Màn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hình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điều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chỉnh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gấp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ngửa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xoay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phải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xoay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trái</w:t>
            </w:r>
            <w:proofErr w:type="spellEnd"/>
          </w:p>
        </w:tc>
      </w:tr>
      <w:tr w:rsidR="000E3172" w:rsidRPr="000E3172" w14:paraId="64BEED23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50AE71D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5E5101CD" w14:textId="77777777" w:rsidR="00810E43" w:rsidRPr="000E3172" w:rsidRDefault="00810E43" w:rsidP="000E3172">
            <w:pPr>
              <w:tabs>
                <w:tab w:val="left" w:pos="333"/>
              </w:tabs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Bảng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điều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khiển</w:t>
            </w:r>
            <w:proofErr w:type="spellEnd"/>
            <w:r w:rsidRPr="000E3172">
              <w:rPr>
                <w:b/>
                <w:sz w:val="24"/>
                <w:szCs w:val="24"/>
              </w:rPr>
              <w:t>:</w:t>
            </w:r>
          </w:p>
        </w:tc>
      </w:tr>
      <w:tr w:rsidR="000E3172" w:rsidRPr="000E3172" w14:paraId="18295249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0B9C457D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052283DC" w14:textId="77777777" w:rsidR="00810E43" w:rsidRPr="000E3172" w:rsidRDefault="00810E43" w:rsidP="000E3172">
            <w:pPr>
              <w:pStyle w:val="ListParagraph"/>
              <w:numPr>
                <w:ilvl w:val="0"/>
                <w:numId w:val="11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Màn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hình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điều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khiển</w:t>
            </w:r>
            <w:proofErr w:type="spellEnd"/>
            <w:r w:rsidRPr="000E3172">
              <w:rPr>
                <w:sz w:val="24"/>
                <w:szCs w:val="24"/>
              </w:rPr>
              <w:t xml:space="preserve">: </w:t>
            </w:r>
            <w:proofErr w:type="spellStart"/>
            <w:r w:rsidRPr="000E3172">
              <w:rPr>
                <w:sz w:val="24"/>
                <w:szCs w:val="24"/>
              </w:rPr>
              <w:t>màn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hình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cảm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ứng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màu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loại</w:t>
            </w:r>
            <w:proofErr w:type="spellEnd"/>
            <w:r w:rsidRPr="000E3172">
              <w:rPr>
                <w:sz w:val="24"/>
                <w:szCs w:val="24"/>
              </w:rPr>
              <w:t xml:space="preserve"> TFT/ LCD </w:t>
            </w:r>
            <w:proofErr w:type="spellStart"/>
            <w:r w:rsidRPr="000E3172">
              <w:rPr>
                <w:sz w:val="24"/>
                <w:szCs w:val="24"/>
              </w:rPr>
              <w:t>hoặc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tốt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hơn</w:t>
            </w:r>
            <w:proofErr w:type="spellEnd"/>
          </w:p>
        </w:tc>
      </w:tr>
      <w:tr w:rsidR="000E3172" w:rsidRPr="000E3172" w14:paraId="481FA294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04467950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bottom"/>
          </w:tcPr>
          <w:p w14:paraId="1EA8ADC8" w14:textId="77777777" w:rsidR="00810E43" w:rsidRPr="000E3172" w:rsidRDefault="00810E43" w:rsidP="000E3172">
            <w:pPr>
              <w:pStyle w:val="ListParagraph"/>
              <w:numPr>
                <w:ilvl w:val="0"/>
                <w:numId w:val="11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Kích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thước</w:t>
            </w:r>
            <w:proofErr w:type="spellEnd"/>
            <w:r w:rsidRPr="000E3172">
              <w:rPr>
                <w:sz w:val="24"/>
                <w:szCs w:val="24"/>
              </w:rPr>
              <w:t xml:space="preserve"> ≥ 10 inch</w:t>
            </w:r>
          </w:p>
        </w:tc>
      </w:tr>
      <w:tr w:rsidR="000E3172" w:rsidRPr="000E3172" w14:paraId="41FA84F4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00ACE834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BD9B" w14:textId="77777777" w:rsidR="00810E43" w:rsidRPr="000E3172" w:rsidRDefault="00810E43" w:rsidP="000E317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E3172">
              <w:rPr>
                <w:b/>
                <w:bCs/>
                <w:sz w:val="24"/>
                <w:szCs w:val="24"/>
              </w:rPr>
              <w:t xml:space="preserve">Phương </w:t>
            </w:r>
            <w:proofErr w:type="spellStart"/>
            <w:r w:rsidRPr="000E3172">
              <w:rPr>
                <w:b/>
                <w:bCs/>
                <w:sz w:val="24"/>
                <w:szCs w:val="24"/>
              </w:rPr>
              <w:t>pháp</w:t>
            </w:r>
            <w:proofErr w:type="spellEnd"/>
            <w:r w:rsidRPr="000E317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bCs/>
                <w:sz w:val="24"/>
                <w:szCs w:val="24"/>
              </w:rPr>
              <w:t>quét</w:t>
            </w:r>
            <w:proofErr w:type="spellEnd"/>
          </w:p>
        </w:tc>
      </w:tr>
      <w:tr w:rsidR="000E3172" w:rsidRPr="000E3172" w14:paraId="20ECA2D4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2CB58F8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F1E5" w14:textId="77777777" w:rsidR="00810E43" w:rsidRPr="000E3172" w:rsidRDefault="00810E43" w:rsidP="000E31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-  </w:t>
            </w:r>
            <w:proofErr w:type="spellStart"/>
            <w:r w:rsidRPr="000E3172">
              <w:rPr>
                <w:sz w:val="24"/>
                <w:szCs w:val="24"/>
              </w:rPr>
              <w:t>Quét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rẻ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quạt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lồi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điện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tử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</w:p>
        </w:tc>
      </w:tr>
      <w:tr w:rsidR="000E3172" w:rsidRPr="000E3172" w14:paraId="53CE6A5F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12F612E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E41A" w14:textId="77777777" w:rsidR="00810E43" w:rsidRPr="000E3172" w:rsidRDefault="00810E43" w:rsidP="000E31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-  </w:t>
            </w:r>
            <w:proofErr w:type="spellStart"/>
            <w:r w:rsidRPr="000E3172">
              <w:rPr>
                <w:sz w:val="24"/>
                <w:szCs w:val="24"/>
              </w:rPr>
              <w:t>Quét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tuyến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tính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điện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tử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</w:p>
        </w:tc>
      </w:tr>
      <w:tr w:rsidR="000E3172" w:rsidRPr="000E3172" w14:paraId="28218D9D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0D3AFCF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54E4" w14:textId="77777777" w:rsidR="00810E43" w:rsidRPr="000E3172" w:rsidRDefault="00810E43" w:rsidP="000E31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-  </w:t>
            </w:r>
            <w:proofErr w:type="spellStart"/>
            <w:r w:rsidRPr="000E3172">
              <w:rPr>
                <w:sz w:val="24"/>
                <w:szCs w:val="24"/>
              </w:rPr>
              <w:t>Quét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rẻ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quạt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dãy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pha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điện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tử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</w:p>
        </w:tc>
      </w:tr>
      <w:tr w:rsidR="000E3172" w:rsidRPr="000E3172" w14:paraId="54382C52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A429142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2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56CB66EB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Đầu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dò</w:t>
            </w:r>
            <w:proofErr w:type="spellEnd"/>
            <w:r w:rsidRPr="000E3172">
              <w:rPr>
                <w:b/>
                <w:sz w:val="24"/>
                <w:szCs w:val="24"/>
              </w:rPr>
              <w:t>:</w:t>
            </w:r>
          </w:p>
        </w:tc>
      </w:tr>
      <w:tr w:rsidR="000E3172" w:rsidRPr="000E3172" w14:paraId="5654DB23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0A0935A9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1E5C4F24" w14:textId="54805E43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 xml:space="preserve">- </w:t>
            </w:r>
            <w:proofErr w:type="spellStart"/>
            <w:r w:rsidRPr="000E3172">
              <w:rPr>
                <w:b/>
                <w:sz w:val="24"/>
                <w:szCs w:val="24"/>
              </w:rPr>
              <w:t>Đầu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dò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Convex:</w:t>
            </w:r>
          </w:p>
        </w:tc>
      </w:tr>
      <w:tr w:rsidR="000E3172" w:rsidRPr="000E3172" w14:paraId="60E74F8C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067BD5C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76D83E9F" w14:textId="77777777" w:rsidR="00810E43" w:rsidRPr="000E3172" w:rsidRDefault="00810E43" w:rsidP="000E317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hanging="283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Ứng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dụng</w:t>
            </w:r>
            <w:proofErr w:type="spellEnd"/>
            <w:r w:rsidRPr="000E3172">
              <w:rPr>
                <w:sz w:val="24"/>
                <w:szCs w:val="24"/>
              </w:rPr>
              <w:t xml:space="preserve">: </w:t>
            </w:r>
            <w:proofErr w:type="spellStart"/>
            <w:r w:rsidRPr="000E3172">
              <w:rPr>
                <w:sz w:val="24"/>
                <w:szCs w:val="24"/>
              </w:rPr>
              <w:t>siêu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âm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bụng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tổng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quát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phụ</w:t>
            </w:r>
            <w:proofErr w:type="spellEnd"/>
            <w:r w:rsidRPr="000E3172">
              <w:rPr>
                <w:sz w:val="24"/>
                <w:szCs w:val="24"/>
              </w:rPr>
              <w:t xml:space="preserve"> khoa </w:t>
            </w:r>
            <w:proofErr w:type="spellStart"/>
            <w:r w:rsidRPr="000E3172">
              <w:rPr>
                <w:sz w:val="24"/>
                <w:szCs w:val="24"/>
              </w:rPr>
              <w:t>hoặc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nhiều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hơn</w:t>
            </w:r>
            <w:proofErr w:type="spellEnd"/>
          </w:p>
        </w:tc>
      </w:tr>
      <w:tr w:rsidR="000E3172" w:rsidRPr="000E3172" w14:paraId="6920693D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4E39C61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4AF30C01" w14:textId="77777777" w:rsidR="00810E43" w:rsidRPr="000E3172" w:rsidRDefault="00810E43" w:rsidP="000E317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hanging="283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Dải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tần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số</w:t>
            </w:r>
            <w:proofErr w:type="spellEnd"/>
            <w:r w:rsidRPr="000E3172">
              <w:rPr>
                <w:sz w:val="24"/>
                <w:szCs w:val="24"/>
              </w:rPr>
              <w:t xml:space="preserve">: ≤ 2MHz - ≥ 5 </w:t>
            </w:r>
            <w:proofErr w:type="spellStart"/>
            <w:r w:rsidRPr="000E3172">
              <w:rPr>
                <w:sz w:val="24"/>
                <w:szCs w:val="24"/>
              </w:rPr>
              <w:t>MHz.</w:t>
            </w:r>
            <w:proofErr w:type="spellEnd"/>
          </w:p>
        </w:tc>
      </w:tr>
      <w:tr w:rsidR="000E3172" w:rsidRPr="000E3172" w14:paraId="58922BE5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B723210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06F74EAE" w14:textId="77777777" w:rsidR="00810E43" w:rsidRPr="000E3172" w:rsidRDefault="00810E43" w:rsidP="000E317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hanging="283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Số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chấn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tử</w:t>
            </w:r>
            <w:proofErr w:type="spellEnd"/>
            <w:r w:rsidRPr="000E3172">
              <w:rPr>
                <w:sz w:val="24"/>
                <w:szCs w:val="24"/>
              </w:rPr>
              <w:t xml:space="preserve">: ≥ 128 </w:t>
            </w:r>
            <w:proofErr w:type="spellStart"/>
            <w:r w:rsidRPr="000E3172">
              <w:rPr>
                <w:sz w:val="24"/>
                <w:szCs w:val="24"/>
              </w:rPr>
              <w:t>chấn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tử</w:t>
            </w:r>
            <w:proofErr w:type="spellEnd"/>
          </w:p>
        </w:tc>
      </w:tr>
      <w:tr w:rsidR="000E3172" w:rsidRPr="000E3172" w14:paraId="3A04E433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AAAE35A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08E0FADF" w14:textId="77777777" w:rsidR="00810E43" w:rsidRPr="000E3172" w:rsidRDefault="00810E43" w:rsidP="000E317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hanging="283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Góc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quét</w:t>
            </w:r>
            <w:proofErr w:type="spellEnd"/>
            <w:r w:rsidRPr="000E3172">
              <w:rPr>
                <w:sz w:val="24"/>
                <w:szCs w:val="24"/>
              </w:rPr>
              <w:t xml:space="preserve">: ≥ 50 </w:t>
            </w:r>
            <w:proofErr w:type="spellStart"/>
            <w:r w:rsidRPr="000E3172">
              <w:rPr>
                <w:sz w:val="24"/>
                <w:szCs w:val="24"/>
              </w:rPr>
              <w:t>độ</w:t>
            </w:r>
            <w:proofErr w:type="spellEnd"/>
          </w:p>
        </w:tc>
      </w:tr>
      <w:tr w:rsidR="000E3172" w:rsidRPr="000E3172" w14:paraId="4A4B34CA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8B3524A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4268D1F3" w14:textId="77777777" w:rsidR="00810E43" w:rsidRPr="000E3172" w:rsidRDefault="00810E43" w:rsidP="000E3172">
            <w:pPr>
              <w:spacing w:after="0" w:line="240" w:lineRule="auto"/>
              <w:ind w:hanging="283"/>
              <w:rPr>
                <w:b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 xml:space="preserve">- </w:t>
            </w:r>
            <w:proofErr w:type="spellStart"/>
            <w:r w:rsidRPr="000E3172">
              <w:rPr>
                <w:b/>
                <w:sz w:val="24"/>
                <w:szCs w:val="24"/>
              </w:rPr>
              <w:t>Đầu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dò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Linear:</w:t>
            </w:r>
          </w:p>
        </w:tc>
      </w:tr>
      <w:tr w:rsidR="000E3172" w:rsidRPr="000E3172" w14:paraId="0D59FB20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234F73C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04FD8813" w14:textId="77777777" w:rsidR="00810E43" w:rsidRPr="000E3172" w:rsidRDefault="00810E43" w:rsidP="000E317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 w:hanging="283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Ứng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dụng</w:t>
            </w:r>
            <w:proofErr w:type="spellEnd"/>
            <w:r w:rsidRPr="000E3172">
              <w:rPr>
                <w:sz w:val="24"/>
                <w:szCs w:val="24"/>
              </w:rPr>
              <w:t xml:space="preserve">: </w:t>
            </w:r>
            <w:proofErr w:type="spellStart"/>
            <w:r w:rsidRPr="000E3172">
              <w:rPr>
                <w:sz w:val="24"/>
                <w:szCs w:val="24"/>
              </w:rPr>
              <w:t>siêu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âm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mạch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máu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bộ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phận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nhỏ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hoặc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nhiều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hơn</w:t>
            </w:r>
            <w:proofErr w:type="spellEnd"/>
          </w:p>
        </w:tc>
      </w:tr>
      <w:tr w:rsidR="000E3172" w:rsidRPr="000E3172" w14:paraId="00A1FBBF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003B345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39014432" w14:textId="77777777" w:rsidR="00810E43" w:rsidRPr="000E3172" w:rsidRDefault="00810E43" w:rsidP="000E317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 w:hanging="283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Dải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tần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số</w:t>
            </w:r>
            <w:proofErr w:type="spellEnd"/>
            <w:r w:rsidRPr="000E3172">
              <w:rPr>
                <w:sz w:val="24"/>
                <w:szCs w:val="24"/>
              </w:rPr>
              <w:t>: ≤ 4MHz - ≥ 12 MHz</w:t>
            </w:r>
          </w:p>
        </w:tc>
      </w:tr>
      <w:tr w:rsidR="000E3172" w:rsidRPr="000E3172" w14:paraId="17DB4F16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1439019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77FBF462" w14:textId="77777777" w:rsidR="00810E43" w:rsidRPr="000E3172" w:rsidRDefault="00810E43" w:rsidP="000E317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hanging="283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Số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chấn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tử</w:t>
            </w:r>
            <w:proofErr w:type="spellEnd"/>
            <w:r w:rsidRPr="000E3172">
              <w:rPr>
                <w:sz w:val="24"/>
                <w:szCs w:val="24"/>
              </w:rPr>
              <w:t xml:space="preserve">: ≥ 128 </w:t>
            </w:r>
            <w:proofErr w:type="spellStart"/>
            <w:r w:rsidRPr="000E3172">
              <w:rPr>
                <w:sz w:val="24"/>
                <w:szCs w:val="24"/>
              </w:rPr>
              <w:t>chấn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tử</w:t>
            </w:r>
            <w:proofErr w:type="spellEnd"/>
          </w:p>
        </w:tc>
      </w:tr>
      <w:tr w:rsidR="000E3172" w:rsidRPr="000E3172" w14:paraId="11F111DA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375BFA8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67466081" w14:textId="77777777" w:rsidR="00810E43" w:rsidRPr="000E3172" w:rsidRDefault="00810E43" w:rsidP="000E317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 w:hanging="283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Khẩu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</w:t>
            </w:r>
            <w:proofErr w:type="spellEnd"/>
            <w:r w:rsidRPr="000E3172">
              <w:rPr>
                <w:sz w:val="24"/>
                <w:szCs w:val="24"/>
              </w:rPr>
              <w:t>: ≥ 35 mm</w:t>
            </w:r>
          </w:p>
        </w:tc>
      </w:tr>
      <w:tr w:rsidR="000E3172" w:rsidRPr="000E3172" w14:paraId="1C404DA2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8469BA1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77CD5B9B" w14:textId="77777777" w:rsidR="00810E43" w:rsidRPr="000E3172" w:rsidRDefault="00810E43" w:rsidP="000E3172">
            <w:pPr>
              <w:spacing w:after="0" w:line="240" w:lineRule="auto"/>
              <w:ind w:hanging="283"/>
              <w:rPr>
                <w:b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 xml:space="preserve">- </w:t>
            </w:r>
            <w:proofErr w:type="spellStart"/>
            <w:r w:rsidRPr="000E3172">
              <w:rPr>
                <w:b/>
                <w:sz w:val="24"/>
                <w:szCs w:val="24"/>
              </w:rPr>
              <w:t>Đầu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dò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âm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đạo</w:t>
            </w:r>
            <w:proofErr w:type="spellEnd"/>
            <w:r w:rsidRPr="000E3172">
              <w:rPr>
                <w:b/>
                <w:sz w:val="24"/>
                <w:szCs w:val="24"/>
              </w:rPr>
              <w:t>:</w:t>
            </w:r>
          </w:p>
        </w:tc>
      </w:tr>
      <w:tr w:rsidR="000E3172" w:rsidRPr="000E3172" w14:paraId="69C81217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9EF114C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13777B76" w14:textId="2AA46E50" w:rsidR="00810E43" w:rsidRPr="000E3172" w:rsidRDefault="00810E43" w:rsidP="000E317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hanging="283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Ứng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dụng</w:t>
            </w:r>
            <w:proofErr w:type="spellEnd"/>
            <w:r w:rsidRPr="000E3172">
              <w:rPr>
                <w:sz w:val="24"/>
                <w:szCs w:val="24"/>
              </w:rPr>
              <w:t xml:space="preserve">: </w:t>
            </w:r>
            <w:proofErr w:type="spellStart"/>
            <w:r w:rsidRPr="000E3172">
              <w:rPr>
                <w:sz w:val="24"/>
                <w:szCs w:val="24"/>
              </w:rPr>
              <w:t>siêu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âm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sản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phụ</w:t>
            </w:r>
            <w:proofErr w:type="spellEnd"/>
            <w:r w:rsidRPr="000E3172">
              <w:rPr>
                <w:sz w:val="24"/>
                <w:szCs w:val="24"/>
              </w:rPr>
              <w:t xml:space="preserve"> khoa, </w:t>
            </w:r>
            <w:proofErr w:type="spellStart"/>
            <w:r w:rsidRPr="000E3172">
              <w:rPr>
                <w:sz w:val="24"/>
                <w:szCs w:val="24"/>
              </w:rPr>
              <w:t>niệu</w:t>
            </w:r>
            <w:proofErr w:type="spellEnd"/>
            <w:r w:rsidRPr="000E3172">
              <w:rPr>
                <w:sz w:val="24"/>
                <w:szCs w:val="24"/>
              </w:rPr>
              <w:t xml:space="preserve"> khoa,</w:t>
            </w:r>
            <w:r w:rsidR="000E3172">
              <w:rPr>
                <w:sz w:val="24"/>
                <w:szCs w:val="24"/>
              </w:rPr>
              <w:t xml:space="preserve"> </w:t>
            </w:r>
            <w:r w:rsidRPr="000E3172">
              <w:rPr>
                <w:sz w:val="24"/>
                <w:szCs w:val="24"/>
              </w:rPr>
              <w:t>…</w:t>
            </w:r>
          </w:p>
        </w:tc>
      </w:tr>
      <w:tr w:rsidR="000E3172" w:rsidRPr="000E3172" w14:paraId="41257459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B6AED59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102045E1" w14:textId="77777777" w:rsidR="00810E43" w:rsidRPr="000E3172" w:rsidRDefault="00810E43" w:rsidP="000E317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hanging="283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Dải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tần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số</w:t>
            </w:r>
            <w:proofErr w:type="spellEnd"/>
            <w:r w:rsidRPr="000E3172">
              <w:rPr>
                <w:sz w:val="24"/>
                <w:szCs w:val="24"/>
              </w:rPr>
              <w:t>: ≤ 4MHz - ≥ 10 MHz</w:t>
            </w:r>
          </w:p>
        </w:tc>
      </w:tr>
      <w:tr w:rsidR="000E3172" w:rsidRPr="000E3172" w14:paraId="7FFBBB61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4ED493B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2E1F408A" w14:textId="77777777" w:rsidR="00810E43" w:rsidRPr="000E3172" w:rsidRDefault="00810E43" w:rsidP="000E317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hanging="283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Số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chấn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tử</w:t>
            </w:r>
            <w:proofErr w:type="spellEnd"/>
            <w:r w:rsidRPr="000E3172">
              <w:rPr>
                <w:sz w:val="24"/>
                <w:szCs w:val="24"/>
              </w:rPr>
              <w:t xml:space="preserve">: ≥ 128 </w:t>
            </w:r>
            <w:proofErr w:type="spellStart"/>
            <w:r w:rsidRPr="000E3172">
              <w:rPr>
                <w:sz w:val="24"/>
                <w:szCs w:val="24"/>
              </w:rPr>
              <w:t>chấn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tử</w:t>
            </w:r>
            <w:proofErr w:type="spellEnd"/>
          </w:p>
        </w:tc>
      </w:tr>
      <w:tr w:rsidR="000E3172" w:rsidRPr="000E3172" w14:paraId="5E7EC937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75082DA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66B8E6E5" w14:textId="77777777" w:rsidR="00810E43" w:rsidRPr="000E3172" w:rsidRDefault="00810E43" w:rsidP="000E317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hanging="283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Góc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quét</w:t>
            </w:r>
            <w:proofErr w:type="spellEnd"/>
            <w:r w:rsidRPr="000E3172">
              <w:rPr>
                <w:sz w:val="24"/>
                <w:szCs w:val="24"/>
              </w:rPr>
              <w:t xml:space="preserve">: ≥ 160 </w:t>
            </w:r>
            <w:proofErr w:type="spellStart"/>
            <w:r w:rsidRPr="000E3172">
              <w:rPr>
                <w:sz w:val="24"/>
                <w:szCs w:val="24"/>
              </w:rPr>
              <w:t>độ</w:t>
            </w:r>
            <w:proofErr w:type="spellEnd"/>
          </w:p>
        </w:tc>
      </w:tr>
      <w:tr w:rsidR="000E3172" w:rsidRPr="000E3172" w14:paraId="5930C48D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0FA1DA5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5650148A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 xml:space="preserve">- </w:t>
            </w:r>
            <w:proofErr w:type="spellStart"/>
            <w:r w:rsidRPr="000E3172">
              <w:rPr>
                <w:b/>
                <w:sz w:val="24"/>
                <w:szCs w:val="24"/>
              </w:rPr>
              <w:t>Đầu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dò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4D</w:t>
            </w:r>
          </w:p>
        </w:tc>
      </w:tr>
      <w:tr w:rsidR="000E3172" w:rsidRPr="000E3172" w14:paraId="3733BB64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EF14DEF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4A479534" w14:textId="77777777" w:rsidR="00810E43" w:rsidRPr="000E3172" w:rsidRDefault="00810E43" w:rsidP="000E3172">
            <w:pPr>
              <w:pStyle w:val="ListParagraph"/>
              <w:numPr>
                <w:ilvl w:val="0"/>
                <w:numId w:val="15"/>
              </w:numPr>
              <w:tabs>
                <w:tab w:val="left" w:pos="388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Ứng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dụng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thăm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khám</w:t>
            </w:r>
            <w:proofErr w:type="spellEnd"/>
            <w:r w:rsidRPr="000E3172">
              <w:rPr>
                <w:sz w:val="24"/>
                <w:szCs w:val="24"/>
              </w:rPr>
              <w:t xml:space="preserve">: </w:t>
            </w:r>
          </w:p>
        </w:tc>
      </w:tr>
      <w:tr w:rsidR="000E3172" w:rsidRPr="000E3172" w14:paraId="52A7F445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6A8BA74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2205C6CA" w14:textId="77777777" w:rsidR="00810E43" w:rsidRPr="000E3172" w:rsidRDefault="00810E43" w:rsidP="000E3172">
            <w:pPr>
              <w:pStyle w:val="ListParagraph"/>
              <w:numPr>
                <w:ilvl w:val="0"/>
                <w:numId w:val="15"/>
              </w:numPr>
              <w:tabs>
                <w:tab w:val="left" w:pos="388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Dải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tần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số</w:t>
            </w:r>
            <w:proofErr w:type="spellEnd"/>
            <w:r w:rsidRPr="000E3172">
              <w:rPr>
                <w:sz w:val="24"/>
                <w:szCs w:val="24"/>
              </w:rPr>
              <w:t xml:space="preserve">: ≤ 2 MHz - ≥ 6 </w:t>
            </w:r>
            <w:proofErr w:type="spellStart"/>
            <w:r w:rsidRPr="000E3172">
              <w:rPr>
                <w:sz w:val="24"/>
                <w:szCs w:val="24"/>
              </w:rPr>
              <w:t>MHz.</w:t>
            </w:r>
            <w:proofErr w:type="spellEnd"/>
          </w:p>
        </w:tc>
      </w:tr>
      <w:tr w:rsidR="000E3172" w:rsidRPr="000E3172" w14:paraId="0580B232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052E073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56794609" w14:textId="77777777" w:rsidR="00810E43" w:rsidRPr="000E3172" w:rsidRDefault="00810E43" w:rsidP="000E3172">
            <w:pPr>
              <w:pStyle w:val="ListParagraph"/>
              <w:numPr>
                <w:ilvl w:val="0"/>
                <w:numId w:val="12"/>
              </w:numPr>
              <w:tabs>
                <w:tab w:val="left" w:pos="388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Số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chấn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tử</w:t>
            </w:r>
            <w:proofErr w:type="spellEnd"/>
            <w:r w:rsidRPr="000E3172">
              <w:rPr>
                <w:sz w:val="24"/>
                <w:szCs w:val="24"/>
              </w:rPr>
              <w:t xml:space="preserve">: ≥ 128 </w:t>
            </w:r>
            <w:proofErr w:type="spellStart"/>
            <w:r w:rsidRPr="000E3172">
              <w:rPr>
                <w:sz w:val="24"/>
                <w:szCs w:val="24"/>
              </w:rPr>
              <w:t>chấn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tử</w:t>
            </w:r>
            <w:proofErr w:type="spellEnd"/>
          </w:p>
        </w:tc>
      </w:tr>
      <w:tr w:rsidR="000E3172" w:rsidRPr="000E3172" w14:paraId="7999AF60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540E35C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155F06EF" w14:textId="77777777" w:rsidR="00810E43" w:rsidRPr="000E3172" w:rsidRDefault="00810E43" w:rsidP="000E3172">
            <w:pPr>
              <w:pStyle w:val="ListParagraph"/>
              <w:numPr>
                <w:ilvl w:val="0"/>
                <w:numId w:val="15"/>
              </w:numPr>
              <w:tabs>
                <w:tab w:val="left" w:pos="388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Góc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quét</w:t>
            </w:r>
            <w:proofErr w:type="spellEnd"/>
            <w:r w:rsidRPr="000E3172">
              <w:rPr>
                <w:sz w:val="24"/>
                <w:szCs w:val="24"/>
              </w:rPr>
              <w:t xml:space="preserve">: ≥ 70 </w:t>
            </w:r>
            <w:proofErr w:type="spellStart"/>
            <w:r w:rsidRPr="000E3172">
              <w:rPr>
                <w:sz w:val="24"/>
                <w:szCs w:val="24"/>
              </w:rPr>
              <w:t>độ</w:t>
            </w:r>
            <w:proofErr w:type="spellEnd"/>
          </w:p>
        </w:tc>
      </w:tr>
      <w:tr w:rsidR="000E3172" w:rsidRPr="000E3172" w14:paraId="5A538711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7E9EAB1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3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03DD42AD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 xml:space="preserve">Các mode </w:t>
            </w:r>
            <w:proofErr w:type="spellStart"/>
            <w:r w:rsidRPr="000E3172">
              <w:rPr>
                <w:b/>
                <w:sz w:val="24"/>
                <w:szCs w:val="24"/>
              </w:rPr>
              <w:t>hoạt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động</w:t>
            </w:r>
            <w:proofErr w:type="spellEnd"/>
            <w:r w:rsidRPr="000E3172">
              <w:rPr>
                <w:b/>
                <w:sz w:val="24"/>
                <w:szCs w:val="24"/>
              </w:rPr>
              <w:t>:</w:t>
            </w:r>
          </w:p>
        </w:tc>
      </w:tr>
      <w:tr w:rsidR="000E3172" w:rsidRPr="000E3172" w14:paraId="312C931D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171750F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08A4B125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B-Mode (2D)</w:t>
            </w:r>
          </w:p>
        </w:tc>
      </w:tr>
      <w:tr w:rsidR="000E3172" w:rsidRPr="000E3172" w14:paraId="2CAAA2A8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6147BA1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2AD79CE4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M-Mode</w:t>
            </w:r>
          </w:p>
        </w:tc>
      </w:tr>
      <w:tr w:rsidR="000E3172" w:rsidRPr="000E3172" w14:paraId="47BAB106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92ED9FB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056D2896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Doppler </w:t>
            </w:r>
            <w:proofErr w:type="spellStart"/>
            <w:r w:rsidRPr="000E3172">
              <w:rPr>
                <w:sz w:val="24"/>
                <w:szCs w:val="24"/>
              </w:rPr>
              <w:t>màu</w:t>
            </w:r>
            <w:proofErr w:type="spellEnd"/>
          </w:p>
        </w:tc>
      </w:tr>
      <w:tr w:rsidR="000E3172" w:rsidRPr="000E3172" w14:paraId="5CB7DC0F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026054D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2DA637CF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Doppler </w:t>
            </w:r>
            <w:proofErr w:type="spellStart"/>
            <w:r w:rsidRPr="000E3172">
              <w:rPr>
                <w:sz w:val="24"/>
                <w:szCs w:val="24"/>
              </w:rPr>
              <w:t>năng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lượng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định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hướng</w:t>
            </w:r>
            <w:proofErr w:type="spellEnd"/>
          </w:p>
        </w:tc>
      </w:tr>
      <w:tr w:rsidR="000E3172" w:rsidRPr="000E3172" w14:paraId="4F66C345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4821FD1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5F0B4BC6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Mode 3D/4D</w:t>
            </w:r>
          </w:p>
        </w:tc>
      </w:tr>
      <w:tr w:rsidR="000E3172" w:rsidRPr="000E3172" w14:paraId="5551B764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45E0DD3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174536BD" w14:textId="79AB97EC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Doppler </w:t>
            </w:r>
            <w:proofErr w:type="spellStart"/>
            <w:r w:rsidRPr="000E3172">
              <w:rPr>
                <w:sz w:val="24"/>
                <w:szCs w:val="24"/>
              </w:rPr>
              <w:t>xung</w:t>
            </w:r>
            <w:proofErr w:type="spellEnd"/>
            <w:r w:rsidRPr="000E3172">
              <w:rPr>
                <w:sz w:val="24"/>
                <w:szCs w:val="24"/>
              </w:rPr>
              <w:t xml:space="preserve"> (PW)</w:t>
            </w:r>
            <w:r w:rsidR="000E3172">
              <w:rPr>
                <w:sz w:val="24"/>
                <w:szCs w:val="24"/>
              </w:rPr>
              <w:t xml:space="preserve"> </w:t>
            </w:r>
            <w:r w:rsidRPr="000E3172">
              <w:rPr>
                <w:sz w:val="24"/>
                <w:szCs w:val="24"/>
              </w:rPr>
              <w:t>....</w:t>
            </w:r>
          </w:p>
        </w:tc>
      </w:tr>
      <w:tr w:rsidR="000E3172" w:rsidRPr="000E3172" w14:paraId="05764C66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AF56327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4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72E99140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Chế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độ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hiển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thị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ảnh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0E3172" w:rsidRPr="000E3172" w14:paraId="7E72D13F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65D9A2E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6FF0A83B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Dual B (B/B)</w:t>
            </w:r>
          </w:p>
        </w:tc>
      </w:tr>
      <w:tr w:rsidR="000E3172" w:rsidRPr="000E3172" w14:paraId="7989149C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5D25ACC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41F1EFCB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B/CFM </w:t>
            </w:r>
            <w:proofErr w:type="spellStart"/>
            <w:r w:rsidRPr="000E3172">
              <w:rPr>
                <w:sz w:val="24"/>
                <w:szCs w:val="24"/>
              </w:rPr>
              <w:t>hoặc</w:t>
            </w:r>
            <w:proofErr w:type="spellEnd"/>
            <w:r w:rsidRPr="000E3172">
              <w:rPr>
                <w:sz w:val="24"/>
                <w:szCs w:val="24"/>
              </w:rPr>
              <w:t xml:space="preserve"> PDI</w:t>
            </w:r>
          </w:p>
        </w:tc>
      </w:tr>
      <w:tr w:rsidR="000E3172" w:rsidRPr="000E3172" w14:paraId="6DE82BA7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AE8AB05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6AF5AC84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B/PW </w:t>
            </w:r>
            <w:proofErr w:type="spellStart"/>
            <w:r w:rsidRPr="000E3172">
              <w:rPr>
                <w:sz w:val="24"/>
                <w:szCs w:val="24"/>
              </w:rPr>
              <w:t>hoặc</w:t>
            </w:r>
            <w:proofErr w:type="spellEnd"/>
            <w:r w:rsidRPr="000E3172">
              <w:rPr>
                <w:sz w:val="24"/>
                <w:szCs w:val="24"/>
              </w:rPr>
              <w:t xml:space="preserve"> B/M</w:t>
            </w:r>
          </w:p>
        </w:tc>
      </w:tr>
      <w:tr w:rsidR="000E3172" w:rsidRPr="000E3172" w14:paraId="47763E06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EDF8E7D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616A561B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B + CFM/M</w:t>
            </w:r>
          </w:p>
        </w:tc>
      </w:tr>
      <w:tr w:rsidR="000E3172" w:rsidRPr="000E3172" w14:paraId="3A15E537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E363B75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2193B1BA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Real-time triplex mode </w:t>
            </w:r>
          </w:p>
        </w:tc>
      </w:tr>
      <w:tr w:rsidR="000E3172" w:rsidRPr="000E3172" w14:paraId="2D1999FA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507551B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3558DCC1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B/M</w:t>
            </w:r>
          </w:p>
        </w:tc>
      </w:tr>
      <w:tr w:rsidR="000E3172" w:rsidRPr="000E3172" w14:paraId="476C147B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A34D8B2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686A0C70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B/PW</w:t>
            </w:r>
          </w:p>
        </w:tc>
      </w:tr>
      <w:tr w:rsidR="000E3172" w:rsidRPr="000E3172" w14:paraId="7DBF77A5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85A8CD3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64D941D5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B + CFM/M</w:t>
            </w:r>
          </w:p>
        </w:tc>
      </w:tr>
      <w:tr w:rsidR="000E3172" w:rsidRPr="000E3172" w14:paraId="130F80B0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55DEB08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6F0E4F92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B + CFM (PDI)/PW </w:t>
            </w:r>
          </w:p>
        </w:tc>
      </w:tr>
      <w:tr w:rsidR="000E3172" w:rsidRPr="000E3172" w14:paraId="78249FAB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4C8A219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2FFF81D5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Màu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hóa</w:t>
            </w:r>
            <w:proofErr w:type="spellEnd"/>
            <w:r w:rsidRPr="000E3172">
              <w:rPr>
                <w:sz w:val="24"/>
                <w:szCs w:val="24"/>
              </w:rPr>
              <w:t xml:space="preserve"> mode B</w:t>
            </w:r>
          </w:p>
        </w:tc>
      </w:tr>
      <w:tr w:rsidR="000E3172" w:rsidRPr="000E3172" w14:paraId="31A57FCD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00E546A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30C93290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Màu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hóa</w:t>
            </w:r>
            <w:proofErr w:type="spellEnd"/>
            <w:r w:rsidRPr="000E3172">
              <w:rPr>
                <w:sz w:val="24"/>
                <w:szCs w:val="24"/>
              </w:rPr>
              <w:t xml:space="preserve"> mode M</w:t>
            </w:r>
          </w:p>
        </w:tc>
      </w:tr>
      <w:tr w:rsidR="000E3172" w:rsidRPr="000E3172" w14:paraId="398ADA77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524ABDF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5AE26007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Màu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hóa</w:t>
            </w:r>
            <w:proofErr w:type="spellEnd"/>
            <w:r w:rsidRPr="000E3172">
              <w:rPr>
                <w:sz w:val="24"/>
                <w:szCs w:val="24"/>
              </w:rPr>
              <w:t xml:space="preserve"> mode PW</w:t>
            </w:r>
          </w:p>
        </w:tc>
      </w:tr>
      <w:tr w:rsidR="000E3172" w:rsidRPr="000E3172" w14:paraId="6F89A1DA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EEBCC9E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57158484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Màu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hóa</w:t>
            </w:r>
            <w:proofErr w:type="spellEnd"/>
            <w:r w:rsidRPr="000E3172">
              <w:rPr>
                <w:sz w:val="24"/>
                <w:szCs w:val="24"/>
              </w:rPr>
              <w:t xml:space="preserve"> mode 3D</w:t>
            </w:r>
          </w:p>
        </w:tc>
      </w:tr>
      <w:tr w:rsidR="000E3172" w:rsidRPr="000E3172" w14:paraId="0E361116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0E13299A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102FA0BC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Màu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hóa</w:t>
            </w:r>
            <w:proofErr w:type="spellEnd"/>
            <w:r w:rsidRPr="000E3172">
              <w:rPr>
                <w:sz w:val="24"/>
                <w:szCs w:val="24"/>
              </w:rPr>
              <w:t xml:space="preserve"> mode 4D</w:t>
            </w:r>
          </w:p>
        </w:tc>
      </w:tr>
      <w:tr w:rsidR="000E3172" w:rsidRPr="000E3172" w14:paraId="5F1C494E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B3A22BA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5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10531A15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>B-Mode (2D)</w:t>
            </w:r>
          </w:p>
        </w:tc>
      </w:tr>
      <w:tr w:rsidR="000E3172" w:rsidRPr="000E3172" w14:paraId="28814643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B351F95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200986B3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Độ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khuyếch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đại</w:t>
            </w:r>
            <w:proofErr w:type="spellEnd"/>
            <w:r w:rsidRPr="000E3172">
              <w:rPr>
                <w:sz w:val="24"/>
                <w:szCs w:val="24"/>
              </w:rPr>
              <w:t xml:space="preserve">: </w:t>
            </w:r>
            <w:proofErr w:type="spellStart"/>
            <w:r w:rsidRPr="000E3172">
              <w:rPr>
                <w:sz w:val="24"/>
                <w:szCs w:val="24"/>
              </w:rPr>
              <w:t>từ</w:t>
            </w:r>
            <w:proofErr w:type="spellEnd"/>
            <w:r w:rsidRPr="000E3172">
              <w:rPr>
                <w:sz w:val="24"/>
                <w:szCs w:val="24"/>
              </w:rPr>
              <w:t xml:space="preserve"> 0 - ≥ 80 dB</w:t>
            </w:r>
          </w:p>
        </w:tc>
      </w:tr>
      <w:tr w:rsidR="000E3172" w:rsidRPr="000E3172" w14:paraId="71B14A2D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02714BE4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4F790B3F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Dải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động</w:t>
            </w:r>
            <w:proofErr w:type="spellEnd"/>
            <w:r w:rsidRPr="000E3172">
              <w:rPr>
                <w:sz w:val="24"/>
                <w:szCs w:val="24"/>
              </w:rPr>
              <w:t>: ≤ 40 - ≥ 90 dB</w:t>
            </w:r>
          </w:p>
        </w:tc>
      </w:tr>
      <w:tr w:rsidR="000E3172" w:rsidRPr="000E3172" w14:paraId="5EC8B9C1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9778C78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3A54B5A1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Tăng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cường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âm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dội</w:t>
            </w:r>
            <w:proofErr w:type="spellEnd"/>
            <w:r w:rsidRPr="000E3172">
              <w:rPr>
                <w:sz w:val="24"/>
                <w:szCs w:val="24"/>
              </w:rPr>
              <w:t xml:space="preserve">: ≥ 8 </w:t>
            </w:r>
            <w:proofErr w:type="spellStart"/>
            <w:r w:rsidRPr="000E3172">
              <w:rPr>
                <w:sz w:val="24"/>
                <w:szCs w:val="24"/>
              </w:rPr>
              <w:t>bước</w:t>
            </w:r>
            <w:proofErr w:type="spellEnd"/>
          </w:p>
        </w:tc>
      </w:tr>
      <w:tr w:rsidR="000E3172" w:rsidRPr="000E3172" w14:paraId="136BEFFC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58AF9E7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4FA1F61F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Bản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đồ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mức</w:t>
            </w:r>
            <w:proofErr w:type="spellEnd"/>
            <w:r w:rsidRPr="000E3172">
              <w:rPr>
                <w:sz w:val="24"/>
                <w:szCs w:val="24"/>
              </w:rPr>
              <w:t xml:space="preserve"> thang </w:t>
            </w:r>
            <w:proofErr w:type="spellStart"/>
            <w:r w:rsidRPr="000E3172">
              <w:rPr>
                <w:sz w:val="24"/>
                <w:szCs w:val="24"/>
              </w:rPr>
              <w:t>xám</w:t>
            </w:r>
            <w:proofErr w:type="spellEnd"/>
            <w:r w:rsidRPr="000E3172">
              <w:rPr>
                <w:sz w:val="24"/>
                <w:szCs w:val="24"/>
              </w:rPr>
              <w:t xml:space="preserve">: ≥ 6 </w:t>
            </w:r>
            <w:proofErr w:type="spellStart"/>
            <w:r w:rsidRPr="000E3172">
              <w:rPr>
                <w:sz w:val="24"/>
                <w:szCs w:val="24"/>
              </w:rPr>
              <w:t>loại</w:t>
            </w:r>
            <w:proofErr w:type="spellEnd"/>
          </w:p>
        </w:tc>
      </w:tr>
      <w:tr w:rsidR="000E3172" w:rsidRPr="000E3172" w14:paraId="2F91D035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EE25F87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3D7794BC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Mật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dòng</w:t>
            </w:r>
            <w:proofErr w:type="spellEnd"/>
            <w:r w:rsidRPr="000E3172">
              <w:rPr>
                <w:sz w:val="24"/>
                <w:szCs w:val="24"/>
              </w:rPr>
              <w:t xml:space="preserve">: ≥ 5 </w:t>
            </w:r>
            <w:proofErr w:type="spellStart"/>
            <w:r w:rsidRPr="000E3172">
              <w:rPr>
                <w:sz w:val="24"/>
                <w:szCs w:val="24"/>
              </w:rPr>
              <w:t>bước</w:t>
            </w:r>
            <w:proofErr w:type="spellEnd"/>
          </w:p>
        </w:tc>
      </w:tr>
      <w:tr w:rsidR="000E3172" w:rsidRPr="000E3172" w14:paraId="73EFE6B4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07ED47EA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34EC9A80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Đảo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ảnh</w:t>
            </w:r>
            <w:proofErr w:type="spellEnd"/>
            <w:r w:rsidRPr="000E3172">
              <w:rPr>
                <w:sz w:val="24"/>
                <w:szCs w:val="24"/>
              </w:rPr>
              <w:t xml:space="preserve">: </w:t>
            </w:r>
            <w:proofErr w:type="spellStart"/>
            <w:r w:rsidRPr="000E3172">
              <w:rPr>
                <w:sz w:val="24"/>
                <w:szCs w:val="24"/>
              </w:rPr>
              <w:t>Bật</w:t>
            </w:r>
            <w:proofErr w:type="spellEnd"/>
            <w:r w:rsidRPr="000E3172">
              <w:rPr>
                <w:sz w:val="24"/>
                <w:szCs w:val="24"/>
              </w:rPr>
              <w:t>/</w:t>
            </w:r>
            <w:proofErr w:type="spellStart"/>
            <w:r w:rsidRPr="000E3172">
              <w:rPr>
                <w:sz w:val="24"/>
                <w:szCs w:val="24"/>
              </w:rPr>
              <w:t>tắt</w:t>
            </w:r>
            <w:proofErr w:type="spellEnd"/>
          </w:p>
        </w:tc>
      </w:tr>
      <w:tr w:rsidR="000E3172" w:rsidRPr="000E3172" w14:paraId="1F0C022D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5728F29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26EAF6D5" w14:textId="46F0429A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Khuếch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đại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đường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bờ</w:t>
            </w:r>
            <w:proofErr w:type="spellEnd"/>
            <w:r w:rsidRPr="000E3172">
              <w:rPr>
                <w:sz w:val="24"/>
                <w:szCs w:val="24"/>
              </w:rPr>
              <w:t xml:space="preserve"> ≥ 5 </w:t>
            </w:r>
            <w:proofErr w:type="spellStart"/>
            <w:r w:rsidRPr="000E3172">
              <w:rPr>
                <w:sz w:val="24"/>
                <w:szCs w:val="24"/>
              </w:rPr>
              <w:t>bước</w:t>
            </w:r>
            <w:proofErr w:type="spellEnd"/>
          </w:p>
        </w:tc>
      </w:tr>
      <w:tr w:rsidR="000E3172" w:rsidRPr="000E3172" w14:paraId="659F8246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ABC460D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13D82210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Giảm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nhiễu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âm</w:t>
            </w:r>
            <w:proofErr w:type="spellEnd"/>
            <w:r w:rsidRPr="000E3172">
              <w:rPr>
                <w:sz w:val="24"/>
                <w:szCs w:val="24"/>
              </w:rPr>
              <w:t xml:space="preserve">: ≥ 6 </w:t>
            </w:r>
            <w:proofErr w:type="spellStart"/>
            <w:r w:rsidRPr="000E3172">
              <w:rPr>
                <w:sz w:val="24"/>
                <w:szCs w:val="24"/>
              </w:rPr>
              <w:t>bước</w:t>
            </w:r>
            <w:proofErr w:type="spellEnd"/>
          </w:p>
        </w:tc>
      </w:tr>
      <w:tr w:rsidR="000E3172" w:rsidRPr="000E3172" w14:paraId="75F8F499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35595B1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6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755C6E1B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>M-mode:</w:t>
            </w:r>
          </w:p>
        </w:tc>
      </w:tr>
      <w:tr w:rsidR="000E3172" w:rsidRPr="000E3172" w14:paraId="2BBC6950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ACC75E9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40D44DE0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Độ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khuếch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đại</w:t>
            </w:r>
            <w:proofErr w:type="spellEnd"/>
            <w:r w:rsidRPr="000E3172">
              <w:rPr>
                <w:sz w:val="24"/>
                <w:szCs w:val="24"/>
              </w:rPr>
              <w:t xml:space="preserve">:  ≤ -20 dB </w:t>
            </w:r>
            <w:proofErr w:type="spellStart"/>
            <w:r w:rsidRPr="000E3172">
              <w:rPr>
                <w:sz w:val="24"/>
                <w:szCs w:val="24"/>
              </w:rPr>
              <w:t>đến</w:t>
            </w:r>
            <w:proofErr w:type="spellEnd"/>
            <w:r w:rsidRPr="000E3172">
              <w:rPr>
                <w:sz w:val="24"/>
                <w:szCs w:val="24"/>
              </w:rPr>
              <w:t xml:space="preserve"> ≥ 20 dB </w:t>
            </w:r>
          </w:p>
        </w:tc>
      </w:tr>
      <w:tr w:rsidR="000E3172" w:rsidRPr="000E3172" w14:paraId="6CC07689" w14:textId="77777777" w:rsidTr="00D362DA">
        <w:trPr>
          <w:trHeight w:val="20"/>
          <w:jc w:val="center"/>
        </w:trPr>
        <w:tc>
          <w:tcPr>
            <w:tcW w:w="810" w:type="dxa"/>
          </w:tcPr>
          <w:p w14:paraId="7620DADB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6578F79F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Dải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động</w:t>
            </w:r>
            <w:proofErr w:type="spellEnd"/>
            <w:r w:rsidRPr="000E3172">
              <w:rPr>
                <w:sz w:val="24"/>
                <w:szCs w:val="24"/>
              </w:rPr>
              <w:t>: ≤ 40 - ≥ 90 dB</w:t>
            </w:r>
          </w:p>
        </w:tc>
      </w:tr>
      <w:tr w:rsidR="000E3172" w:rsidRPr="000E3172" w14:paraId="1C07DC53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E905590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722F4F73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Giảm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nhiễu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âm</w:t>
            </w:r>
            <w:proofErr w:type="spellEnd"/>
            <w:r w:rsidRPr="000E3172">
              <w:rPr>
                <w:sz w:val="24"/>
                <w:szCs w:val="24"/>
              </w:rPr>
              <w:t xml:space="preserve">: </w:t>
            </w:r>
            <w:proofErr w:type="spellStart"/>
            <w:r w:rsidRPr="000E3172">
              <w:rPr>
                <w:sz w:val="24"/>
                <w:szCs w:val="24"/>
              </w:rPr>
              <w:t>Có</w:t>
            </w:r>
            <w:proofErr w:type="spellEnd"/>
          </w:p>
        </w:tc>
      </w:tr>
      <w:tr w:rsidR="000E3172" w:rsidRPr="000E3172" w14:paraId="793CCFF1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49C2534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7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254C3FEB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>Color Doppler:</w:t>
            </w:r>
          </w:p>
        </w:tc>
      </w:tr>
      <w:tr w:rsidR="000E3172" w:rsidRPr="000E3172" w14:paraId="67684E41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D024BE2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4C25F657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Quét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tuyến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tính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hướng</w:t>
            </w:r>
            <w:proofErr w:type="spellEnd"/>
            <w:r w:rsidRPr="000E3172">
              <w:rPr>
                <w:sz w:val="24"/>
                <w:szCs w:val="24"/>
              </w:rPr>
              <w:t xml:space="preserve">: ≤ -20 </w:t>
            </w:r>
            <w:proofErr w:type="spellStart"/>
            <w:r w:rsidRPr="000E3172">
              <w:rPr>
                <w:sz w:val="24"/>
                <w:szCs w:val="24"/>
              </w:rPr>
              <w:t>độ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đến</w:t>
            </w:r>
            <w:proofErr w:type="spellEnd"/>
            <w:r w:rsidRPr="000E3172">
              <w:rPr>
                <w:sz w:val="24"/>
                <w:szCs w:val="24"/>
              </w:rPr>
              <w:t xml:space="preserve"> ≥ 20 </w:t>
            </w:r>
            <w:proofErr w:type="spellStart"/>
            <w:r w:rsidRPr="000E3172">
              <w:rPr>
                <w:sz w:val="24"/>
                <w:szCs w:val="24"/>
              </w:rPr>
              <w:t>độ</w:t>
            </w:r>
            <w:proofErr w:type="spellEnd"/>
          </w:p>
        </w:tc>
      </w:tr>
      <w:tr w:rsidR="000E3172" w:rsidRPr="000E3172" w14:paraId="4B472580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78F0DF9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3617D4B0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Mật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dòng</w:t>
            </w:r>
            <w:proofErr w:type="spellEnd"/>
            <w:r w:rsidRPr="000E3172">
              <w:rPr>
                <w:sz w:val="24"/>
                <w:szCs w:val="24"/>
              </w:rPr>
              <w:t xml:space="preserve">: ≥ 5 </w:t>
            </w:r>
            <w:proofErr w:type="spellStart"/>
            <w:r w:rsidRPr="000E3172">
              <w:rPr>
                <w:sz w:val="24"/>
                <w:szCs w:val="24"/>
              </w:rPr>
              <w:t>bước</w:t>
            </w:r>
            <w:proofErr w:type="spellEnd"/>
          </w:p>
        </w:tc>
      </w:tr>
      <w:tr w:rsidR="000E3172" w:rsidRPr="000E3172" w14:paraId="094466CB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037676DF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72BAF48B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Tần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số</w:t>
            </w:r>
            <w:proofErr w:type="spellEnd"/>
            <w:r w:rsidRPr="000E3172">
              <w:rPr>
                <w:sz w:val="24"/>
                <w:szCs w:val="24"/>
              </w:rPr>
              <w:t xml:space="preserve"> CF/PDI: ≥ 5 </w:t>
            </w:r>
            <w:proofErr w:type="spellStart"/>
            <w:r w:rsidRPr="000E3172">
              <w:rPr>
                <w:sz w:val="24"/>
                <w:szCs w:val="24"/>
              </w:rPr>
              <w:t>bước</w:t>
            </w:r>
            <w:proofErr w:type="spellEnd"/>
          </w:p>
        </w:tc>
      </w:tr>
      <w:tr w:rsidR="000E3172" w:rsidRPr="000E3172" w14:paraId="4E198EA2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0283B9C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42839C8C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Lọc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thành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vách</w:t>
            </w:r>
            <w:proofErr w:type="spellEnd"/>
            <w:r w:rsidRPr="000E3172">
              <w:rPr>
                <w:sz w:val="24"/>
                <w:szCs w:val="24"/>
              </w:rPr>
              <w:t xml:space="preserve">: ≥ 4 </w:t>
            </w:r>
            <w:proofErr w:type="spellStart"/>
            <w:r w:rsidRPr="000E3172">
              <w:rPr>
                <w:sz w:val="24"/>
                <w:szCs w:val="24"/>
              </w:rPr>
              <w:t>bước</w:t>
            </w:r>
            <w:proofErr w:type="spellEnd"/>
          </w:p>
        </w:tc>
      </w:tr>
      <w:tr w:rsidR="000E3172" w:rsidRPr="000E3172" w14:paraId="2633DCD0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581CCA5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8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1F94B015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 xml:space="preserve">Doppler </w:t>
            </w:r>
            <w:proofErr w:type="spellStart"/>
            <w:r w:rsidRPr="000E3172">
              <w:rPr>
                <w:b/>
                <w:sz w:val="24"/>
                <w:szCs w:val="24"/>
              </w:rPr>
              <w:t>xung</w:t>
            </w:r>
            <w:proofErr w:type="spellEnd"/>
          </w:p>
        </w:tc>
      </w:tr>
      <w:tr w:rsidR="000E3172" w:rsidRPr="000E3172" w14:paraId="72F4A674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EAAE078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6C722B51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Khuyếch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đại</w:t>
            </w:r>
            <w:proofErr w:type="spellEnd"/>
            <w:r w:rsidRPr="000E3172">
              <w:rPr>
                <w:sz w:val="24"/>
                <w:szCs w:val="24"/>
              </w:rPr>
              <w:t xml:space="preserve"> Doppler: </w:t>
            </w:r>
            <w:proofErr w:type="spellStart"/>
            <w:r w:rsidRPr="000E3172">
              <w:rPr>
                <w:sz w:val="24"/>
                <w:szCs w:val="24"/>
              </w:rPr>
              <w:t>từ</w:t>
            </w:r>
            <w:proofErr w:type="spellEnd"/>
            <w:r w:rsidRPr="000E3172">
              <w:rPr>
                <w:sz w:val="24"/>
                <w:szCs w:val="24"/>
              </w:rPr>
              <w:t xml:space="preserve"> 0 - ≥ 60 dB</w:t>
            </w:r>
          </w:p>
        </w:tc>
      </w:tr>
      <w:tr w:rsidR="000E3172" w:rsidRPr="000E3172" w14:paraId="59E94E44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EA29CDD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2F689357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Bản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đồ</w:t>
            </w:r>
            <w:proofErr w:type="spellEnd"/>
            <w:r w:rsidRPr="000E3172">
              <w:rPr>
                <w:sz w:val="24"/>
                <w:szCs w:val="24"/>
              </w:rPr>
              <w:t xml:space="preserve"> thang </w:t>
            </w:r>
            <w:proofErr w:type="spellStart"/>
            <w:r w:rsidRPr="000E3172">
              <w:rPr>
                <w:sz w:val="24"/>
                <w:szCs w:val="24"/>
              </w:rPr>
              <w:t>xám</w:t>
            </w:r>
            <w:proofErr w:type="spellEnd"/>
            <w:r w:rsidRPr="000E3172">
              <w:rPr>
                <w:sz w:val="24"/>
                <w:szCs w:val="24"/>
              </w:rPr>
              <w:t xml:space="preserve">: </w:t>
            </w:r>
            <w:proofErr w:type="spellStart"/>
            <w:r w:rsidRPr="000E3172">
              <w:rPr>
                <w:sz w:val="24"/>
                <w:szCs w:val="24"/>
              </w:rPr>
              <w:t>Có</w:t>
            </w:r>
            <w:proofErr w:type="spellEnd"/>
          </w:p>
        </w:tc>
      </w:tr>
      <w:tr w:rsidR="000E3172" w:rsidRPr="000E3172" w14:paraId="360EBA2B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66C627D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670B42CE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PRF: ≤ 0.5 – ≥ 20 </w:t>
            </w:r>
            <w:proofErr w:type="spellStart"/>
            <w:r w:rsidRPr="000E3172">
              <w:rPr>
                <w:sz w:val="24"/>
                <w:szCs w:val="24"/>
              </w:rPr>
              <w:t>KHz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hoặc</w:t>
            </w:r>
            <w:proofErr w:type="spellEnd"/>
            <w:r w:rsidRPr="000E3172">
              <w:rPr>
                <w:sz w:val="24"/>
                <w:szCs w:val="24"/>
              </w:rPr>
              <w:t xml:space="preserve"> ≥ 12 </w:t>
            </w:r>
            <w:proofErr w:type="spellStart"/>
            <w:r w:rsidRPr="000E3172">
              <w:rPr>
                <w:sz w:val="24"/>
                <w:szCs w:val="24"/>
              </w:rPr>
              <w:t>bước</w:t>
            </w:r>
            <w:proofErr w:type="spellEnd"/>
          </w:p>
        </w:tc>
      </w:tr>
      <w:tr w:rsidR="000E3172" w:rsidRPr="000E3172" w14:paraId="0A743556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E08DB96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64DCECC5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Tốc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quét</w:t>
            </w:r>
            <w:proofErr w:type="spellEnd"/>
            <w:r w:rsidRPr="000E3172">
              <w:rPr>
                <w:sz w:val="24"/>
                <w:szCs w:val="24"/>
              </w:rPr>
              <w:t xml:space="preserve">: </w:t>
            </w:r>
            <w:proofErr w:type="spellStart"/>
            <w:r w:rsidRPr="000E3172">
              <w:rPr>
                <w:sz w:val="24"/>
                <w:szCs w:val="24"/>
              </w:rPr>
              <w:t>Có</w:t>
            </w:r>
            <w:proofErr w:type="spellEnd"/>
          </w:p>
        </w:tc>
      </w:tr>
      <w:tr w:rsidR="000E3172" w:rsidRPr="000E3172" w14:paraId="2BB76ACA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72EC9B5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48FCF7B3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Đảo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phổ</w:t>
            </w:r>
            <w:proofErr w:type="spellEnd"/>
            <w:r w:rsidRPr="000E3172">
              <w:rPr>
                <w:sz w:val="24"/>
                <w:szCs w:val="24"/>
              </w:rPr>
              <w:t xml:space="preserve">: </w:t>
            </w:r>
            <w:proofErr w:type="spellStart"/>
            <w:r w:rsidRPr="000E3172">
              <w:rPr>
                <w:sz w:val="24"/>
                <w:szCs w:val="24"/>
              </w:rPr>
              <w:t>Bật</w:t>
            </w:r>
            <w:proofErr w:type="spellEnd"/>
            <w:r w:rsidRPr="000E3172">
              <w:rPr>
                <w:sz w:val="24"/>
                <w:szCs w:val="24"/>
              </w:rPr>
              <w:t>/</w:t>
            </w:r>
            <w:proofErr w:type="spellStart"/>
            <w:r w:rsidRPr="000E3172">
              <w:rPr>
                <w:sz w:val="24"/>
                <w:szCs w:val="24"/>
              </w:rPr>
              <w:t>Tắt</w:t>
            </w:r>
            <w:proofErr w:type="spellEnd"/>
          </w:p>
        </w:tc>
      </w:tr>
      <w:tr w:rsidR="000E3172" w:rsidRPr="000E3172" w14:paraId="7E81EAD7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6889C47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31E021EA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Lọc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thành</w:t>
            </w:r>
            <w:proofErr w:type="spellEnd"/>
            <w:r w:rsidRPr="000E3172">
              <w:rPr>
                <w:sz w:val="24"/>
                <w:szCs w:val="24"/>
              </w:rPr>
              <w:t xml:space="preserve">: ≥4 </w:t>
            </w:r>
            <w:proofErr w:type="spellStart"/>
            <w:r w:rsidRPr="000E3172">
              <w:rPr>
                <w:sz w:val="24"/>
                <w:szCs w:val="24"/>
              </w:rPr>
              <w:t>bước</w:t>
            </w:r>
            <w:proofErr w:type="spellEnd"/>
          </w:p>
        </w:tc>
      </w:tr>
      <w:tr w:rsidR="000E3172" w:rsidRPr="000E3172" w14:paraId="13A592B2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91B3C54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9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04E65708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 xml:space="preserve">Doppler </w:t>
            </w:r>
            <w:proofErr w:type="spellStart"/>
            <w:r w:rsidRPr="000E3172">
              <w:rPr>
                <w:b/>
                <w:sz w:val="24"/>
                <w:szCs w:val="24"/>
              </w:rPr>
              <w:t>liên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tục</w:t>
            </w:r>
            <w:proofErr w:type="spellEnd"/>
          </w:p>
        </w:tc>
      </w:tr>
      <w:tr w:rsidR="000E3172" w:rsidRPr="000E3172" w14:paraId="3B1FB15B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1F96066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10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66F4098F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 xml:space="preserve">Doppler </w:t>
            </w:r>
            <w:proofErr w:type="spellStart"/>
            <w:r w:rsidRPr="000E3172">
              <w:rPr>
                <w:b/>
                <w:sz w:val="24"/>
                <w:szCs w:val="24"/>
              </w:rPr>
              <w:t>năng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lượng</w:t>
            </w:r>
            <w:proofErr w:type="spellEnd"/>
          </w:p>
        </w:tc>
      </w:tr>
      <w:tr w:rsidR="000E3172" w:rsidRPr="000E3172" w14:paraId="6FBFAE7E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9E3B3F1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11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3F7B141F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Chế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độ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dòng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màu</w:t>
            </w:r>
            <w:proofErr w:type="spellEnd"/>
          </w:p>
        </w:tc>
      </w:tr>
      <w:tr w:rsidR="000E3172" w:rsidRPr="000E3172" w14:paraId="50CF1338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79611AF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12</w:t>
            </w:r>
          </w:p>
        </w:tc>
        <w:tc>
          <w:tcPr>
            <w:tcW w:w="8946" w:type="dxa"/>
            <w:gridSpan w:val="3"/>
            <w:shd w:val="clear" w:color="auto" w:fill="auto"/>
          </w:tcPr>
          <w:p w14:paraId="43312E6E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Chức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năng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đo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đạc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và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phân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tích</w:t>
            </w:r>
            <w:proofErr w:type="spellEnd"/>
            <w:r w:rsidRPr="000E3172">
              <w:rPr>
                <w:b/>
                <w:sz w:val="24"/>
                <w:szCs w:val="24"/>
              </w:rPr>
              <w:t>:</w:t>
            </w:r>
          </w:p>
        </w:tc>
      </w:tr>
      <w:tr w:rsidR="000E3172" w:rsidRPr="000E3172" w14:paraId="47EAA2AE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3211C58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18491D02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Tự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tính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toán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các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thông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số</w:t>
            </w:r>
            <w:proofErr w:type="spellEnd"/>
            <w:r w:rsidRPr="000E3172">
              <w:rPr>
                <w:sz w:val="24"/>
                <w:szCs w:val="24"/>
              </w:rPr>
              <w:t xml:space="preserve"> Doppler </w:t>
            </w:r>
            <w:proofErr w:type="spellStart"/>
            <w:r w:rsidRPr="000E3172">
              <w:rPr>
                <w:sz w:val="24"/>
                <w:szCs w:val="24"/>
              </w:rPr>
              <w:t>thời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gian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thực</w:t>
            </w:r>
            <w:proofErr w:type="spellEnd"/>
          </w:p>
        </w:tc>
      </w:tr>
      <w:tr w:rsidR="000E3172" w:rsidRPr="000E3172" w14:paraId="60290E8E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0F6FB598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4B964D87" w14:textId="77777777" w:rsidR="00810E43" w:rsidRPr="000E3172" w:rsidRDefault="00810E43" w:rsidP="000E317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hanging="284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Đỉnh </w:t>
            </w:r>
            <w:proofErr w:type="spellStart"/>
            <w:r w:rsidRPr="000E3172">
              <w:rPr>
                <w:sz w:val="24"/>
                <w:szCs w:val="24"/>
              </w:rPr>
              <w:t>tâm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thu</w:t>
            </w:r>
            <w:proofErr w:type="spellEnd"/>
            <w:r w:rsidRPr="000E3172">
              <w:rPr>
                <w:sz w:val="24"/>
                <w:szCs w:val="24"/>
              </w:rPr>
              <w:t xml:space="preserve"> (PS)</w:t>
            </w:r>
          </w:p>
        </w:tc>
      </w:tr>
      <w:tr w:rsidR="000E3172" w:rsidRPr="000E3172" w14:paraId="70C7E2D6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220479D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4B680656" w14:textId="77777777" w:rsidR="00810E43" w:rsidRPr="000E3172" w:rsidRDefault="00810E43" w:rsidP="000E317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hanging="284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Cuối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kỳ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tâm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trương</w:t>
            </w:r>
            <w:proofErr w:type="spellEnd"/>
            <w:r w:rsidRPr="000E3172">
              <w:rPr>
                <w:sz w:val="24"/>
                <w:szCs w:val="24"/>
              </w:rPr>
              <w:t xml:space="preserve"> (ED)</w:t>
            </w:r>
          </w:p>
        </w:tc>
      </w:tr>
      <w:tr w:rsidR="000E3172" w:rsidRPr="000E3172" w14:paraId="0D41C4B6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F562487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66C42163" w14:textId="77777777" w:rsidR="00810E43" w:rsidRPr="000E3172" w:rsidRDefault="00810E43" w:rsidP="000E317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hanging="284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Cực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tiểu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tâm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trương</w:t>
            </w:r>
            <w:proofErr w:type="spellEnd"/>
            <w:r w:rsidRPr="000E3172">
              <w:rPr>
                <w:sz w:val="24"/>
                <w:szCs w:val="24"/>
              </w:rPr>
              <w:t xml:space="preserve"> (MD)</w:t>
            </w:r>
          </w:p>
        </w:tc>
      </w:tr>
      <w:tr w:rsidR="000E3172" w:rsidRPr="000E3172" w14:paraId="19587C4F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F242341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186943BE" w14:textId="77777777" w:rsidR="00810E43" w:rsidRPr="000E3172" w:rsidRDefault="00810E43" w:rsidP="000E317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hanging="284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Chỉ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số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nhịp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đập</w:t>
            </w:r>
            <w:proofErr w:type="spellEnd"/>
            <w:r w:rsidRPr="000E3172">
              <w:rPr>
                <w:sz w:val="24"/>
                <w:szCs w:val="24"/>
              </w:rPr>
              <w:t xml:space="preserve"> (PI)</w:t>
            </w:r>
          </w:p>
        </w:tc>
      </w:tr>
      <w:tr w:rsidR="000E3172" w:rsidRPr="000E3172" w14:paraId="2185B9B6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2A5A396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578196DE" w14:textId="77777777" w:rsidR="00810E43" w:rsidRPr="000E3172" w:rsidRDefault="00810E43" w:rsidP="000E317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hanging="284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Chỉ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số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trở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kháng</w:t>
            </w:r>
            <w:proofErr w:type="spellEnd"/>
            <w:r w:rsidRPr="000E3172">
              <w:rPr>
                <w:sz w:val="24"/>
                <w:szCs w:val="24"/>
              </w:rPr>
              <w:t xml:space="preserve"> (RI)</w:t>
            </w:r>
          </w:p>
        </w:tc>
      </w:tr>
      <w:tr w:rsidR="000E3172" w:rsidRPr="000E3172" w14:paraId="3D54211F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23246A6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7DCD0560" w14:textId="77777777" w:rsidR="00810E43" w:rsidRPr="000E3172" w:rsidRDefault="00810E43" w:rsidP="000E317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hanging="284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Thời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gian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gia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tốc</w:t>
            </w:r>
            <w:proofErr w:type="spellEnd"/>
            <w:r w:rsidRPr="000E3172">
              <w:rPr>
                <w:sz w:val="24"/>
                <w:szCs w:val="24"/>
              </w:rPr>
              <w:t xml:space="preserve"> (AT)</w:t>
            </w:r>
          </w:p>
        </w:tc>
      </w:tr>
      <w:tr w:rsidR="000E3172" w:rsidRPr="000E3172" w14:paraId="481F7079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F8775CE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6ABF4DFA" w14:textId="77777777" w:rsidR="00810E43" w:rsidRPr="000E3172" w:rsidRDefault="00810E43" w:rsidP="000E317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hanging="284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Gia </w:t>
            </w:r>
            <w:proofErr w:type="spellStart"/>
            <w:r w:rsidRPr="000E3172">
              <w:rPr>
                <w:sz w:val="24"/>
                <w:szCs w:val="24"/>
              </w:rPr>
              <w:t>tốc</w:t>
            </w:r>
            <w:proofErr w:type="spellEnd"/>
            <w:r w:rsidRPr="000E3172">
              <w:rPr>
                <w:sz w:val="24"/>
                <w:szCs w:val="24"/>
              </w:rPr>
              <w:t xml:space="preserve"> (ACC)</w:t>
            </w:r>
          </w:p>
        </w:tc>
      </w:tr>
      <w:tr w:rsidR="000E3172" w:rsidRPr="000E3172" w14:paraId="7F0AFD01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92AA713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74586AED" w14:textId="77777777" w:rsidR="00810E43" w:rsidRPr="000E3172" w:rsidRDefault="00810E43" w:rsidP="000E317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hanging="284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Tỉ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số</w:t>
            </w:r>
            <w:proofErr w:type="spellEnd"/>
            <w:r w:rsidRPr="000E3172">
              <w:rPr>
                <w:sz w:val="24"/>
                <w:szCs w:val="24"/>
              </w:rPr>
              <w:t xml:space="preserve"> PS/ED</w:t>
            </w:r>
          </w:p>
        </w:tc>
      </w:tr>
      <w:tr w:rsidR="000E3172" w:rsidRPr="000E3172" w14:paraId="1119F3BA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39919C1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037DEDD7" w14:textId="77777777" w:rsidR="00810E43" w:rsidRPr="000E3172" w:rsidRDefault="00810E43" w:rsidP="000E317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hanging="284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Tỉ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số</w:t>
            </w:r>
            <w:proofErr w:type="spellEnd"/>
            <w:r w:rsidRPr="000E3172">
              <w:rPr>
                <w:sz w:val="24"/>
                <w:szCs w:val="24"/>
              </w:rPr>
              <w:t xml:space="preserve"> ED/PS</w:t>
            </w:r>
          </w:p>
        </w:tc>
      </w:tr>
      <w:tr w:rsidR="000E3172" w:rsidRPr="000E3172" w14:paraId="5C003CE3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BA7D6E7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60EC1576" w14:textId="77777777" w:rsidR="00810E43" w:rsidRPr="000E3172" w:rsidRDefault="00810E43" w:rsidP="000E317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hanging="284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Nhịp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tim</w:t>
            </w:r>
            <w:proofErr w:type="spellEnd"/>
            <w:r w:rsidRPr="000E3172">
              <w:rPr>
                <w:sz w:val="24"/>
                <w:szCs w:val="24"/>
              </w:rPr>
              <w:t xml:space="preserve"> (HR)</w:t>
            </w:r>
          </w:p>
        </w:tc>
      </w:tr>
      <w:tr w:rsidR="000E3172" w:rsidRPr="000E3172" w14:paraId="6B42A80B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02CB552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1E34D100" w14:textId="77777777" w:rsidR="00810E43" w:rsidRPr="000E3172" w:rsidRDefault="00810E43" w:rsidP="000E317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hanging="284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Thời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gian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đạt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vận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tốc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trung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bình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tối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đa</w:t>
            </w:r>
            <w:proofErr w:type="spellEnd"/>
            <w:r w:rsidRPr="000E3172">
              <w:rPr>
                <w:sz w:val="24"/>
                <w:szCs w:val="24"/>
              </w:rPr>
              <w:t xml:space="preserve"> TAMAX</w:t>
            </w:r>
          </w:p>
        </w:tc>
      </w:tr>
      <w:tr w:rsidR="000E3172" w:rsidRPr="000E3172" w14:paraId="45863268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7358CED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5C6C65B2" w14:textId="77777777" w:rsidR="00810E43" w:rsidRPr="000E3172" w:rsidRDefault="00810E43" w:rsidP="000E317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hanging="284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Giá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trị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vận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tốc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đỉnh</w:t>
            </w:r>
            <w:proofErr w:type="spellEnd"/>
            <w:r w:rsidRPr="000E3172">
              <w:rPr>
                <w:sz w:val="24"/>
                <w:szCs w:val="24"/>
              </w:rPr>
              <w:t xml:space="preserve"> (PVAL)</w:t>
            </w:r>
          </w:p>
        </w:tc>
      </w:tr>
      <w:tr w:rsidR="000E3172" w:rsidRPr="000E3172" w14:paraId="7836CB54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848AA54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26BB3D99" w14:textId="77777777" w:rsidR="00810E43" w:rsidRPr="000E3172" w:rsidRDefault="00810E43" w:rsidP="000E317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hanging="284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Lưu </w:t>
            </w:r>
            <w:proofErr w:type="spellStart"/>
            <w:r w:rsidRPr="000E3172">
              <w:rPr>
                <w:sz w:val="24"/>
                <w:szCs w:val="24"/>
              </w:rPr>
              <w:t>lượng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dòng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chảy</w:t>
            </w:r>
            <w:proofErr w:type="spellEnd"/>
          </w:p>
        </w:tc>
      </w:tr>
      <w:tr w:rsidR="000E3172" w:rsidRPr="000E3172" w14:paraId="738C1935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92350EC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0AE44DDF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Đo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đạc</w:t>
            </w:r>
            <w:proofErr w:type="spellEnd"/>
            <w:r w:rsidRPr="000E3172">
              <w:rPr>
                <w:sz w:val="24"/>
                <w:szCs w:val="24"/>
              </w:rPr>
              <w:t xml:space="preserve">/ </w:t>
            </w:r>
            <w:proofErr w:type="spellStart"/>
            <w:r w:rsidRPr="000E3172">
              <w:rPr>
                <w:sz w:val="24"/>
                <w:szCs w:val="24"/>
              </w:rPr>
              <w:t>Tính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toán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trong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sản</w:t>
            </w:r>
            <w:proofErr w:type="spellEnd"/>
            <w:r w:rsidRPr="000E3172">
              <w:rPr>
                <w:sz w:val="24"/>
                <w:szCs w:val="24"/>
              </w:rPr>
              <w:t xml:space="preserve"> khoa</w:t>
            </w:r>
          </w:p>
        </w:tc>
      </w:tr>
      <w:tr w:rsidR="000E3172" w:rsidRPr="000E3172" w14:paraId="0E286D94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0B0051B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5BC0CA94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Đo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đạ</w:t>
            </w:r>
            <w:r w:rsidR="003D0FAE" w:rsidRPr="000E3172">
              <w:rPr>
                <w:sz w:val="24"/>
                <w:szCs w:val="24"/>
              </w:rPr>
              <w:t>c</w:t>
            </w:r>
            <w:proofErr w:type="spellEnd"/>
            <w:r w:rsidRPr="000E3172">
              <w:rPr>
                <w:sz w:val="24"/>
                <w:szCs w:val="24"/>
              </w:rPr>
              <w:t xml:space="preserve">/ </w:t>
            </w:r>
            <w:proofErr w:type="spellStart"/>
            <w:r w:rsidRPr="000E3172">
              <w:rPr>
                <w:sz w:val="24"/>
                <w:szCs w:val="24"/>
              </w:rPr>
              <w:t>Tính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toán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Phụ</w:t>
            </w:r>
            <w:proofErr w:type="spellEnd"/>
            <w:r w:rsidRPr="000E3172">
              <w:rPr>
                <w:sz w:val="24"/>
                <w:szCs w:val="24"/>
              </w:rPr>
              <w:t xml:space="preserve"> khoa</w:t>
            </w:r>
          </w:p>
        </w:tc>
      </w:tr>
      <w:tr w:rsidR="000E3172" w:rsidRPr="000E3172" w14:paraId="2D05FE60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0008A20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6FBFD2C7" w14:textId="77777777" w:rsidR="00810E43" w:rsidRPr="000E3172" w:rsidRDefault="00810E43" w:rsidP="000E31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Đầy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đủ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các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phép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cơ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bản</w:t>
            </w:r>
            <w:proofErr w:type="spellEnd"/>
            <w:r w:rsidRPr="000E3172">
              <w:rPr>
                <w:sz w:val="24"/>
                <w:szCs w:val="24"/>
              </w:rPr>
              <w:t xml:space="preserve">: </w:t>
            </w:r>
            <w:proofErr w:type="spellStart"/>
            <w:r w:rsidRPr="000E3172">
              <w:rPr>
                <w:sz w:val="24"/>
                <w:szCs w:val="24"/>
              </w:rPr>
              <w:t>khoảng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cách</w:t>
            </w:r>
            <w:proofErr w:type="spellEnd"/>
            <w:r w:rsidRPr="000E3172">
              <w:rPr>
                <w:sz w:val="24"/>
                <w:szCs w:val="24"/>
              </w:rPr>
              <w:t xml:space="preserve">, chu vi, </w:t>
            </w:r>
            <w:proofErr w:type="spellStart"/>
            <w:r w:rsidRPr="000E3172">
              <w:rPr>
                <w:sz w:val="24"/>
                <w:szCs w:val="24"/>
              </w:rPr>
              <w:t>thể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tích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diện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tích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nhịp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3172">
              <w:rPr>
                <w:sz w:val="24"/>
                <w:szCs w:val="24"/>
              </w:rPr>
              <w:t>tim</w:t>
            </w:r>
            <w:proofErr w:type="spellEnd"/>
            <w:r w:rsidRPr="000E3172">
              <w:rPr>
                <w:sz w:val="24"/>
                <w:szCs w:val="24"/>
              </w:rPr>
              <w:t>,...</w:t>
            </w:r>
            <w:proofErr w:type="gramEnd"/>
          </w:p>
        </w:tc>
      </w:tr>
      <w:tr w:rsidR="000E3172" w:rsidRPr="000E3172" w14:paraId="2EAC7A76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9FC79DF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</w:tcPr>
          <w:p w14:paraId="45DC476A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Các </w:t>
            </w:r>
            <w:proofErr w:type="spellStart"/>
            <w:r w:rsidRPr="000E3172">
              <w:rPr>
                <w:sz w:val="24"/>
                <w:szCs w:val="24"/>
              </w:rPr>
              <w:t>phép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trong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siêu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âm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mạch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máu</w:t>
            </w:r>
            <w:proofErr w:type="spellEnd"/>
          </w:p>
        </w:tc>
      </w:tr>
      <w:tr w:rsidR="000E3172" w:rsidRPr="000E3172" w14:paraId="0C5E8577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9E2C940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7C4F618E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Đo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và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tính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toán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niệu</w:t>
            </w:r>
            <w:proofErr w:type="spellEnd"/>
            <w:r w:rsidRPr="000E3172">
              <w:rPr>
                <w:sz w:val="24"/>
                <w:szCs w:val="24"/>
              </w:rPr>
              <w:t xml:space="preserve"> khoa</w:t>
            </w:r>
          </w:p>
        </w:tc>
      </w:tr>
      <w:tr w:rsidR="000E3172" w:rsidRPr="000E3172" w14:paraId="73F0755E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132E9E5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3943AA7E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Đo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đạc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và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tính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toán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trong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siêu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âm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tim</w:t>
            </w:r>
            <w:proofErr w:type="spellEnd"/>
          </w:p>
        </w:tc>
      </w:tr>
      <w:tr w:rsidR="000E3172" w:rsidRPr="000E3172" w14:paraId="759EE16F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AD38FEE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5145962B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Lưu </w:t>
            </w:r>
            <w:proofErr w:type="spellStart"/>
            <w:r w:rsidRPr="000E3172">
              <w:rPr>
                <w:sz w:val="24"/>
                <w:szCs w:val="24"/>
              </w:rPr>
              <w:t>lượng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máu</w:t>
            </w:r>
            <w:proofErr w:type="spellEnd"/>
          </w:p>
        </w:tc>
      </w:tr>
      <w:tr w:rsidR="000E3172" w:rsidRPr="000E3172" w14:paraId="63575B9B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B3B5C27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13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5F4B35AF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Bộ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nhớ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ảnh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Cine:</w:t>
            </w:r>
          </w:p>
        </w:tc>
      </w:tr>
      <w:tr w:rsidR="000E3172" w:rsidRPr="000E3172" w14:paraId="48D0C523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9622BC4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3635CB9B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Tối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đa</w:t>
            </w:r>
            <w:proofErr w:type="spellEnd"/>
            <w:r w:rsidRPr="000E3172">
              <w:rPr>
                <w:sz w:val="24"/>
                <w:szCs w:val="24"/>
              </w:rPr>
              <w:t xml:space="preserve"> ≥ 60.000 </w:t>
            </w:r>
            <w:proofErr w:type="spellStart"/>
            <w:r w:rsidRPr="000E3172">
              <w:rPr>
                <w:sz w:val="24"/>
                <w:szCs w:val="24"/>
              </w:rPr>
              <w:t>hình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hoặc</w:t>
            </w:r>
            <w:proofErr w:type="spellEnd"/>
            <w:r w:rsidRPr="000E3172">
              <w:rPr>
                <w:sz w:val="24"/>
                <w:szCs w:val="24"/>
              </w:rPr>
              <w:t xml:space="preserve"> ≥ 300 MB</w:t>
            </w:r>
          </w:p>
        </w:tc>
      </w:tr>
      <w:tr w:rsidR="000E3172" w:rsidRPr="000E3172" w14:paraId="4ECA756D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0C27A2AA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14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67980A27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 xml:space="preserve">Lưu </w:t>
            </w:r>
            <w:proofErr w:type="spellStart"/>
            <w:r w:rsidRPr="000E3172">
              <w:rPr>
                <w:b/>
                <w:sz w:val="24"/>
                <w:szCs w:val="24"/>
              </w:rPr>
              <w:t>trữ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dữ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liệu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và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khả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năng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ghép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nối</w:t>
            </w:r>
            <w:proofErr w:type="spellEnd"/>
            <w:r w:rsidRPr="000E3172">
              <w:rPr>
                <w:b/>
                <w:sz w:val="24"/>
                <w:szCs w:val="24"/>
              </w:rPr>
              <w:t>:</w:t>
            </w:r>
          </w:p>
        </w:tc>
      </w:tr>
      <w:tr w:rsidR="000E3172" w:rsidRPr="000E3172" w14:paraId="065C2A14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807A8B8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68E077AD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Lưu </w:t>
            </w:r>
            <w:proofErr w:type="spellStart"/>
            <w:r w:rsidRPr="000E3172">
              <w:rPr>
                <w:sz w:val="24"/>
                <w:szCs w:val="24"/>
              </w:rPr>
              <w:t>trữ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dữ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liệu</w:t>
            </w:r>
            <w:proofErr w:type="spellEnd"/>
            <w:r w:rsidRPr="000E3172">
              <w:rPr>
                <w:sz w:val="24"/>
                <w:szCs w:val="24"/>
              </w:rPr>
              <w:t xml:space="preserve"> bao </w:t>
            </w:r>
            <w:proofErr w:type="spellStart"/>
            <w:r w:rsidRPr="000E3172">
              <w:rPr>
                <w:sz w:val="24"/>
                <w:szCs w:val="24"/>
              </w:rPr>
              <w:t>gồm</w:t>
            </w:r>
            <w:proofErr w:type="spellEnd"/>
            <w:r w:rsidRPr="000E3172">
              <w:rPr>
                <w:sz w:val="24"/>
                <w:szCs w:val="24"/>
              </w:rPr>
              <w:t xml:space="preserve">: </w:t>
            </w:r>
            <w:proofErr w:type="spellStart"/>
            <w:r w:rsidRPr="000E3172">
              <w:rPr>
                <w:sz w:val="24"/>
                <w:szCs w:val="24"/>
              </w:rPr>
              <w:t>hình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ảnh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đoạn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phim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báo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cáo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và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đạc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hoặc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nhiều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hơn</w:t>
            </w:r>
            <w:proofErr w:type="spellEnd"/>
          </w:p>
        </w:tc>
      </w:tr>
      <w:tr w:rsidR="000E3172" w:rsidRPr="000E3172" w14:paraId="6D07A154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8C6E8E8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21E1C322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Dung </w:t>
            </w:r>
            <w:proofErr w:type="spellStart"/>
            <w:r w:rsidRPr="000E3172">
              <w:rPr>
                <w:sz w:val="24"/>
                <w:szCs w:val="24"/>
              </w:rPr>
              <w:t>lượng</w:t>
            </w:r>
            <w:proofErr w:type="spellEnd"/>
            <w:r w:rsidRPr="000E3172">
              <w:rPr>
                <w:sz w:val="24"/>
                <w:szCs w:val="24"/>
              </w:rPr>
              <w:t xml:space="preserve"> ổ </w:t>
            </w:r>
            <w:proofErr w:type="spellStart"/>
            <w:r w:rsidRPr="000E3172">
              <w:rPr>
                <w:sz w:val="24"/>
                <w:szCs w:val="24"/>
              </w:rPr>
              <w:t>cứng</w:t>
            </w:r>
            <w:proofErr w:type="spellEnd"/>
            <w:r w:rsidRPr="000E3172">
              <w:rPr>
                <w:sz w:val="24"/>
                <w:szCs w:val="24"/>
              </w:rPr>
              <w:t>: ≥ 500 GB</w:t>
            </w:r>
          </w:p>
        </w:tc>
      </w:tr>
      <w:tr w:rsidR="000E3172" w:rsidRPr="000E3172" w14:paraId="5154856D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8C4F346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16B5A3AB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Lưu </w:t>
            </w:r>
            <w:proofErr w:type="spellStart"/>
            <w:r w:rsidRPr="000E3172">
              <w:rPr>
                <w:sz w:val="24"/>
                <w:szCs w:val="24"/>
              </w:rPr>
              <w:t>trữ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dữ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liệu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chuẩn</w:t>
            </w:r>
            <w:proofErr w:type="spellEnd"/>
            <w:r w:rsidRPr="000E3172">
              <w:rPr>
                <w:sz w:val="24"/>
                <w:szCs w:val="24"/>
              </w:rPr>
              <w:t xml:space="preserve"> DICOM</w:t>
            </w:r>
          </w:p>
        </w:tc>
      </w:tr>
      <w:tr w:rsidR="000E3172" w:rsidRPr="000E3172" w14:paraId="7DA4DA98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28F8A2E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47B4C98C" w14:textId="77777777" w:rsidR="00810E43" w:rsidRPr="000E3172" w:rsidRDefault="00810E43" w:rsidP="000E31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Truy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xuất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các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dữ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liệu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của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bệnh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nhân</w:t>
            </w:r>
            <w:proofErr w:type="spellEnd"/>
            <w:r w:rsidRPr="000E3172">
              <w:rPr>
                <w:sz w:val="24"/>
                <w:szCs w:val="24"/>
              </w:rPr>
              <w:t xml:space="preserve"> qua USB, DVD/CD, </w:t>
            </w:r>
            <w:proofErr w:type="spellStart"/>
            <w:r w:rsidRPr="000E3172">
              <w:rPr>
                <w:sz w:val="24"/>
                <w:szCs w:val="24"/>
              </w:rPr>
              <w:t>mạng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thông</w:t>
            </w:r>
            <w:proofErr w:type="spellEnd"/>
            <w:r w:rsidRPr="000E3172">
              <w:rPr>
                <w:sz w:val="24"/>
                <w:szCs w:val="24"/>
              </w:rPr>
              <w:t xml:space="preserve"> tin </w:t>
            </w:r>
            <w:proofErr w:type="spellStart"/>
            <w:r w:rsidRPr="000E3172">
              <w:rPr>
                <w:sz w:val="24"/>
                <w:szCs w:val="24"/>
              </w:rPr>
              <w:t>bệnh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viện</w:t>
            </w:r>
            <w:proofErr w:type="spellEnd"/>
          </w:p>
        </w:tc>
      </w:tr>
      <w:tr w:rsidR="000E3172" w:rsidRPr="000E3172" w14:paraId="0E9BD646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862F826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47D69841" w14:textId="77777777" w:rsidR="00810E43" w:rsidRPr="000E3172" w:rsidRDefault="00810E43" w:rsidP="000E31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Kết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nối</w:t>
            </w:r>
            <w:proofErr w:type="spellEnd"/>
            <w:r w:rsidRPr="000E3172">
              <w:rPr>
                <w:sz w:val="24"/>
                <w:szCs w:val="24"/>
              </w:rPr>
              <w:t>:</w:t>
            </w:r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kết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nối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được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với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phần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mềm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quản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lý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khám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chữa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bệnh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sử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dụng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tại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đơn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vị</w:t>
            </w:r>
            <w:proofErr w:type="spellEnd"/>
          </w:p>
        </w:tc>
      </w:tr>
      <w:tr w:rsidR="000E3172" w:rsidRPr="000E3172" w14:paraId="72076B51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0B77FB0C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14E6B701" w14:textId="77777777" w:rsidR="00810E43" w:rsidRPr="000E3172" w:rsidRDefault="00810E43" w:rsidP="000E3172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0E3172">
              <w:rPr>
                <w:sz w:val="24"/>
                <w:szCs w:val="24"/>
              </w:rPr>
              <w:t xml:space="preserve">Quản </w:t>
            </w:r>
            <w:proofErr w:type="spellStart"/>
            <w:r w:rsidRPr="000E3172">
              <w:rPr>
                <w:sz w:val="24"/>
                <w:szCs w:val="24"/>
              </w:rPr>
              <w:t>lý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danh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mục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làm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việc</w:t>
            </w:r>
            <w:proofErr w:type="spellEnd"/>
            <w:r w:rsidRPr="000E3172">
              <w:rPr>
                <w:sz w:val="24"/>
                <w:szCs w:val="24"/>
              </w:rPr>
              <w:t xml:space="preserve">: Thu </w:t>
            </w:r>
            <w:proofErr w:type="spellStart"/>
            <w:r w:rsidRPr="000E3172">
              <w:rPr>
                <w:sz w:val="24"/>
                <w:szCs w:val="24"/>
              </w:rPr>
              <w:t>nhập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các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thông</w:t>
            </w:r>
            <w:proofErr w:type="spellEnd"/>
            <w:r w:rsidRPr="000E3172">
              <w:rPr>
                <w:sz w:val="24"/>
                <w:szCs w:val="24"/>
              </w:rPr>
              <w:t xml:space="preserve"> tin </w:t>
            </w:r>
            <w:proofErr w:type="spellStart"/>
            <w:r w:rsidRPr="000E3172">
              <w:rPr>
                <w:sz w:val="24"/>
                <w:szCs w:val="24"/>
              </w:rPr>
              <w:t>bệnh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nhân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từ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hệ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thống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thông</w:t>
            </w:r>
            <w:proofErr w:type="spellEnd"/>
            <w:r w:rsidRPr="000E3172">
              <w:rPr>
                <w:sz w:val="24"/>
                <w:szCs w:val="24"/>
              </w:rPr>
              <w:t xml:space="preserve"> tin </w:t>
            </w:r>
            <w:proofErr w:type="spellStart"/>
            <w:r w:rsidRPr="000E3172">
              <w:rPr>
                <w:sz w:val="24"/>
                <w:szCs w:val="24"/>
              </w:rPr>
              <w:t>bệnh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viện</w:t>
            </w:r>
            <w:proofErr w:type="spellEnd"/>
            <w:r w:rsidRPr="000E3172">
              <w:rPr>
                <w:sz w:val="24"/>
                <w:szCs w:val="24"/>
              </w:rPr>
              <w:t xml:space="preserve"> (HIS)</w:t>
            </w:r>
          </w:p>
        </w:tc>
      </w:tr>
      <w:tr w:rsidR="000E3172" w:rsidRPr="000E3172" w14:paraId="2942985F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1ACE6FB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15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0125FC09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Máy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in </w:t>
            </w:r>
            <w:proofErr w:type="spellStart"/>
            <w:r w:rsidRPr="000E3172">
              <w:rPr>
                <w:b/>
                <w:sz w:val="24"/>
                <w:szCs w:val="24"/>
              </w:rPr>
              <w:t>nhiệt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màu</w:t>
            </w:r>
            <w:proofErr w:type="spellEnd"/>
          </w:p>
        </w:tc>
      </w:tr>
      <w:tr w:rsidR="000E3172" w:rsidRPr="000E3172" w14:paraId="76781A80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ADC49B4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700477E2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Khổ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giấy</w:t>
            </w:r>
            <w:proofErr w:type="spellEnd"/>
            <w:r w:rsidRPr="000E3172">
              <w:rPr>
                <w:sz w:val="24"/>
                <w:szCs w:val="24"/>
              </w:rPr>
              <w:t xml:space="preserve"> in: ≥ A6</w:t>
            </w:r>
          </w:p>
        </w:tc>
      </w:tr>
      <w:tr w:rsidR="000E3172" w:rsidRPr="000E3172" w14:paraId="20A2F735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89D9503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16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506A7F50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Máy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in </w:t>
            </w:r>
            <w:proofErr w:type="spellStart"/>
            <w:r w:rsidRPr="000E3172">
              <w:rPr>
                <w:b/>
                <w:sz w:val="24"/>
                <w:szCs w:val="24"/>
              </w:rPr>
              <w:t>đen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trắng</w:t>
            </w:r>
            <w:proofErr w:type="spellEnd"/>
            <w:r w:rsidRPr="000E3172">
              <w:rPr>
                <w:sz w:val="24"/>
                <w:szCs w:val="24"/>
              </w:rPr>
              <w:t xml:space="preserve">: (in </w:t>
            </w:r>
            <w:proofErr w:type="spellStart"/>
            <w:r w:rsidRPr="000E3172">
              <w:rPr>
                <w:sz w:val="24"/>
                <w:szCs w:val="24"/>
              </w:rPr>
              <w:t>trả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kết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quả</w:t>
            </w:r>
            <w:proofErr w:type="spellEnd"/>
            <w:r w:rsidRPr="000E3172">
              <w:rPr>
                <w:sz w:val="24"/>
                <w:szCs w:val="24"/>
              </w:rPr>
              <w:t>)</w:t>
            </w:r>
          </w:p>
        </w:tc>
      </w:tr>
      <w:tr w:rsidR="000E3172" w:rsidRPr="000E3172" w14:paraId="23424DD0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6F2693F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3CBC6A2E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Khổ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giấy</w:t>
            </w:r>
            <w:proofErr w:type="spellEnd"/>
            <w:r w:rsidRPr="000E3172">
              <w:rPr>
                <w:sz w:val="24"/>
                <w:szCs w:val="24"/>
              </w:rPr>
              <w:t xml:space="preserve"> in: ≥ A4</w:t>
            </w:r>
          </w:p>
        </w:tc>
      </w:tr>
      <w:tr w:rsidR="000E3172" w:rsidRPr="000E3172" w14:paraId="60E11A3E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1AFFC01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17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17638B3B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Bộ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máy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tính</w:t>
            </w:r>
            <w:proofErr w:type="spellEnd"/>
          </w:p>
        </w:tc>
      </w:tr>
      <w:tr w:rsidR="000E3172" w:rsidRPr="000E3172" w14:paraId="7057C15A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6B8A520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64A385FA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CPU: Intel Core i5 </w:t>
            </w:r>
            <w:proofErr w:type="spellStart"/>
            <w:r w:rsidRPr="000E3172">
              <w:rPr>
                <w:sz w:val="24"/>
                <w:szCs w:val="24"/>
              </w:rPr>
              <w:t>hoặc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cao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hơn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tốc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</w:t>
            </w:r>
            <w:proofErr w:type="spellEnd"/>
            <w:r w:rsidRPr="000E3172">
              <w:rPr>
                <w:sz w:val="24"/>
                <w:szCs w:val="24"/>
              </w:rPr>
              <w:t xml:space="preserve"> ≥ 2.6 GHz</w:t>
            </w:r>
          </w:p>
        </w:tc>
      </w:tr>
      <w:tr w:rsidR="000E3172" w:rsidRPr="000E3172" w14:paraId="1B95D19F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1A18B5C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5D6C3764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RAM: ≥ 4GB</w:t>
            </w:r>
          </w:p>
        </w:tc>
      </w:tr>
      <w:tr w:rsidR="000E3172" w:rsidRPr="000E3172" w14:paraId="69BECAA8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D976F84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159E01FC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Ổ </w:t>
            </w:r>
            <w:proofErr w:type="spellStart"/>
            <w:r w:rsidRPr="000E3172">
              <w:rPr>
                <w:sz w:val="24"/>
                <w:szCs w:val="24"/>
              </w:rPr>
              <w:t>cứng</w:t>
            </w:r>
            <w:proofErr w:type="spellEnd"/>
            <w:r w:rsidRPr="000E3172">
              <w:rPr>
                <w:sz w:val="24"/>
                <w:szCs w:val="24"/>
              </w:rPr>
              <w:t>: ≥ 200 GB</w:t>
            </w:r>
          </w:p>
        </w:tc>
      </w:tr>
      <w:tr w:rsidR="000E3172" w:rsidRPr="000E3172" w14:paraId="693AE65F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7716C04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3549BF41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HDH: Windows </w:t>
            </w:r>
            <w:proofErr w:type="spellStart"/>
            <w:r w:rsidRPr="000E3172">
              <w:rPr>
                <w:sz w:val="24"/>
                <w:szCs w:val="24"/>
              </w:rPr>
              <w:t>bản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quyền</w:t>
            </w:r>
            <w:proofErr w:type="spellEnd"/>
          </w:p>
        </w:tc>
      </w:tr>
      <w:tr w:rsidR="000E3172" w:rsidRPr="000E3172" w14:paraId="61B6C986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3A4A87A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2EDFFB41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Bàn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phím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chuột</w:t>
            </w:r>
            <w:proofErr w:type="spellEnd"/>
            <w:r w:rsidRPr="000E3172">
              <w:rPr>
                <w:sz w:val="24"/>
                <w:szCs w:val="24"/>
              </w:rPr>
              <w:t xml:space="preserve">: </w:t>
            </w:r>
            <w:proofErr w:type="spellStart"/>
            <w:r w:rsidRPr="000E3172">
              <w:rPr>
                <w:sz w:val="24"/>
                <w:szCs w:val="24"/>
              </w:rPr>
              <w:t>Có</w:t>
            </w:r>
            <w:proofErr w:type="spellEnd"/>
          </w:p>
        </w:tc>
      </w:tr>
      <w:tr w:rsidR="000E3172" w:rsidRPr="000E3172" w14:paraId="129E942F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C5DFC83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7CACF777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Màn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hình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0E3172" w:rsidRPr="000E3172" w14:paraId="66C7D9CC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8A77D9A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7C8A756D" w14:textId="77777777" w:rsidR="00810E43" w:rsidRPr="000E3172" w:rsidRDefault="00810E43" w:rsidP="000E317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hanging="247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Loại</w:t>
            </w:r>
            <w:proofErr w:type="spellEnd"/>
            <w:r w:rsidRPr="000E3172">
              <w:rPr>
                <w:sz w:val="24"/>
                <w:szCs w:val="24"/>
              </w:rPr>
              <w:t xml:space="preserve"> TFT/LCD </w:t>
            </w:r>
            <w:proofErr w:type="spellStart"/>
            <w:r w:rsidRPr="000E3172">
              <w:rPr>
                <w:sz w:val="24"/>
                <w:szCs w:val="24"/>
              </w:rPr>
              <w:t>hoặc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tương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đương</w:t>
            </w:r>
            <w:proofErr w:type="spellEnd"/>
            <w:r w:rsidRPr="000E3172">
              <w:rPr>
                <w:sz w:val="24"/>
                <w:szCs w:val="24"/>
              </w:rPr>
              <w:t xml:space="preserve">; </w:t>
            </w:r>
          </w:p>
        </w:tc>
      </w:tr>
      <w:tr w:rsidR="000E3172" w:rsidRPr="000E3172" w14:paraId="110E879C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BFB430D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1147F855" w14:textId="77777777" w:rsidR="00810E43" w:rsidRPr="000E3172" w:rsidRDefault="00810E43" w:rsidP="000E317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hanging="247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Kích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thước</w:t>
            </w:r>
            <w:proofErr w:type="spellEnd"/>
            <w:r w:rsidRPr="000E3172">
              <w:rPr>
                <w:sz w:val="24"/>
                <w:szCs w:val="24"/>
              </w:rPr>
              <w:t>: ≥ 21 inch</w:t>
            </w:r>
          </w:p>
        </w:tc>
      </w:tr>
      <w:tr w:rsidR="000E3172" w:rsidRPr="000E3172" w14:paraId="0C02DB6E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5751E05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290DA86B" w14:textId="77777777" w:rsidR="00810E43" w:rsidRPr="000E3172" w:rsidRDefault="00810E43" w:rsidP="000E317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hanging="247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Độ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phân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giải</w:t>
            </w:r>
            <w:proofErr w:type="spellEnd"/>
            <w:r w:rsidRPr="000E3172">
              <w:rPr>
                <w:sz w:val="24"/>
                <w:szCs w:val="24"/>
              </w:rPr>
              <w:t xml:space="preserve">: ≥ 1920 x 1080 </w:t>
            </w:r>
            <w:proofErr w:type="spellStart"/>
            <w:r w:rsidRPr="000E3172">
              <w:rPr>
                <w:sz w:val="24"/>
                <w:szCs w:val="24"/>
              </w:rPr>
              <w:t>điểm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ảnh</w:t>
            </w:r>
            <w:proofErr w:type="spellEnd"/>
          </w:p>
        </w:tc>
      </w:tr>
      <w:tr w:rsidR="000E3172" w:rsidRPr="000E3172" w14:paraId="34CC17CB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4A8B42B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18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3714D214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Màn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hình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kết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nối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trực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tuyến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với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máy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chính</w:t>
            </w:r>
            <w:proofErr w:type="spellEnd"/>
            <w:r w:rsidRPr="000E3172">
              <w:rPr>
                <w:b/>
                <w:sz w:val="24"/>
                <w:szCs w:val="24"/>
              </w:rPr>
              <w:t>:</w:t>
            </w:r>
          </w:p>
        </w:tc>
      </w:tr>
      <w:tr w:rsidR="000E3172" w:rsidRPr="000E3172" w14:paraId="1AD4B483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4B98803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2CA39696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Kích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thước</w:t>
            </w:r>
            <w:proofErr w:type="spellEnd"/>
            <w:r w:rsidRPr="000E3172">
              <w:rPr>
                <w:sz w:val="24"/>
                <w:szCs w:val="24"/>
              </w:rPr>
              <w:t xml:space="preserve">: </w:t>
            </w:r>
            <w:r w:rsidRPr="000E3172">
              <w:rPr>
                <w:sz w:val="24"/>
                <w:szCs w:val="24"/>
              </w:rPr>
              <w:sym w:font="Symbol" w:char="F0B3"/>
            </w:r>
            <w:r w:rsidRPr="000E3172">
              <w:rPr>
                <w:sz w:val="24"/>
                <w:szCs w:val="24"/>
              </w:rPr>
              <w:t xml:space="preserve"> 32 </w:t>
            </w:r>
            <w:proofErr w:type="gramStart"/>
            <w:r w:rsidRPr="000E3172">
              <w:rPr>
                <w:sz w:val="24"/>
                <w:szCs w:val="24"/>
              </w:rPr>
              <w:t>inch</w:t>
            </w:r>
            <w:proofErr w:type="gramEnd"/>
          </w:p>
        </w:tc>
      </w:tr>
      <w:tr w:rsidR="000E3172" w:rsidRPr="000E3172" w14:paraId="58120EA2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D1DCC05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2B28D221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Cáp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kết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nối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dài</w:t>
            </w:r>
            <w:proofErr w:type="spellEnd"/>
            <w:r w:rsidRPr="000E3172">
              <w:rPr>
                <w:sz w:val="24"/>
                <w:szCs w:val="24"/>
              </w:rPr>
              <w:t xml:space="preserve">: </w:t>
            </w:r>
            <w:r w:rsidRPr="000E3172">
              <w:rPr>
                <w:sz w:val="24"/>
                <w:szCs w:val="24"/>
              </w:rPr>
              <w:sym w:font="Symbol" w:char="F0B3"/>
            </w:r>
            <w:r w:rsidRPr="000E3172">
              <w:rPr>
                <w:sz w:val="24"/>
                <w:szCs w:val="24"/>
              </w:rPr>
              <w:t xml:space="preserve"> 5 </w:t>
            </w:r>
            <w:proofErr w:type="spellStart"/>
            <w:r w:rsidRPr="000E3172">
              <w:rPr>
                <w:sz w:val="24"/>
                <w:szCs w:val="24"/>
              </w:rPr>
              <w:t>mét</w:t>
            </w:r>
            <w:proofErr w:type="spellEnd"/>
          </w:p>
        </w:tc>
      </w:tr>
      <w:tr w:rsidR="000E3172" w:rsidRPr="000E3172" w14:paraId="60B33546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7C8441A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19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68E97ED2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Bộ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lưu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điện</w:t>
            </w:r>
            <w:proofErr w:type="spellEnd"/>
            <w:r w:rsidRPr="000E3172">
              <w:rPr>
                <w:b/>
                <w:sz w:val="24"/>
                <w:szCs w:val="24"/>
              </w:rPr>
              <w:t>:</w:t>
            </w:r>
            <w:r w:rsidRPr="000E3172">
              <w:rPr>
                <w:sz w:val="24"/>
                <w:szCs w:val="24"/>
              </w:rPr>
              <w:t xml:space="preserve"> online, </w:t>
            </w:r>
            <w:proofErr w:type="spellStart"/>
            <w:r w:rsidRPr="000E3172">
              <w:rPr>
                <w:sz w:val="24"/>
                <w:szCs w:val="24"/>
              </w:rPr>
              <w:t>công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suất</w:t>
            </w:r>
            <w:proofErr w:type="spellEnd"/>
            <w:r w:rsidRPr="000E3172">
              <w:rPr>
                <w:sz w:val="24"/>
                <w:szCs w:val="24"/>
              </w:rPr>
              <w:t xml:space="preserve"> ≥ 2 KVA</w:t>
            </w:r>
          </w:p>
        </w:tc>
      </w:tr>
      <w:tr w:rsidR="000E3172" w:rsidRPr="000E3172" w14:paraId="16AF5B20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60FA95A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E3172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8946" w:type="dxa"/>
            <w:gridSpan w:val="3"/>
            <w:shd w:val="clear" w:color="auto" w:fill="auto"/>
            <w:vAlign w:val="bottom"/>
          </w:tcPr>
          <w:p w14:paraId="31E0C341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>YÊU CẦU KHÁC</w:t>
            </w:r>
          </w:p>
        </w:tc>
      </w:tr>
      <w:tr w:rsidR="000E3172" w:rsidRPr="000E3172" w14:paraId="7C982F8C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0478B2D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1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33B33229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Thời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gian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giao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hàng</w:t>
            </w:r>
            <w:proofErr w:type="spellEnd"/>
            <w:r w:rsidRPr="000E3172">
              <w:rPr>
                <w:sz w:val="24"/>
                <w:szCs w:val="24"/>
              </w:rPr>
              <w:t xml:space="preserve">: Trong </w:t>
            </w:r>
            <w:proofErr w:type="spellStart"/>
            <w:r w:rsidRPr="000E3172">
              <w:rPr>
                <w:sz w:val="24"/>
                <w:szCs w:val="24"/>
              </w:rPr>
              <w:t>vòng</w:t>
            </w:r>
            <w:proofErr w:type="spellEnd"/>
            <w:r w:rsidRPr="000E3172">
              <w:rPr>
                <w:sz w:val="24"/>
                <w:szCs w:val="24"/>
              </w:rPr>
              <w:t xml:space="preserve"> 03 </w:t>
            </w:r>
            <w:proofErr w:type="spellStart"/>
            <w:r w:rsidRPr="000E3172">
              <w:rPr>
                <w:sz w:val="24"/>
                <w:szCs w:val="24"/>
              </w:rPr>
              <w:t>tháng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kể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từ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ngày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ký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hợp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đồng</w:t>
            </w:r>
            <w:proofErr w:type="spellEnd"/>
          </w:p>
        </w:tc>
      </w:tr>
      <w:tr w:rsidR="000E3172" w:rsidRPr="000E3172" w14:paraId="341049AC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5651A32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2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42AAF89C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Giao </w:t>
            </w:r>
            <w:proofErr w:type="spellStart"/>
            <w:r w:rsidRPr="000E3172">
              <w:rPr>
                <w:sz w:val="24"/>
                <w:szCs w:val="24"/>
              </w:rPr>
              <w:t>hàng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lắp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đặt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đào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tạo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hướng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dẫn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sử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dụng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chuyển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giao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công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nghệ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tại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nơi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sử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dụng</w:t>
            </w:r>
            <w:proofErr w:type="spellEnd"/>
            <w:r w:rsidRPr="000E3172">
              <w:rPr>
                <w:sz w:val="24"/>
                <w:szCs w:val="24"/>
              </w:rPr>
              <w:t xml:space="preserve">: Trung </w:t>
            </w:r>
            <w:proofErr w:type="spellStart"/>
            <w:r w:rsidRPr="000E3172">
              <w:rPr>
                <w:sz w:val="24"/>
                <w:szCs w:val="24"/>
              </w:rPr>
              <w:t>tâm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kiểm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soát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bệnh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tật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tỉnh</w:t>
            </w:r>
            <w:proofErr w:type="spellEnd"/>
            <w:r w:rsidRPr="000E3172">
              <w:rPr>
                <w:sz w:val="24"/>
                <w:szCs w:val="24"/>
              </w:rPr>
              <w:t xml:space="preserve"> Ninh Bình</w:t>
            </w:r>
          </w:p>
        </w:tc>
      </w:tr>
      <w:tr w:rsidR="000E3172" w:rsidRPr="000E3172" w14:paraId="3BC1384F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FE70C85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3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0DD83DA2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Thời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gian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bảo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hành</w:t>
            </w:r>
            <w:proofErr w:type="spellEnd"/>
            <w:r w:rsidRPr="000E3172">
              <w:rPr>
                <w:sz w:val="24"/>
                <w:szCs w:val="24"/>
              </w:rPr>
              <w:t xml:space="preserve">: ≥ 12 </w:t>
            </w:r>
            <w:proofErr w:type="spellStart"/>
            <w:r w:rsidRPr="000E3172">
              <w:rPr>
                <w:sz w:val="24"/>
                <w:szCs w:val="24"/>
              </w:rPr>
              <w:t>tháng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kể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từ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ngày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ký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nghiệm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thu</w:t>
            </w:r>
            <w:proofErr w:type="spellEnd"/>
          </w:p>
        </w:tc>
      </w:tr>
      <w:tr w:rsidR="000E3172" w:rsidRPr="000E3172" w14:paraId="0E404518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E99FAF9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4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743E1F36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Bảo </w:t>
            </w:r>
            <w:proofErr w:type="spellStart"/>
            <w:r w:rsidRPr="000E3172">
              <w:rPr>
                <w:sz w:val="24"/>
                <w:szCs w:val="24"/>
              </w:rPr>
              <w:t>trì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miễn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phí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nhân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công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sau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bảo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hành</w:t>
            </w:r>
            <w:proofErr w:type="spellEnd"/>
            <w:r w:rsidRPr="000E3172">
              <w:rPr>
                <w:sz w:val="24"/>
                <w:szCs w:val="24"/>
              </w:rPr>
              <w:t xml:space="preserve">: ≥ 06 </w:t>
            </w:r>
            <w:proofErr w:type="spellStart"/>
            <w:r w:rsidRPr="000E3172">
              <w:rPr>
                <w:sz w:val="24"/>
                <w:szCs w:val="24"/>
              </w:rPr>
              <w:t>tháng</w:t>
            </w:r>
            <w:proofErr w:type="spellEnd"/>
            <w:r w:rsidRPr="000E3172">
              <w:rPr>
                <w:sz w:val="24"/>
                <w:szCs w:val="24"/>
              </w:rPr>
              <w:t>.</w:t>
            </w:r>
          </w:p>
        </w:tc>
      </w:tr>
      <w:tr w:rsidR="000E3172" w:rsidRPr="000E3172" w14:paraId="494CA0CA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2A7618A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5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7A55D155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Ðịnh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kỳ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thực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hiện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bảo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trì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trong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thời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gian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bảo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hành</w:t>
            </w:r>
            <w:proofErr w:type="spellEnd"/>
            <w:r w:rsidRPr="000E3172">
              <w:rPr>
                <w:sz w:val="24"/>
                <w:szCs w:val="24"/>
              </w:rPr>
              <w:t xml:space="preserve">: Theo </w:t>
            </w:r>
            <w:proofErr w:type="spellStart"/>
            <w:r w:rsidRPr="000E3172">
              <w:rPr>
                <w:sz w:val="24"/>
                <w:szCs w:val="24"/>
              </w:rPr>
              <w:t>quy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định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của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nhà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sản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xuất</w:t>
            </w:r>
            <w:proofErr w:type="spellEnd"/>
            <w:r w:rsidRPr="000E3172">
              <w:rPr>
                <w:sz w:val="24"/>
                <w:szCs w:val="24"/>
              </w:rPr>
              <w:t>.</w:t>
            </w:r>
          </w:p>
        </w:tc>
      </w:tr>
      <w:tr w:rsidR="000E3172" w:rsidRPr="000E3172" w14:paraId="2A2B86C2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BC1496A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6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612A2DCA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Khi </w:t>
            </w:r>
            <w:proofErr w:type="spellStart"/>
            <w:r w:rsidRPr="000E3172">
              <w:rPr>
                <w:sz w:val="24"/>
                <w:szCs w:val="24"/>
              </w:rPr>
              <w:t>có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yêu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cầu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kiểm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tra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sửa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chữa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xuất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nhà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thầu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có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khả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năng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đáp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ứng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trong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vòng</w:t>
            </w:r>
            <w:proofErr w:type="spellEnd"/>
            <w:r w:rsidRPr="000E3172">
              <w:rPr>
                <w:sz w:val="24"/>
                <w:szCs w:val="24"/>
              </w:rPr>
              <w:t xml:space="preserve">: 24 - 48 </w:t>
            </w:r>
            <w:proofErr w:type="spellStart"/>
            <w:r w:rsidRPr="000E3172">
              <w:rPr>
                <w:sz w:val="24"/>
                <w:szCs w:val="24"/>
              </w:rPr>
              <w:t>giờ</w:t>
            </w:r>
            <w:proofErr w:type="spellEnd"/>
            <w:r w:rsidRPr="000E3172">
              <w:rPr>
                <w:sz w:val="24"/>
                <w:szCs w:val="24"/>
              </w:rPr>
              <w:t>.</w:t>
            </w:r>
          </w:p>
        </w:tc>
      </w:tr>
      <w:tr w:rsidR="000E3172" w:rsidRPr="000E3172" w14:paraId="61C2E40C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2DD9B4A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7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6A9B456A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Có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danh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sách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công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việc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bảo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dưỡng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theo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khuyến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cáo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Nhà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sản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xuất</w:t>
            </w:r>
            <w:proofErr w:type="spellEnd"/>
            <w:r w:rsidRPr="000E3172">
              <w:rPr>
                <w:sz w:val="24"/>
                <w:szCs w:val="24"/>
              </w:rPr>
              <w:t>.</w:t>
            </w:r>
          </w:p>
        </w:tc>
      </w:tr>
      <w:tr w:rsidR="000E3172" w:rsidRPr="000E3172" w14:paraId="4316B3C7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0CB399D2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8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6120D19F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Phải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có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ngũ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kỹ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sư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được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chính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hãng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sản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xuất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đào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tạo</w:t>
            </w:r>
            <w:proofErr w:type="spellEnd"/>
            <w:r w:rsidRPr="000E3172">
              <w:rPr>
                <w:sz w:val="24"/>
                <w:szCs w:val="24"/>
              </w:rPr>
              <w:t>.</w:t>
            </w:r>
          </w:p>
        </w:tc>
      </w:tr>
      <w:tr w:rsidR="000E3172" w:rsidRPr="000E3172" w14:paraId="477DD4BD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8FBAC2A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4A089D0D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Là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nhà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phân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phối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chính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thức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sản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phẩm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của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nhà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sản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xuất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hoặc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được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ủy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quyền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hợp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pháp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tại</w:t>
            </w:r>
            <w:proofErr w:type="spellEnd"/>
            <w:r w:rsidRPr="000E3172">
              <w:rPr>
                <w:sz w:val="24"/>
                <w:szCs w:val="24"/>
              </w:rPr>
              <w:t xml:space="preserve"> Việt Nam</w:t>
            </w:r>
          </w:p>
        </w:tc>
      </w:tr>
      <w:tr w:rsidR="000E3172" w:rsidRPr="000E3172" w14:paraId="2BE3752F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1572868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10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47B5FE24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Chào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giá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bảo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trì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hàng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năm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ghi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rõ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điều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kiện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bảo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trì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định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kỳ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và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xuất</w:t>
            </w:r>
            <w:proofErr w:type="spellEnd"/>
            <w:r w:rsidRPr="000E3172">
              <w:rPr>
                <w:sz w:val="24"/>
                <w:szCs w:val="24"/>
              </w:rPr>
              <w:t>.</w:t>
            </w:r>
          </w:p>
        </w:tc>
      </w:tr>
      <w:tr w:rsidR="00810E43" w:rsidRPr="000E3172" w14:paraId="4E8DA19C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0135833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11</w:t>
            </w:r>
          </w:p>
        </w:tc>
        <w:tc>
          <w:tcPr>
            <w:tcW w:w="8946" w:type="dxa"/>
            <w:gridSpan w:val="3"/>
            <w:shd w:val="clear" w:color="auto" w:fill="auto"/>
            <w:vAlign w:val="center"/>
          </w:tcPr>
          <w:p w14:paraId="112B8B59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Có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bảng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báo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giá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các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phụ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tùng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linh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kiện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thay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thế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không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thay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đổi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tối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thiểu</w:t>
            </w:r>
            <w:proofErr w:type="spellEnd"/>
            <w:r w:rsidRPr="000E3172">
              <w:rPr>
                <w:sz w:val="24"/>
                <w:szCs w:val="24"/>
              </w:rPr>
              <w:t xml:space="preserve"> 5 </w:t>
            </w:r>
            <w:proofErr w:type="spellStart"/>
            <w:r w:rsidRPr="000E3172">
              <w:rPr>
                <w:sz w:val="24"/>
                <w:szCs w:val="24"/>
              </w:rPr>
              <w:t>năm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sau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thời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gian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bảo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hành</w:t>
            </w:r>
            <w:proofErr w:type="spellEnd"/>
            <w:r w:rsidRPr="000E3172">
              <w:rPr>
                <w:sz w:val="24"/>
                <w:szCs w:val="24"/>
              </w:rPr>
              <w:t>.</w:t>
            </w:r>
          </w:p>
        </w:tc>
      </w:tr>
    </w:tbl>
    <w:p w14:paraId="2A7DB411" w14:textId="77777777" w:rsidR="00810E43" w:rsidRPr="000E3172" w:rsidRDefault="00810E43" w:rsidP="000E3172">
      <w:pPr>
        <w:spacing w:after="0" w:line="240" w:lineRule="auto"/>
        <w:rPr>
          <w:b/>
          <w:sz w:val="24"/>
          <w:szCs w:val="24"/>
        </w:rPr>
      </w:pPr>
    </w:p>
    <w:p w14:paraId="3371B436" w14:textId="77777777" w:rsidR="00810E43" w:rsidRPr="000E3172" w:rsidRDefault="00810E43" w:rsidP="000E3172">
      <w:pPr>
        <w:pStyle w:val="Heading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0E3172">
        <w:rPr>
          <w:rFonts w:ascii="Times New Roman" w:hAnsi="Times New Roman"/>
          <w:sz w:val="24"/>
          <w:szCs w:val="24"/>
        </w:rPr>
        <w:t>2. MÁY XÉT NGHIỆM SINH HÓA TỰ ĐỘNG</w:t>
      </w:r>
      <w:r w:rsidR="000A5990" w:rsidRPr="000E3172">
        <w:rPr>
          <w:rFonts w:ascii="Times New Roman" w:hAnsi="Times New Roman"/>
          <w:sz w:val="24"/>
          <w:szCs w:val="24"/>
        </w:rPr>
        <w:t>: 01 MÁY.</w:t>
      </w: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340"/>
        <w:gridCol w:w="709"/>
        <w:gridCol w:w="850"/>
      </w:tblGrid>
      <w:tr w:rsidR="000E3172" w:rsidRPr="000E3172" w14:paraId="022D0797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C1B52C3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8899" w:type="dxa"/>
            <w:gridSpan w:val="3"/>
            <w:vAlign w:val="bottom"/>
          </w:tcPr>
          <w:p w14:paraId="2F42BFD5" w14:textId="77777777" w:rsidR="00AF471B" w:rsidRPr="000E3172" w:rsidRDefault="003D0FAE" w:rsidP="000E31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>YÊU CẦU VỀ TÍNH NĂNG, THÔNG SỐ KỸ THUẬT</w:t>
            </w:r>
          </w:p>
          <w:p w14:paraId="2EC622AD" w14:textId="77777777" w:rsidR="00810E43" w:rsidRPr="000E3172" w:rsidRDefault="003D0FAE" w:rsidP="000E31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>VÀ CÁC THÔNG TIN LIÊN QUAN VỀ KỸ THUẬT</w:t>
            </w:r>
          </w:p>
        </w:tc>
      </w:tr>
      <w:tr w:rsidR="000E3172" w:rsidRPr="000E3172" w14:paraId="02CB821E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488DCF0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8899" w:type="dxa"/>
            <w:gridSpan w:val="3"/>
            <w:vAlign w:val="bottom"/>
          </w:tcPr>
          <w:p w14:paraId="619095B1" w14:textId="77777777" w:rsidR="00810E43" w:rsidRPr="000E3172" w:rsidRDefault="00810E43" w:rsidP="000E31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>YÊU CẦU CHUNG</w:t>
            </w:r>
          </w:p>
        </w:tc>
      </w:tr>
      <w:tr w:rsidR="000E3172" w:rsidRPr="000E3172" w14:paraId="2C970AF2" w14:textId="77777777" w:rsidTr="00D362DA">
        <w:trPr>
          <w:trHeight w:val="20"/>
          <w:jc w:val="center"/>
        </w:trPr>
        <w:tc>
          <w:tcPr>
            <w:tcW w:w="810" w:type="dxa"/>
            <w:vAlign w:val="center"/>
            <w:hideMark/>
          </w:tcPr>
          <w:p w14:paraId="544B7211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1</w:t>
            </w:r>
          </w:p>
        </w:tc>
        <w:tc>
          <w:tcPr>
            <w:tcW w:w="8899" w:type="dxa"/>
            <w:gridSpan w:val="3"/>
            <w:vAlign w:val="center"/>
            <w:hideMark/>
          </w:tcPr>
          <w:p w14:paraId="6D63E6B8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Sản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xuất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năm</w:t>
            </w:r>
            <w:proofErr w:type="spellEnd"/>
            <w:r w:rsidRPr="000E3172">
              <w:rPr>
                <w:sz w:val="24"/>
                <w:szCs w:val="24"/>
              </w:rPr>
              <w:t xml:space="preserve">: 2023 </w:t>
            </w:r>
            <w:proofErr w:type="spellStart"/>
            <w:r w:rsidRPr="000E3172">
              <w:rPr>
                <w:sz w:val="24"/>
                <w:szCs w:val="24"/>
              </w:rPr>
              <w:t>trở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về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sau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mới</w:t>
            </w:r>
            <w:proofErr w:type="spellEnd"/>
            <w:r w:rsidRPr="000E3172">
              <w:rPr>
                <w:sz w:val="24"/>
                <w:szCs w:val="24"/>
              </w:rPr>
              <w:t xml:space="preserve"> 100% </w:t>
            </w:r>
          </w:p>
        </w:tc>
      </w:tr>
      <w:tr w:rsidR="000E3172" w:rsidRPr="000E3172" w14:paraId="46E5D505" w14:textId="77777777" w:rsidTr="00D362DA">
        <w:trPr>
          <w:trHeight w:val="20"/>
          <w:jc w:val="center"/>
        </w:trPr>
        <w:tc>
          <w:tcPr>
            <w:tcW w:w="810" w:type="dxa"/>
            <w:vAlign w:val="center"/>
            <w:hideMark/>
          </w:tcPr>
          <w:p w14:paraId="398BA12F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2</w:t>
            </w:r>
          </w:p>
        </w:tc>
        <w:tc>
          <w:tcPr>
            <w:tcW w:w="8899" w:type="dxa"/>
            <w:gridSpan w:val="3"/>
            <w:vAlign w:val="center"/>
          </w:tcPr>
          <w:p w14:paraId="3CB3558D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Đạt </w:t>
            </w:r>
            <w:proofErr w:type="spellStart"/>
            <w:r w:rsidRPr="000E3172">
              <w:rPr>
                <w:sz w:val="24"/>
                <w:szCs w:val="24"/>
              </w:rPr>
              <w:t>tiêu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chuẩn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quản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lý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chất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lượng</w:t>
            </w:r>
            <w:proofErr w:type="spellEnd"/>
            <w:r w:rsidRPr="000E3172">
              <w:rPr>
                <w:sz w:val="24"/>
                <w:szCs w:val="24"/>
              </w:rPr>
              <w:t>: ISO 13485</w:t>
            </w:r>
          </w:p>
        </w:tc>
      </w:tr>
      <w:tr w:rsidR="000E3172" w:rsidRPr="000E3172" w14:paraId="37C194EE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A29EFA3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3</w:t>
            </w:r>
          </w:p>
        </w:tc>
        <w:tc>
          <w:tcPr>
            <w:tcW w:w="8899" w:type="dxa"/>
            <w:gridSpan w:val="3"/>
            <w:vAlign w:val="center"/>
          </w:tcPr>
          <w:p w14:paraId="35DB43B7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Có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r w:rsidRPr="000E3172">
              <w:rPr>
                <w:sz w:val="24"/>
                <w:szCs w:val="24"/>
              </w:rPr>
              <w:sym w:font="Symbol" w:char="F0B3"/>
            </w:r>
            <w:r w:rsidRPr="000E3172">
              <w:rPr>
                <w:sz w:val="24"/>
                <w:szCs w:val="24"/>
              </w:rPr>
              <w:t xml:space="preserve"> 01 </w:t>
            </w:r>
            <w:proofErr w:type="spellStart"/>
            <w:r w:rsidRPr="000E3172">
              <w:rPr>
                <w:sz w:val="24"/>
                <w:szCs w:val="24"/>
              </w:rPr>
              <w:t>Giấy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phép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lưu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hành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tự</w:t>
            </w:r>
            <w:proofErr w:type="spellEnd"/>
            <w:r w:rsidRPr="000E3172">
              <w:rPr>
                <w:sz w:val="24"/>
                <w:szCs w:val="24"/>
              </w:rPr>
              <w:t xml:space="preserve"> do</w:t>
            </w:r>
          </w:p>
        </w:tc>
      </w:tr>
      <w:tr w:rsidR="000E3172" w:rsidRPr="000E3172" w14:paraId="4110477E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87B32F3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4</w:t>
            </w:r>
          </w:p>
        </w:tc>
        <w:tc>
          <w:tcPr>
            <w:tcW w:w="8899" w:type="dxa"/>
            <w:gridSpan w:val="3"/>
            <w:vAlign w:val="center"/>
          </w:tcPr>
          <w:p w14:paraId="495E4881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Môi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trường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hoạt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động</w:t>
            </w:r>
            <w:proofErr w:type="spellEnd"/>
            <w:r w:rsidRPr="000E3172">
              <w:rPr>
                <w:sz w:val="24"/>
                <w:szCs w:val="24"/>
              </w:rPr>
              <w:t>:</w:t>
            </w:r>
          </w:p>
        </w:tc>
      </w:tr>
      <w:tr w:rsidR="000E3172" w:rsidRPr="000E3172" w14:paraId="2813F3F5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8938351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vAlign w:val="center"/>
          </w:tcPr>
          <w:p w14:paraId="3E218C66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+ </w:t>
            </w:r>
            <w:proofErr w:type="spellStart"/>
            <w:r w:rsidRPr="000E3172">
              <w:rPr>
                <w:sz w:val="24"/>
                <w:szCs w:val="24"/>
              </w:rPr>
              <w:t>Nhiệt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tối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đa</w:t>
            </w:r>
            <w:proofErr w:type="spellEnd"/>
            <w:r w:rsidRPr="000E3172">
              <w:rPr>
                <w:sz w:val="24"/>
                <w:szCs w:val="24"/>
              </w:rPr>
              <w:t>: ≥ 40°C</w:t>
            </w:r>
          </w:p>
        </w:tc>
      </w:tr>
      <w:tr w:rsidR="000E3172" w:rsidRPr="000E3172" w14:paraId="2EED6078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082BBBF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vAlign w:val="center"/>
          </w:tcPr>
          <w:p w14:paraId="52695BA3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+ </w:t>
            </w:r>
            <w:proofErr w:type="spellStart"/>
            <w:r w:rsidRPr="000E3172">
              <w:rPr>
                <w:sz w:val="24"/>
                <w:szCs w:val="24"/>
              </w:rPr>
              <w:t>Độ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ẩm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tối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đa</w:t>
            </w:r>
            <w:proofErr w:type="spellEnd"/>
            <w:r w:rsidRPr="000E3172">
              <w:rPr>
                <w:sz w:val="24"/>
                <w:szCs w:val="24"/>
              </w:rPr>
              <w:t xml:space="preserve"> ≥ 70%</w:t>
            </w:r>
          </w:p>
        </w:tc>
      </w:tr>
      <w:tr w:rsidR="000E3172" w:rsidRPr="000E3172" w14:paraId="0C046610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39AB6C8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5</w:t>
            </w:r>
          </w:p>
        </w:tc>
        <w:tc>
          <w:tcPr>
            <w:tcW w:w="8899" w:type="dxa"/>
            <w:gridSpan w:val="3"/>
            <w:vAlign w:val="center"/>
          </w:tcPr>
          <w:p w14:paraId="4162F2AB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Nguồn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điện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cung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cấp</w:t>
            </w:r>
            <w:proofErr w:type="spellEnd"/>
            <w:r w:rsidRPr="000E3172">
              <w:rPr>
                <w:sz w:val="24"/>
                <w:szCs w:val="24"/>
              </w:rPr>
              <w:t>: 200V- 230V; 50/60Hz</w:t>
            </w:r>
          </w:p>
        </w:tc>
      </w:tr>
      <w:tr w:rsidR="000E3172" w:rsidRPr="000E3172" w14:paraId="48762515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FCC226C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6</w:t>
            </w:r>
          </w:p>
        </w:tc>
        <w:tc>
          <w:tcPr>
            <w:tcW w:w="8899" w:type="dxa"/>
            <w:gridSpan w:val="3"/>
            <w:vAlign w:val="center"/>
          </w:tcPr>
          <w:p w14:paraId="75513BF5" w14:textId="77777777" w:rsidR="00810E43" w:rsidRPr="000E3172" w:rsidRDefault="00810E43" w:rsidP="000E31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  <w:lang w:val="vi-VN"/>
              </w:rPr>
              <w:t xml:space="preserve">Nhập khẩu theo qui định của Thông tư 30/2015/TT-BYT của Bộ Y </w:t>
            </w:r>
            <w:r w:rsidRPr="000E3172">
              <w:rPr>
                <w:sz w:val="24"/>
                <w:szCs w:val="24"/>
              </w:rPr>
              <w:t>t</w:t>
            </w:r>
            <w:r w:rsidRPr="000E3172">
              <w:rPr>
                <w:sz w:val="24"/>
                <w:szCs w:val="24"/>
                <w:lang w:val="vi-VN"/>
              </w:rPr>
              <w:t>ế, Nghị định 98/2021</w:t>
            </w:r>
            <w:r w:rsidRPr="000E3172">
              <w:rPr>
                <w:sz w:val="24"/>
                <w:szCs w:val="24"/>
              </w:rPr>
              <w:t>/</w:t>
            </w:r>
            <w:r w:rsidRPr="000E3172">
              <w:rPr>
                <w:sz w:val="24"/>
                <w:szCs w:val="24"/>
                <w:lang w:val="vi-VN"/>
              </w:rPr>
              <w:t>N</w:t>
            </w:r>
            <w:r w:rsidRPr="000E3172">
              <w:rPr>
                <w:sz w:val="24"/>
                <w:szCs w:val="24"/>
              </w:rPr>
              <w:t>Đ-</w:t>
            </w:r>
            <w:r w:rsidRPr="000E3172">
              <w:rPr>
                <w:sz w:val="24"/>
                <w:szCs w:val="24"/>
                <w:lang w:val="vi-VN"/>
              </w:rPr>
              <w:t>CP</w:t>
            </w:r>
            <w:r w:rsidRPr="000E3172">
              <w:rPr>
                <w:sz w:val="24"/>
                <w:szCs w:val="24"/>
              </w:rPr>
              <w:t xml:space="preserve"> </w:t>
            </w:r>
            <w:r w:rsidRPr="000E3172">
              <w:rPr>
                <w:sz w:val="24"/>
                <w:szCs w:val="24"/>
                <w:lang w:val="vi-VN"/>
              </w:rPr>
              <w:t>của Chính phủ và các qui định hiện hành</w:t>
            </w:r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nếu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là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các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thiết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bị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nhập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khẩu</w:t>
            </w:r>
            <w:proofErr w:type="spellEnd"/>
          </w:p>
        </w:tc>
      </w:tr>
      <w:tr w:rsidR="000E3172" w:rsidRPr="000E3172" w14:paraId="568BAFBE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77972DD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8899" w:type="dxa"/>
            <w:gridSpan w:val="3"/>
            <w:vAlign w:val="bottom"/>
          </w:tcPr>
          <w:p w14:paraId="09387921" w14:textId="77777777" w:rsidR="00810E43" w:rsidRPr="000E3172" w:rsidRDefault="00810E43" w:rsidP="000E31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>YÊU CẦU CẤU HÌNH CUNG CẤP</w:t>
            </w:r>
          </w:p>
        </w:tc>
      </w:tr>
      <w:tr w:rsidR="000E3172" w:rsidRPr="000E3172" w14:paraId="24523183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7E1F42C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vAlign w:val="bottom"/>
          </w:tcPr>
          <w:p w14:paraId="42612842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Máy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xét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nghiệm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sinh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hóa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tự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động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kèm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phụ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kiện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bao </w:t>
            </w:r>
            <w:proofErr w:type="spellStart"/>
            <w:r w:rsidRPr="000E3172">
              <w:rPr>
                <w:b/>
                <w:sz w:val="24"/>
                <w:szCs w:val="24"/>
              </w:rPr>
              <w:t>gồm</w:t>
            </w:r>
            <w:proofErr w:type="spellEnd"/>
            <w:r w:rsidRPr="000E3172">
              <w:rPr>
                <w:b/>
                <w:sz w:val="24"/>
                <w:szCs w:val="24"/>
              </w:rPr>
              <w:t>:</w:t>
            </w:r>
          </w:p>
        </w:tc>
      </w:tr>
      <w:tr w:rsidR="000E3172" w:rsidRPr="000E3172" w14:paraId="4BC0CB0B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004237A6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929B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Máy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chính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và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bộ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phụ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kiện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tiêu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chuẩn</w:t>
            </w:r>
            <w:proofErr w:type="spellEnd"/>
          </w:p>
        </w:tc>
        <w:tc>
          <w:tcPr>
            <w:tcW w:w="709" w:type="dxa"/>
            <w:vAlign w:val="center"/>
          </w:tcPr>
          <w:p w14:paraId="2BCDF9BC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14:paraId="17F276B5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Máy</w:t>
            </w:r>
            <w:proofErr w:type="spellEnd"/>
          </w:p>
        </w:tc>
      </w:tr>
      <w:tr w:rsidR="000E3172" w:rsidRPr="000E3172" w14:paraId="21448E00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E3A398E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C291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Máy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709" w:type="dxa"/>
            <w:vAlign w:val="center"/>
          </w:tcPr>
          <w:p w14:paraId="633B278A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14:paraId="6F68C46D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0E3172" w:rsidRPr="000E3172" w14:paraId="125A6DCB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E0847FA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2193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Máy</w:t>
            </w:r>
            <w:proofErr w:type="spellEnd"/>
            <w:r w:rsidRPr="000E3172">
              <w:rPr>
                <w:sz w:val="24"/>
                <w:szCs w:val="24"/>
              </w:rPr>
              <w:t xml:space="preserve"> in</w:t>
            </w:r>
          </w:p>
        </w:tc>
        <w:tc>
          <w:tcPr>
            <w:tcW w:w="709" w:type="dxa"/>
            <w:vAlign w:val="center"/>
          </w:tcPr>
          <w:p w14:paraId="5F1B09D9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14:paraId="2B55B701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0E3172" w:rsidRPr="000E3172" w14:paraId="1F716BE5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232C2B7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A246" w14:textId="77777777" w:rsidR="00810E43" w:rsidRPr="000E3172" w:rsidRDefault="00810E43" w:rsidP="000E31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Hóa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chất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chạy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thử</w:t>
            </w:r>
            <w:proofErr w:type="spellEnd"/>
            <w:r w:rsidRPr="000E3172">
              <w:rPr>
                <w:sz w:val="24"/>
                <w:szCs w:val="24"/>
              </w:rPr>
              <w:t xml:space="preserve"> (</w:t>
            </w:r>
            <w:proofErr w:type="spellStart"/>
            <w:r w:rsidRPr="000E3172">
              <w:rPr>
                <w:sz w:val="24"/>
                <w:szCs w:val="24"/>
              </w:rPr>
              <w:t>tối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thiểu</w:t>
            </w:r>
            <w:proofErr w:type="spellEnd"/>
            <w:r w:rsidRPr="000E3172">
              <w:rPr>
                <w:sz w:val="24"/>
                <w:szCs w:val="24"/>
              </w:rPr>
              <w:t xml:space="preserve"> ≥ 100 </w:t>
            </w:r>
            <w:proofErr w:type="spellStart"/>
            <w:r w:rsidRPr="000E3172">
              <w:rPr>
                <w:sz w:val="24"/>
                <w:szCs w:val="24"/>
              </w:rPr>
              <w:t>xét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nghiệm</w:t>
            </w:r>
            <w:proofErr w:type="spellEnd"/>
            <w:r w:rsidRPr="000E3172">
              <w:rPr>
                <w:sz w:val="24"/>
                <w:szCs w:val="24"/>
              </w:rPr>
              <w:t xml:space="preserve"> AST, ALT, Cholesterol, Glucose </w:t>
            </w:r>
            <w:proofErr w:type="spellStart"/>
            <w:r w:rsidRPr="000E3172">
              <w:rPr>
                <w:sz w:val="24"/>
                <w:szCs w:val="24"/>
              </w:rPr>
              <w:t>mỗi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loại</w:t>
            </w:r>
            <w:proofErr w:type="spellEnd"/>
            <w:r w:rsidRPr="000E3172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14:paraId="0FB22F53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14:paraId="41CE391A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0E3172" w:rsidRPr="000E3172" w14:paraId="30AAF311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D44F4AD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6B70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Bộ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lưu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điện</w:t>
            </w:r>
            <w:proofErr w:type="spellEnd"/>
          </w:p>
        </w:tc>
        <w:tc>
          <w:tcPr>
            <w:tcW w:w="709" w:type="dxa"/>
            <w:vAlign w:val="center"/>
          </w:tcPr>
          <w:p w14:paraId="69057250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14:paraId="10FF63F9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0E3172" w:rsidRPr="000E3172" w14:paraId="077136F7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93BA214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9701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Bộ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lọc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nước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gramStart"/>
            <w:r w:rsidRPr="000E3172">
              <w:rPr>
                <w:sz w:val="24"/>
                <w:szCs w:val="24"/>
              </w:rPr>
              <w:t>R.O</w:t>
            </w:r>
            <w:proofErr w:type="gramEnd"/>
          </w:p>
        </w:tc>
        <w:tc>
          <w:tcPr>
            <w:tcW w:w="709" w:type="dxa"/>
            <w:vAlign w:val="center"/>
          </w:tcPr>
          <w:p w14:paraId="0A3EF4FB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14:paraId="2C48FF27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0E3172" w:rsidRPr="000E3172" w14:paraId="5CE2525F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D565343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340" w:type="dxa"/>
            <w:shd w:val="clear" w:color="auto" w:fill="auto"/>
            <w:vAlign w:val="center"/>
          </w:tcPr>
          <w:p w14:paraId="13C4E74B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Tài </w:t>
            </w:r>
            <w:proofErr w:type="spellStart"/>
            <w:r w:rsidRPr="000E3172">
              <w:rPr>
                <w:sz w:val="24"/>
                <w:szCs w:val="24"/>
              </w:rPr>
              <w:t>liệu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hướng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dẫn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sử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dụng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tiếng</w:t>
            </w:r>
            <w:proofErr w:type="spellEnd"/>
            <w:r w:rsidRPr="000E3172">
              <w:rPr>
                <w:sz w:val="24"/>
                <w:szCs w:val="24"/>
              </w:rPr>
              <w:t xml:space="preserve"> Anh </w:t>
            </w:r>
            <w:proofErr w:type="spellStart"/>
            <w:r w:rsidRPr="000E3172">
              <w:rPr>
                <w:sz w:val="24"/>
                <w:szCs w:val="24"/>
              </w:rPr>
              <w:t>và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tiếng</w:t>
            </w:r>
            <w:proofErr w:type="spellEnd"/>
            <w:r w:rsidRPr="000E3172">
              <w:rPr>
                <w:sz w:val="24"/>
                <w:szCs w:val="24"/>
              </w:rPr>
              <w:t xml:space="preserve"> Việt</w:t>
            </w:r>
          </w:p>
        </w:tc>
        <w:tc>
          <w:tcPr>
            <w:tcW w:w="709" w:type="dxa"/>
            <w:vAlign w:val="center"/>
          </w:tcPr>
          <w:p w14:paraId="03E9D355" w14:textId="77777777" w:rsidR="00810E43" w:rsidRPr="000E3172" w:rsidRDefault="00810E43" w:rsidP="000E3172">
            <w:pPr>
              <w:spacing w:after="0" w:line="240" w:lineRule="auto"/>
              <w:ind w:firstLine="153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14:paraId="3C5D285D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0E3172" w:rsidRPr="000E3172" w14:paraId="5E38F5D4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17EF780" w14:textId="77777777" w:rsidR="00810E43" w:rsidRPr="000E3172" w:rsidRDefault="00810E43" w:rsidP="000E31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8899" w:type="dxa"/>
            <w:gridSpan w:val="3"/>
            <w:shd w:val="clear" w:color="auto" w:fill="auto"/>
            <w:vAlign w:val="bottom"/>
          </w:tcPr>
          <w:p w14:paraId="2EE9E668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>YÊU CẦU CHỈ TIÊU KỸ THUẬT</w:t>
            </w:r>
          </w:p>
        </w:tc>
      </w:tr>
      <w:tr w:rsidR="000E3172" w:rsidRPr="000E3172" w14:paraId="5A7AD29E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A3B9BE2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0D15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Thiết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bị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xét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nghiệm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tự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động</w:t>
            </w:r>
            <w:proofErr w:type="spellEnd"/>
          </w:p>
        </w:tc>
      </w:tr>
      <w:tr w:rsidR="000E3172" w:rsidRPr="000E3172" w14:paraId="24A1ECB6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4EED822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56EF" w14:textId="77777777" w:rsidR="00810E43" w:rsidRPr="000E3172" w:rsidRDefault="00810E43" w:rsidP="000E31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Hóa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chất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chạy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máy</w:t>
            </w:r>
            <w:proofErr w:type="spellEnd"/>
            <w:r w:rsidRPr="000E3172">
              <w:rPr>
                <w:sz w:val="24"/>
                <w:szCs w:val="24"/>
              </w:rPr>
              <w:t xml:space="preserve">: </w:t>
            </w:r>
            <w:proofErr w:type="spellStart"/>
            <w:r w:rsidRPr="000E3172">
              <w:rPr>
                <w:sz w:val="24"/>
                <w:szCs w:val="24"/>
              </w:rPr>
              <w:t>sử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dụng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được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hóa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chất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từ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nhiều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nhà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sản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xuất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khác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nhau</w:t>
            </w:r>
            <w:proofErr w:type="spellEnd"/>
          </w:p>
        </w:tc>
      </w:tr>
      <w:tr w:rsidR="000E3172" w:rsidRPr="000E3172" w14:paraId="795281F1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302CC71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1272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Tốc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xét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nghiệm</w:t>
            </w:r>
            <w:proofErr w:type="spellEnd"/>
            <w:r w:rsidRPr="000E3172">
              <w:rPr>
                <w:sz w:val="24"/>
                <w:szCs w:val="24"/>
              </w:rPr>
              <w:t xml:space="preserve">: ≥ 240 </w:t>
            </w:r>
            <w:proofErr w:type="spellStart"/>
            <w:r w:rsidRPr="000E3172">
              <w:rPr>
                <w:sz w:val="24"/>
                <w:szCs w:val="24"/>
              </w:rPr>
              <w:t>xét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nghiệ</w:t>
            </w:r>
            <w:r w:rsidR="005824FB" w:rsidRPr="000E3172">
              <w:rPr>
                <w:sz w:val="24"/>
                <w:szCs w:val="24"/>
              </w:rPr>
              <w:t>m</w:t>
            </w:r>
            <w:proofErr w:type="spellEnd"/>
            <w:r w:rsidRPr="000E3172">
              <w:rPr>
                <w:sz w:val="24"/>
                <w:szCs w:val="24"/>
              </w:rPr>
              <w:t>/</w:t>
            </w:r>
            <w:proofErr w:type="spellStart"/>
            <w:r w:rsidRPr="000E3172">
              <w:rPr>
                <w:sz w:val="24"/>
                <w:szCs w:val="24"/>
              </w:rPr>
              <w:t>giờ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</w:p>
        </w:tc>
      </w:tr>
      <w:tr w:rsidR="000E3172" w:rsidRPr="000E3172" w14:paraId="1EB17936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D4FF548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1</w:t>
            </w:r>
          </w:p>
        </w:tc>
        <w:tc>
          <w:tcPr>
            <w:tcW w:w="8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B961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Bộ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phận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xử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lý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mẫu</w:t>
            </w:r>
            <w:proofErr w:type="spellEnd"/>
            <w:r w:rsidRPr="000E3172">
              <w:rPr>
                <w:b/>
                <w:sz w:val="24"/>
                <w:szCs w:val="24"/>
              </w:rPr>
              <w:t>:</w:t>
            </w:r>
          </w:p>
        </w:tc>
      </w:tr>
      <w:tr w:rsidR="000E3172" w:rsidRPr="000E3172" w14:paraId="281FC074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983BE39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4D9F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Khay </w:t>
            </w:r>
            <w:proofErr w:type="spellStart"/>
            <w:r w:rsidRPr="000E3172">
              <w:rPr>
                <w:sz w:val="24"/>
                <w:szCs w:val="24"/>
              </w:rPr>
              <w:t>chứa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mẫu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trên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máy</w:t>
            </w:r>
            <w:proofErr w:type="spellEnd"/>
            <w:r w:rsidRPr="000E3172">
              <w:rPr>
                <w:sz w:val="24"/>
                <w:szCs w:val="24"/>
              </w:rPr>
              <w:t xml:space="preserve">: ≥ 40 </w:t>
            </w:r>
            <w:proofErr w:type="spellStart"/>
            <w:r w:rsidRPr="000E3172">
              <w:rPr>
                <w:sz w:val="24"/>
                <w:szCs w:val="24"/>
              </w:rPr>
              <w:t>mẫu</w:t>
            </w:r>
            <w:proofErr w:type="spellEnd"/>
          </w:p>
        </w:tc>
      </w:tr>
      <w:tr w:rsidR="000E3172" w:rsidRPr="000E3172" w14:paraId="53B9E290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526E6FF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C212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Có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chức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năng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đọc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mã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vạch</w:t>
            </w:r>
            <w:proofErr w:type="spellEnd"/>
          </w:p>
        </w:tc>
      </w:tr>
      <w:tr w:rsidR="000E3172" w:rsidRPr="000E3172" w14:paraId="73406292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D3586BB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2</w:t>
            </w:r>
          </w:p>
        </w:tc>
        <w:tc>
          <w:tcPr>
            <w:tcW w:w="8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744C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Thể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tích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hút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mẫu</w:t>
            </w:r>
            <w:proofErr w:type="spellEnd"/>
            <w:r w:rsidRPr="000E3172">
              <w:rPr>
                <w:b/>
                <w:sz w:val="24"/>
                <w:szCs w:val="24"/>
              </w:rPr>
              <w:t>:</w:t>
            </w:r>
          </w:p>
        </w:tc>
      </w:tr>
      <w:tr w:rsidR="000E3172" w:rsidRPr="000E3172" w14:paraId="49D58DC2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08126883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2B9A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Tối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thiểu</w:t>
            </w:r>
            <w:proofErr w:type="spellEnd"/>
            <w:r w:rsidRPr="000E3172">
              <w:rPr>
                <w:sz w:val="24"/>
                <w:szCs w:val="24"/>
              </w:rPr>
              <w:t>: ≤ 3 µl</w:t>
            </w:r>
          </w:p>
        </w:tc>
      </w:tr>
      <w:tr w:rsidR="000E3172" w:rsidRPr="000E3172" w14:paraId="3DE1162A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0AC2B03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DC46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Tối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đa</w:t>
            </w:r>
            <w:proofErr w:type="spellEnd"/>
            <w:r w:rsidRPr="000E3172">
              <w:rPr>
                <w:sz w:val="24"/>
                <w:szCs w:val="24"/>
              </w:rPr>
              <w:t xml:space="preserve">: </w:t>
            </w:r>
            <w:proofErr w:type="gramStart"/>
            <w:r w:rsidRPr="000E3172">
              <w:rPr>
                <w:sz w:val="24"/>
                <w:szCs w:val="24"/>
              </w:rPr>
              <w:t>≥  35</w:t>
            </w:r>
            <w:proofErr w:type="gramEnd"/>
            <w:r w:rsidRPr="000E3172">
              <w:rPr>
                <w:sz w:val="24"/>
                <w:szCs w:val="24"/>
              </w:rPr>
              <w:t xml:space="preserve"> µl</w:t>
            </w:r>
          </w:p>
        </w:tc>
      </w:tr>
      <w:tr w:rsidR="000E3172" w:rsidRPr="000E3172" w14:paraId="748BD9F4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F1C0D97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4CDE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Bước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hút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mẫu</w:t>
            </w:r>
            <w:proofErr w:type="spellEnd"/>
            <w:r w:rsidRPr="000E3172">
              <w:rPr>
                <w:sz w:val="24"/>
                <w:szCs w:val="24"/>
              </w:rPr>
              <w:t>:  ≤ 0,1 µl</w:t>
            </w:r>
          </w:p>
        </w:tc>
      </w:tr>
      <w:tr w:rsidR="000E3172" w:rsidRPr="000E3172" w14:paraId="2F1D66F7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43568D7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DC0C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Có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khả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năng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nhận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biết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cục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máu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đông</w:t>
            </w:r>
            <w:proofErr w:type="spellEnd"/>
          </w:p>
        </w:tc>
      </w:tr>
      <w:tr w:rsidR="000E3172" w:rsidRPr="000E3172" w14:paraId="531381BD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603EAD3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3</w:t>
            </w:r>
          </w:p>
        </w:tc>
        <w:tc>
          <w:tcPr>
            <w:tcW w:w="8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60D4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Bộ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phận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xử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lý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hóa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chất</w:t>
            </w:r>
            <w:proofErr w:type="spellEnd"/>
          </w:p>
        </w:tc>
      </w:tr>
      <w:tr w:rsidR="000E3172" w:rsidRPr="000E3172" w14:paraId="42264D9F" w14:textId="77777777" w:rsidTr="00D362DA">
        <w:trPr>
          <w:trHeight w:val="20"/>
          <w:jc w:val="center"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E651441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C2A6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Dàn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lạnh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giúp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duy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trì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nhiệt</w:t>
            </w:r>
            <w:proofErr w:type="spellEnd"/>
            <w:r w:rsidRPr="000E3172">
              <w:rPr>
                <w:sz w:val="24"/>
                <w:szCs w:val="24"/>
              </w:rPr>
              <w:t xml:space="preserve"> ≤ 15 </w:t>
            </w:r>
            <w:proofErr w:type="spellStart"/>
            <w:r w:rsidRPr="000E3172">
              <w:rPr>
                <w:sz w:val="24"/>
                <w:szCs w:val="24"/>
                <w:vertAlign w:val="superscript"/>
              </w:rPr>
              <w:t>o</w:t>
            </w:r>
            <w:r w:rsidRPr="000E3172">
              <w:rPr>
                <w:sz w:val="24"/>
                <w:szCs w:val="24"/>
              </w:rPr>
              <w:t>C</w:t>
            </w:r>
            <w:proofErr w:type="spellEnd"/>
          </w:p>
        </w:tc>
      </w:tr>
      <w:tr w:rsidR="000E3172" w:rsidRPr="000E3172" w14:paraId="7FC91727" w14:textId="77777777" w:rsidTr="00D362DA">
        <w:trPr>
          <w:trHeight w:val="2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9537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51A0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Có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chức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năng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đọc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mã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vạch</w:t>
            </w:r>
            <w:proofErr w:type="spellEnd"/>
          </w:p>
        </w:tc>
      </w:tr>
      <w:tr w:rsidR="000E3172" w:rsidRPr="000E3172" w14:paraId="7F1AA747" w14:textId="77777777" w:rsidTr="00D362DA">
        <w:trPr>
          <w:trHeight w:val="20"/>
          <w:jc w:val="center"/>
        </w:trPr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608A1D91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1AD2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R1: ≤ 90 </w:t>
            </w:r>
            <w:proofErr w:type="spellStart"/>
            <w:r w:rsidRPr="000E3172">
              <w:rPr>
                <w:sz w:val="24"/>
                <w:szCs w:val="24"/>
              </w:rPr>
              <w:t>đến</w:t>
            </w:r>
            <w:proofErr w:type="spellEnd"/>
            <w:r w:rsidRPr="000E3172">
              <w:rPr>
                <w:sz w:val="24"/>
                <w:szCs w:val="24"/>
              </w:rPr>
              <w:t xml:space="preserve"> ≥ 250 µl</w:t>
            </w:r>
          </w:p>
        </w:tc>
      </w:tr>
      <w:tr w:rsidR="000E3172" w:rsidRPr="000E3172" w14:paraId="785E1A0C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C904973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A7F5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R2: ≤ 20 </w:t>
            </w:r>
            <w:proofErr w:type="spellStart"/>
            <w:r w:rsidRPr="000E3172">
              <w:rPr>
                <w:sz w:val="24"/>
                <w:szCs w:val="24"/>
              </w:rPr>
              <w:t>đến</w:t>
            </w:r>
            <w:proofErr w:type="spellEnd"/>
            <w:r w:rsidRPr="000E3172">
              <w:rPr>
                <w:sz w:val="24"/>
                <w:szCs w:val="24"/>
              </w:rPr>
              <w:t xml:space="preserve"> ≥ 180 µl</w:t>
            </w:r>
          </w:p>
        </w:tc>
      </w:tr>
      <w:tr w:rsidR="000E3172" w:rsidRPr="000E3172" w14:paraId="725EBB3D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D1A3977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74DC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Có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khả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năng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nhận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biết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mức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hóa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chất</w:t>
            </w:r>
            <w:proofErr w:type="spellEnd"/>
          </w:p>
        </w:tc>
      </w:tr>
      <w:tr w:rsidR="000E3172" w:rsidRPr="000E3172" w14:paraId="69632A58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7421085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845F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Thể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tích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phản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ứng</w:t>
            </w:r>
            <w:proofErr w:type="spellEnd"/>
            <w:r w:rsidRPr="000E3172">
              <w:rPr>
                <w:sz w:val="24"/>
                <w:szCs w:val="24"/>
              </w:rPr>
              <w:t xml:space="preserve">: </w:t>
            </w:r>
            <w:proofErr w:type="spellStart"/>
            <w:r w:rsidRPr="000E3172">
              <w:rPr>
                <w:sz w:val="24"/>
                <w:szCs w:val="24"/>
              </w:rPr>
              <w:t>từ</w:t>
            </w:r>
            <w:proofErr w:type="spellEnd"/>
            <w:r w:rsidRPr="000E3172">
              <w:rPr>
                <w:sz w:val="24"/>
                <w:szCs w:val="24"/>
              </w:rPr>
              <w:t xml:space="preserve"> ≤ 220 µl </w:t>
            </w:r>
            <w:proofErr w:type="spellStart"/>
            <w:r w:rsidRPr="000E3172">
              <w:rPr>
                <w:sz w:val="24"/>
                <w:szCs w:val="24"/>
              </w:rPr>
              <w:t>đến</w:t>
            </w:r>
            <w:proofErr w:type="spellEnd"/>
            <w:r w:rsidRPr="000E3172">
              <w:rPr>
                <w:sz w:val="24"/>
                <w:szCs w:val="24"/>
              </w:rPr>
              <w:t xml:space="preserve"> ≥ 350 µl</w:t>
            </w:r>
          </w:p>
        </w:tc>
      </w:tr>
      <w:tr w:rsidR="000E3172" w:rsidRPr="000E3172" w14:paraId="623759B8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C5C594C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7E98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Số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lượng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giếng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phản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ứng</w:t>
            </w:r>
            <w:proofErr w:type="spellEnd"/>
            <w:r w:rsidRPr="000E3172">
              <w:rPr>
                <w:sz w:val="24"/>
                <w:szCs w:val="24"/>
              </w:rPr>
              <w:t xml:space="preserve"> ≥ 50</w:t>
            </w:r>
          </w:p>
        </w:tc>
      </w:tr>
      <w:tr w:rsidR="000E3172" w:rsidRPr="000E3172" w14:paraId="641332CD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0079D325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EA1D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Chức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năng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rửa</w:t>
            </w:r>
            <w:proofErr w:type="spellEnd"/>
            <w:r w:rsidRPr="000E3172">
              <w:rPr>
                <w:sz w:val="24"/>
                <w:szCs w:val="24"/>
              </w:rPr>
              <w:t xml:space="preserve"> Cuvette </w:t>
            </w:r>
            <w:proofErr w:type="spellStart"/>
            <w:r w:rsidRPr="000E3172">
              <w:rPr>
                <w:sz w:val="24"/>
                <w:szCs w:val="24"/>
              </w:rPr>
              <w:t>tự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động</w:t>
            </w:r>
            <w:proofErr w:type="spellEnd"/>
            <w:r w:rsidRPr="000E3172">
              <w:rPr>
                <w:sz w:val="24"/>
                <w:szCs w:val="24"/>
              </w:rPr>
              <w:t xml:space="preserve">: </w:t>
            </w:r>
            <w:proofErr w:type="spellStart"/>
            <w:r w:rsidRPr="000E3172">
              <w:rPr>
                <w:sz w:val="24"/>
                <w:szCs w:val="24"/>
              </w:rPr>
              <w:t>Có</w:t>
            </w:r>
            <w:proofErr w:type="spellEnd"/>
          </w:p>
        </w:tc>
      </w:tr>
      <w:tr w:rsidR="000E3172" w:rsidRPr="000E3172" w14:paraId="196AF67E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F90C6BA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4</w:t>
            </w:r>
          </w:p>
        </w:tc>
        <w:tc>
          <w:tcPr>
            <w:tcW w:w="8899" w:type="dxa"/>
            <w:gridSpan w:val="3"/>
            <w:shd w:val="clear" w:color="auto" w:fill="auto"/>
            <w:vAlign w:val="center"/>
          </w:tcPr>
          <w:p w14:paraId="0024A8C3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Hệ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thống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quang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học</w:t>
            </w:r>
            <w:proofErr w:type="spellEnd"/>
            <w:r w:rsidRPr="000E3172">
              <w:rPr>
                <w:b/>
                <w:sz w:val="24"/>
                <w:szCs w:val="24"/>
              </w:rPr>
              <w:t>:</w:t>
            </w:r>
          </w:p>
        </w:tc>
      </w:tr>
      <w:tr w:rsidR="000E3172" w:rsidRPr="000E3172" w14:paraId="70B28E48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77EF559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3AAC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Nguồn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sáng</w:t>
            </w:r>
            <w:proofErr w:type="spellEnd"/>
            <w:r w:rsidRPr="000E3172">
              <w:rPr>
                <w:sz w:val="24"/>
                <w:szCs w:val="24"/>
              </w:rPr>
              <w:t xml:space="preserve">: Led/ Halogen </w:t>
            </w:r>
            <w:proofErr w:type="spellStart"/>
            <w:r w:rsidRPr="000E3172">
              <w:rPr>
                <w:sz w:val="24"/>
                <w:szCs w:val="24"/>
              </w:rPr>
              <w:t>hoặc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tương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đương</w:t>
            </w:r>
            <w:proofErr w:type="spellEnd"/>
          </w:p>
        </w:tc>
      </w:tr>
      <w:tr w:rsidR="000E3172" w:rsidRPr="000E3172" w14:paraId="5104BD8F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0D094A09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E1B5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Bước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sóng</w:t>
            </w:r>
            <w:proofErr w:type="spellEnd"/>
            <w:r w:rsidRPr="000E3172">
              <w:rPr>
                <w:sz w:val="24"/>
                <w:szCs w:val="24"/>
              </w:rPr>
              <w:t xml:space="preserve">: ≥ 8 </w:t>
            </w:r>
            <w:proofErr w:type="spellStart"/>
            <w:r w:rsidRPr="000E3172">
              <w:rPr>
                <w:sz w:val="24"/>
                <w:szCs w:val="24"/>
              </w:rPr>
              <w:t>bước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sóng</w:t>
            </w:r>
            <w:proofErr w:type="spellEnd"/>
          </w:p>
        </w:tc>
      </w:tr>
      <w:tr w:rsidR="000E3172" w:rsidRPr="000E3172" w14:paraId="6BECAF6C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3DE90ADD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9A0D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Lượng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nước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tiêu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thụ</w:t>
            </w:r>
            <w:proofErr w:type="spellEnd"/>
            <w:r w:rsidRPr="000E3172">
              <w:rPr>
                <w:sz w:val="24"/>
                <w:szCs w:val="24"/>
              </w:rPr>
              <w:t xml:space="preserve"> ≤ 15 </w:t>
            </w:r>
            <w:proofErr w:type="spellStart"/>
            <w:r w:rsidRPr="000E3172">
              <w:rPr>
                <w:sz w:val="24"/>
                <w:szCs w:val="24"/>
              </w:rPr>
              <w:t>lít</w:t>
            </w:r>
            <w:proofErr w:type="spellEnd"/>
            <w:r w:rsidRPr="000E3172">
              <w:rPr>
                <w:sz w:val="24"/>
                <w:szCs w:val="24"/>
              </w:rPr>
              <w:t>/</w:t>
            </w:r>
            <w:proofErr w:type="spellStart"/>
            <w:r w:rsidRPr="000E3172">
              <w:rPr>
                <w:sz w:val="24"/>
                <w:szCs w:val="24"/>
              </w:rPr>
              <w:t>giờ</w:t>
            </w:r>
            <w:proofErr w:type="spellEnd"/>
          </w:p>
        </w:tc>
      </w:tr>
      <w:tr w:rsidR="000E3172" w:rsidRPr="000E3172" w14:paraId="1D262B88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212C61B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5</w:t>
            </w:r>
          </w:p>
        </w:tc>
        <w:tc>
          <w:tcPr>
            <w:tcW w:w="8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EE05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Máy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tính</w:t>
            </w:r>
            <w:proofErr w:type="spellEnd"/>
            <w:r w:rsidRPr="000E3172">
              <w:rPr>
                <w:b/>
                <w:sz w:val="24"/>
                <w:szCs w:val="24"/>
              </w:rPr>
              <w:t>:</w:t>
            </w:r>
          </w:p>
        </w:tc>
      </w:tr>
      <w:tr w:rsidR="000E3172" w:rsidRPr="000E3172" w14:paraId="36835550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5C60C198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BF1C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CPU: </w:t>
            </w:r>
            <w:proofErr w:type="spellStart"/>
            <w:r w:rsidRPr="000E3172">
              <w:rPr>
                <w:sz w:val="24"/>
                <w:szCs w:val="24"/>
              </w:rPr>
              <w:t>Intel®Core</w:t>
            </w:r>
            <w:proofErr w:type="spellEnd"/>
            <w:r w:rsidRPr="000E3172">
              <w:rPr>
                <w:sz w:val="24"/>
                <w:szCs w:val="24"/>
              </w:rPr>
              <w:t xml:space="preserve"> i3 </w:t>
            </w:r>
            <w:proofErr w:type="spellStart"/>
            <w:r w:rsidRPr="000E3172">
              <w:rPr>
                <w:sz w:val="24"/>
                <w:szCs w:val="24"/>
              </w:rPr>
              <w:t>hoặc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tốt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hơn</w:t>
            </w:r>
            <w:proofErr w:type="spellEnd"/>
          </w:p>
        </w:tc>
      </w:tr>
      <w:tr w:rsidR="000E3172" w:rsidRPr="000E3172" w14:paraId="4DB2491C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76CA41E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0CBB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RAM: ≥ 4 GB</w:t>
            </w:r>
          </w:p>
        </w:tc>
      </w:tr>
      <w:tr w:rsidR="000E3172" w:rsidRPr="000E3172" w14:paraId="709CDA8F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BAB9595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49E0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Ổ </w:t>
            </w:r>
            <w:proofErr w:type="spellStart"/>
            <w:r w:rsidRPr="000E3172">
              <w:rPr>
                <w:sz w:val="24"/>
                <w:szCs w:val="24"/>
              </w:rPr>
              <w:t>cứng</w:t>
            </w:r>
            <w:proofErr w:type="spellEnd"/>
            <w:r w:rsidRPr="000E3172">
              <w:rPr>
                <w:sz w:val="24"/>
                <w:szCs w:val="24"/>
              </w:rPr>
              <w:t>: ≥ 250 GB</w:t>
            </w:r>
          </w:p>
        </w:tc>
      </w:tr>
      <w:tr w:rsidR="000E3172" w:rsidRPr="000E3172" w14:paraId="7D1A39F1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C798507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38BA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Màn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hình</w:t>
            </w:r>
            <w:proofErr w:type="spellEnd"/>
            <w:r w:rsidRPr="000E3172">
              <w:rPr>
                <w:sz w:val="24"/>
                <w:szCs w:val="24"/>
              </w:rPr>
              <w:t>: ≥ 17 inch</w:t>
            </w:r>
          </w:p>
        </w:tc>
      </w:tr>
      <w:tr w:rsidR="000E3172" w:rsidRPr="000E3172" w14:paraId="631CF84B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722DD4D9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843D" w14:textId="77777777" w:rsidR="00810E43" w:rsidRPr="000E3172" w:rsidRDefault="00810E43" w:rsidP="000E3172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Máy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in:</w:t>
            </w:r>
          </w:p>
        </w:tc>
      </w:tr>
      <w:tr w:rsidR="000E3172" w:rsidRPr="000E3172" w14:paraId="6DD846A1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96E30CE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4DB1" w14:textId="77777777" w:rsidR="00810E43" w:rsidRPr="000E3172" w:rsidRDefault="00810E43" w:rsidP="000E317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 w:hanging="224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Tốc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</w:t>
            </w:r>
            <w:proofErr w:type="spellEnd"/>
            <w:r w:rsidRPr="000E3172">
              <w:rPr>
                <w:sz w:val="24"/>
                <w:szCs w:val="24"/>
              </w:rPr>
              <w:t xml:space="preserve">: ≥ 12 </w:t>
            </w:r>
            <w:proofErr w:type="spellStart"/>
            <w:r w:rsidRPr="000E3172">
              <w:rPr>
                <w:sz w:val="24"/>
                <w:szCs w:val="24"/>
              </w:rPr>
              <w:t>trang</w:t>
            </w:r>
            <w:proofErr w:type="spellEnd"/>
            <w:r w:rsidRPr="000E3172">
              <w:rPr>
                <w:sz w:val="24"/>
                <w:szCs w:val="24"/>
              </w:rPr>
              <w:t>/</w:t>
            </w:r>
            <w:proofErr w:type="spellStart"/>
            <w:r w:rsidRPr="000E3172">
              <w:rPr>
                <w:sz w:val="24"/>
                <w:szCs w:val="24"/>
              </w:rPr>
              <w:t>phút</w:t>
            </w:r>
            <w:proofErr w:type="spellEnd"/>
          </w:p>
        </w:tc>
      </w:tr>
      <w:tr w:rsidR="000E3172" w:rsidRPr="000E3172" w14:paraId="7B189716" w14:textId="77777777" w:rsidTr="00D362DA">
        <w:trPr>
          <w:trHeight w:val="20"/>
          <w:jc w:val="center"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D1A8BB2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F339" w14:textId="77777777" w:rsidR="00810E43" w:rsidRPr="000E3172" w:rsidRDefault="00810E43" w:rsidP="000E317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 w:hanging="224"/>
              <w:rPr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Khổ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giấy</w:t>
            </w:r>
            <w:proofErr w:type="spellEnd"/>
            <w:r w:rsidRPr="000E3172">
              <w:rPr>
                <w:sz w:val="24"/>
                <w:szCs w:val="24"/>
              </w:rPr>
              <w:t>: A4</w:t>
            </w:r>
          </w:p>
        </w:tc>
      </w:tr>
      <w:tr w:rsidR="000E3172" w:rsidRPr="000E3172" w14:paraId="73B34DEC" w14:textId="77777777" w:rsidTr="00D362DA">
        <w:trPr>
          <w:trHeight w:val="2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2ED6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6</w:t>
            </w:r>
          </w:p>
        </w:tc>
        <w:tc>
          <w:tcPr>
            <w:tcW w:w="8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ADB8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Bộ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lưu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điện</w:t>
            </w:r>
            <w:proofErr w:type="spellEnd"/>
            <w:r w:rsidRPr="000E3172">
              <w:rPr>
                <w:sz w:val="24"/>
                <w:szCs w:val="24"/>
              </w:rPr>
              <w:t xml:space="preserve">: Online, Công </w:t>
            </w:r>
            <w:proofErr w:type="spellStart"/>
            <w:r w:rsidRPr="000E3172">
              <w:rPr>
                <w:sz w:val="24"/>
                <w:szCs w:val="24"/>
              </w:rPr>
              <w:t>suất</w:t>
            </w:r>
            <w:proofErr w:type="spellEnd"/>
            <w:r w:rsidRPr="000E3172">
              <w:rPr>
                <w:sz w:val="24"/>
                <w:szCs w:val="24"/>
              </w:rPr>
              <w:t>: ≥ 3 KVA</w:t>
            </w:r>
          </w:p>
        </w:tc>
      </w:tr>
      <w:tr w:rsidR="000E3172" w:rsidRPr="000E3172" w14:paraId="3525C653" w14:textId="77777777" w:rsidTr="00D362DA">
        <w:trPr>
          <w:trHeight w:val="20"/>
          <w:jc w:val="center"/>
        </w:trPr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40C14E05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7</w:t>
            </w:r>
          </w:p>
        </w:tc>
        <w:tc>
          <w:tcPr>
            <w:tcW w:w="8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F640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Bộ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lọc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nước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R.O</w:t>
            </w:r>
            <w:r w:rsidRPr="000E3172">
              <w:rPr>
                <w:sz w:val="24"/>
                <w:szCs w:val="24"/>
              </w:rPr>
              <w:t xml:space="preserve">: Công </w:t>
            </w:r>
            <w:proofErr w:type="spellStart"/>
            <w:r w:rsidRPr="000E3172">
              <w:rPr>
                <w:sz w:val="24"/>
                <w:szCs w:val="24"/>
              </w:rPr>
              <w:t>suất</w:t>
            </w:r>
            <w:proofErr w:type="spellEnd"/>
            <w:r w:rsidRPr="000E3172">
              <w:rPr>
                <w:sz w:val="24"/>
                <w:szCs w:val="24"/>
              </w:rPr>
              <w:t xml:space="preserve"> ≥ 30 </w:t>
            </w:r>
            <w:proofErr w:type="spellStart"/>
            <w:r w:rsidRPr="000E3172">
              <w:rPr>
                <w:sz w:val="24"/>
                <w:szCs w:val="24"/>
              </w:rPr>
              <w:t>lít</w:t>
            </w:r>
            <w:proofErr w:type="spellEnd"/>
            <w:r w:rsidRPr="000E3172">
              <w:rPr>
                <w:sz w:val="24"/>
                <w:szCs w:val="24"/>
              </w:rPr>
              <w:t>/</w:t>
            </w:r>
            <w:proofErr w:type="spellStart"/>
            <w:r w:rsidRPr="000E3172">
              <w:rPr>
                <w:sz w:val="24"/>
                <w:szCs w:val="24"/>
              </w:rPr>
              <w:t>giờ</w:t>
            </w:r>
            <w:proofErr w:type="spellEnd"/>
          </w:p>
        </w:tc>
      </w:tr>
      <w:tr w:rsidR="000E3172" w:rsidRPr="000E3172" w14:paraId="2BC89754" w14:textId="77777777" w:rsidTr="00D362DA">
        <w:trPr>
          <w:trHeight w:val="20"/>
          <w:jc w:val="center"/>
        </w:trPr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0536262A" w14:textId="77777777" w:rsidR="00810E43" w:rsidRPr="000E3172" w:rsidRDefault="00810E43" w:rsidP="000E3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8</w:t>
            </w:r>
          </w:p>
        </w:tc>
        <w:tc>
          <w:tcPr>
            <w:tcW w:w="8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BBBA" w14:textId="77777777" w:rsidR="00810E43" w:rsidRPr="000E3172" w:rsidRDefault="00810E43" w:rsidP="000E317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0E3172">
              <w:rPr>
                <w:b/>
                <w:sz w:val="24"/>
                <w:szCs w:val="24"/>
              </w:rPr>
              <w:t>Kết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b/>
                <w:sz w:val="24"/>
                <w:szCs w:val="24"/>
              </w:rPr>
              <w:t>nối</w:t>
            </w:r>
            <w:proofErr w:type="spellEnd"/>
            <w:r w:rsidRPr="000E3172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0E3172">
              <w:rPr>
                <w:sz w:val="24"/>
                <w:szCs w:val="24"/>
              </w:rPr>
              <w:t>kết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nối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được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với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phần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mềm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quản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lý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bệnh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viện</w:t>
            </w:r>
            <w:proofErr w:type="spellEnd"/>
            <w:r w:rsidRPr="000E3172">
              <w:rPr>
                <w:sz w:val="24"/>
                <w:szCs w:val="24"/>
              </w:rPr>
              <w:t xml:space="preserve"> (HIS) </w:t>
            </w:r>
            <w:proofErr w:type="spellStart"/>
            <w:r w:rsidRPr="000E3172">
              <w:rPr>
                <w:sz w:val="24"/>
                <w:szCs w:val="24"/>
              </w:rPr>
              <w:t>sử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dụng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tại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đơn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vị</w:t>
            </w:r>
            <w:proofErr w:type="spellEnd"/>
          </w:p>
        </w:tc>
      </w:tr>
      <w:tr w:rsidR="000E3172" w:rsidRPr="000E3172" w14:paraId="3F3E1F6C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962334D" w14:textId="77777777" w:rsidR="00810E43" w:rsidRPr="000E3172" w:rsidRDefault="00810E43" w:rsidP="000E3172">
            <w:pPr>
              <w:spacing w:after="0" w:line="240" w:lineRule="auto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E3172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8899" w:type="dxa"/>
            <w:gridSpan w:val="3"/>
            <w:shd w:val="clear" w:color="auto" w:fill="auto"/>
            <w:vAlign w:val="bottom"/>
          </w:tcPr>
          <w:p w14:paraId="5756FD3E" w14:textId="77777777" w:rsidR="00810E43" w:rsidRPr="000E3172" w:rsidRDefault="00810E43" w:rsidP="000E3172">
            <w:pPr>
              <w:spacing w:after="0" w:line="240" w:lineRule="auto"/>
              <w:rPr>
                <w:sz w:val="24"/>
                <w:szCs w:val="24"/>
              </w:rPr>
            </w:pPr>
            <w:r w:rsidRPr="000E3172">
              <w:rPr>
                <w:b/>
                <w:sz w:val="24"/>
                <w:szCs w:val="24"/>
              </w:rPr>
              <w:t>YÊU CẦU KHÁC</w:t>
            </w:r>
          </w:p>
        </w:tc>
      </w:tr>
      <w:tr w:rsidR="000E3172" w:rsidRPr="000E3172" w14:paraId="0752A749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D483B4A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1</w:t>
            </w:r>
          </w:p>
        </w:tc>
        <w:tc>
          <w:tcPr>
            <w:tcW w:w="8899" w:type="dxa"/>
            <w:gridSpan w:val="3"/>
            <w:shd w:val="clear" w:color="auto" w:fill="auto"/>
            <w:vAlign w:val="center"/>
          </w:tcPr>
          <w:p w14:paraId="6717638B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Thời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gian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giao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hàng</w:t>
            </w:r>
            <w:proofErr w:type="spellEnd"/>
            <w:r w:rsidRPr="000E3172">
              <w:rPr>
                <w:sz w:val="24"/>
                <w:szCs w:val="24"/>
              </w:rPr>
              <w:t xml:space="preserve">: Trong </w:t>
            </w:r>
            <w:proofErr w:type="spellStart"/>
            <w:r w:rsidRPr="000E3172">
              <w:rPr>
                <w:sz w:val="24"/>
                <w:szCs w:val="24"/>
              </w:rPr>
              <w:t>vòng</w:t>
            </w:r>
            <w:proofErr w:type="spellEnd"/>
            <w:r w:rsidRPr="000E3172">
              <w:rPr>
                <w:sz w:val="24"/>
                <w:szCs w:val="24"/>
              </w:rPr>
              <w:t xml:space="preserve"> 03 </w:t>
            </w:r>
            <w:proofErr w:type="spellStart"/>
            <w:r w:rsidRPr="000E3172">
              <w:rPr>
                <w:sz w:val="24"/>
                <w:szCs w:val="24"/>
              </w:rPr>
              <w:t>tháng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kể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từ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ngày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ký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hợp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đồng</w:t>
            </w:r>
            <w:proofErr w:type="spellEnd"/>
          </w:p>
        </w:tc>
      </w:tr>
      <w:tr w:rsidR="000E3172" w:rsidRPr="000E3172" w14:paraId="2F97CB8E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08E8628E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2</w:t>
            </w:r>
          </w:p>
        </w:tc>
        <w:tc>
          <w:tcPr>
            <w:tcW w:w="8899" w:type="dxa"/>
            <w:gridSpan w:val="3"/>
            <w:shd w:val="clear" w:color="auto" w:fill="auto"/>
            <w:vAlign w:val="center"/>
          </w:tcPr>
          <w:p w14:paraId="56199C8E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Giao </w:t>
            </w:r>
            <w:proofErr w:type="spellStart"/>
            <w:r w:rsidRPr="000E3172">
              <w:rPr>
                <w:sz w:val="24"/>
                <w:szCs w:val="24"/>
              </w:rPr>
              <w:t>hàng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lắp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đặt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đào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tạo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hướng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dẫn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sử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dụng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chuyển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giao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công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nghệ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tại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nơi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sử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dụng</w:t>
            </w:r>
            <w:proofErr w:type="spellEnd"/>
            <w:r w:rsidR="005824FB" w:rsidRPr="000E3172">
              <w:rPr>
                <w:sz w:val="24"/>
                <w:szCs w:val="24"/>
              </w:rPr>
              <w:t>.</w:t>
            </w:r>
          </w:p>
        </w:tc>
      </w:tr>
      <w:tr w:rsidR="000E3172" w:rsidRPr="000E3172" w14:paraId="770491A8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6D68C380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3</w:t>
            </w:r>
          </w:p>
        </w:tc>
        <w:tc>
          <w:tcPr>
            <w:tcW w:w="8899" w:type="dxa"/>
            <w:gridSpan w:val="3"/>
            <w:shd w:val="clear" w:color="auto" w:fill="auto"/>
            <w:vAlign w:val="center"/>
          </w:tcPr>
          <w:p w14:paraId="6720F930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Thời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gian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bảo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hành</w:t>
            </w:r>
            <w:proofErr w:type="spellEnd"/>
            <w:r w:rsidRPr="000E3172">
              <w:rPr>
                <w:sz w:val="24"/>
                <w:szCs w:val="24"/>
              </w:rPr>
              <w:t xml:space="preserve">: ≥ 12 </w:t>
            </w:r>
            <w:proofErr w:type="spellStart"/>
            <w:r w:rsidRPr="000E3172">
              <w:rPr>
                <w:sz w:val="24"/>
                <w:szCs w:val="24"/>
              </w:rPr>
              <w:t>tháng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kể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từ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ngày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ký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nghiệm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thu</w:t>
            </w:r>
            <w:proofErr w:type="spellEnd"/>
          </w:p>
        </w:tc>
      </w:tr>
      <w:tr w:rsidR="000E3172" w:rsidRPr="000E3172" w14:paraId="392EA3C5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0554D777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4</w:t>
            </w:r>
          </w:p>
        </w:tc>
        <w:tc>
          <w:tcPr>
            <w:tcW w:w="8899" w:type="dxa"/>
            <w:gridSpan w:val="3"/>
            <w:shd w:val="clear" w:color="auto" w:fill="auto"/>
            <w:vAlign w:val="center"/>
          </w:tcPr>
          <w:p w14:paraId="22DAA668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Bảo </w:t>
            </w:r>
            <w:proofErr w:type="spellStart"/>
            <w:r w:rsidRPr="000E3172">
              <w:rPr>
                <w:sz w:val="24"/>
                <w:szCs w:val="24"/>
              </w:rPr>
              <w:t>trì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miễn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phí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nhân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công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sau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bảo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hành</w:t>
            </w:r>
            <w:proofErr w:type="spellEnd"/>
            <w:r w:rsidRPr="000E3172">
              <w:rPr>
                <w:sz w:val="24"/>
                <w:szCs w:val="24"/>
              </w:rPr>
              <w:t xml:space="preserve">: ≥ 06 </w:t>
            </w:r>
            <w:proofErr w:type="spellStart"/>
            <w:r w:rsidRPr="000E3172">
              <w:rPr>
                <w:sz w:val="24"/>
                <w:szCs w:val="24"/>
              </w:rPr>
              <w:t>tháng</w:t>
            </w:r>
            <w:proofErr w:type="spellEnd"/>
            <w:r w:rsidRPr="000E3172">
              <w:rPr>
                <w:sz w:val="24"/>
                <w:szCs w:val="24"/>
              </w:rPr>
              <w:t>.</w:t>
            </w:r>
          </w:p>
        </w:tc>
      </w:tr>
      <w:tr w:rsidR="000E3172" w:rsidRPr="000E3172" w14:paraId="447011C0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4D4D9B0D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5</w:t>
            </w:r>
          </w:p>
        </w:tc>
        <w:tc>
          <w:tcPr>
            <w:tcW w:w="8899" w:type="dxa"/>
            <w:gridSpan w:val="3"/>
            <w:shd w:val="clear" w:color="auto" w:fill="auto"/>
            <w:vAlign w:val="center"/>
          </w:tcPr>
          <w:p w14:paraId="35421D70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Ðịnh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kỳ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thực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hiện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bảo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trì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trong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thời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gian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bảo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hành</w:t>
            </w:r>
            <w:proofErr w:type="spellEnd"/>
            <w:r w:rsidRPr="000E3172">
              <w:rPr>
                <w:sz w:val="24"/>
                <w:szCs w:val="24"/>
              </w:rPr>
              <w:t xml:space="preserve">: Theo </w:t>
            </w:r>
            <w:proofErr w:type="spellStart"/>
            <w:r w:rsidRPr="000E3172">
              <w:rPr>
                <w:sz w:val="24"/>
                <w:szCs w:val="24"/>
              </w:rPr>
              <w:t>quy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định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của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nhà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sản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xuất</w:t>
            </w:r>
            <w:proofErr w:type="spellEnd"/>
            <w:r w:rsidRPr="000E3172">
              <w:rPr>
                <w:sz w:val="24"/>
                <w:szCs w:val="24"/>
              </w:rPr>
              <w:t>.</w:t>
            </w:r>
          </w:p>
        </w:tc>
      </w:tr>
      <w:tr w:rsidR="000E3172" w:rsidRPr="000E3172" w14:paraId="1418C77D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A65D835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6</w:t>
            </w:r>
          </w:p>
        </w:tc>
        <w:tc>
          <w:tcPr>
            <w:tcW w:w="8899" w:type="dxa"/>
            <w:gridSpan w:val="3"/>
            <w:shd w:val="clear" w:color="auto" w:fill="auto"/>
            <w:vAlign w:val="center"/>
          </w:tcPr>
          <w:p w14:paraId="50241A7B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 xml:space="preserve">Khi </w:t>
            </w:r>
            <w:proofErr w:type="spellStart"/>
            <w:r w:rsidRPr="000E3172">
              <w:rPr>
                <w:sz w:val="24"/>
                <w:szCs w:val="24"/>
              </w:rPr>
              <w:t>có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yêu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cầu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kiểm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tra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sửa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chữa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xuất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nhà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thầu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có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khả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năng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đáp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ứng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trong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vòng</w:t>
            </w:r>
            <w:proofErr w:type="spellEnd"/>
            <w:r w:rsidRPr="000E3172">
              <w:rPr>
                <w:sz w:val="24"/>
                <w:szCs w:val="24"/>
              </w:rPr>
              <w:t xml:space="preserve">: 24 - 48 </w:t>
            </w:r>
            <w:proofErr w:type="spellStart"/>
            <w:r w:rsidRPr="000E3172">
              <w:rPr>
                <w:sz w:val="24"/>
                <w:szCs w:val="24"/>
              </w:rPr>
              <w:t>giờ</w:t>
            </w:r>
            <w:proofErr w:type="spellEnd"/>
            <w:r w:rsidRPr="000E3172">
              <w:rPr>
                <w:sz w:val="24"/>
                <w:szCs w:val="24"/>
              </w:rPr>
              <w:t>.</w:t>
            </w:r>
          </w:p>
        </w:tc>
      </w:tr>
      <w:tr w:rsidR="000E3172" w:rsidRPr="000E3172" w14:paraId="4B65C34C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5A9C1FB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7</w:t>
            </w:r>
          </w:p>
        </w:tc>
        <w:tc>
          <w:tcPr>
            <w:tcW w:w="8899" w:type="dxa"/>
            <w:gridSpan w:val="3"/>
            <w:shd w:val="clear" w:color="auto" w:fill="auto"/>
            <w:vAlign w:val="center"/>
          </w:tcPr>
          <w:p w14:paraId="2C837D2C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Có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danh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sách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công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việc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bảo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dưỡng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theo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khuyến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cáo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Nhà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sản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xuất</w:t>
            </w:r>
            <w:proofErr w:type="spellEnd"/>
            <w:r w:rsidRPr="000E3172">
              <w:rPr>
                <w:sz w:val="24"/>
                <w:szCs w:val="24"/>
              </w:rPr>
              <w:t>.</w:t>
            </w:r>
          </w:p>
        </w:tc>
      </w:tr>
      <w:tr w:rsidR="000E3172" w:rsidRPr="000E3172" w14:paraId="166DFA0E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A020AEF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8</w:t>
            </w:r>
          </w:p>
        </w:tc>
        <w:tc>
          <w:tcPr>
            <w:tcW w:w="8899" w:type="dxa"/>
            <w:gridSpan w:val="3"/>
            <w:shd w:val="clear" w:color="auto" w:fill="auto"/>
            <w:vAlign w:val="center"/>
          </w:tcPr>
          <w:p w14:paraId="5B6A41DF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Phải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có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ngũ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kỹ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sư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được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chính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hãng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sản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xuất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đào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tạo</w:t>
            </w:r>
            <w:proofErr w:type="spellEnd"/>
            <w:r w:rsidRPr="000E3172">
              <w:rPr>
                <w:sz w:val="24"/>
                <w:szCs w:val="24"/>
              </w:rPr>
              <w:t>.</w:t>
            </w:r>
          </w:p>
        </w:tc>
      </w:tr>
      <w:tr w:rsidR="000E3172" w:rsidRPr="000E3172" w14:paraId="26BC265A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41EB019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9</w:t>
            </w:r>
          </w:p>
        </w:tc>
        <w:tc>
          <w:tcPr>
            <w:tcW w:w="8899" w:type="dxa"/>
            <w:gridSpan w:val="3"/>
            <w:shd w:val="clear" w:color="auto" w:fill="auto"/>
            <w:vAlign w:val="center"/>
          </w:tcPr>
          <w:p w14:paraId="78566DB8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Là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nhà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phân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phối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chính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thức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sản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phẩm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của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nhà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sản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xuất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hoặc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được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uỷ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quyền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hợp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pháp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tại</w:t>
            </w:r>
            <w:proofErr w:type="spellEnd"/>
            <w:r w:rsidRPr="000E3172">
              <w:rPr>
                <w:sz w:val="24"/>
                <w:szCs w:val="24"/>
              </w:rPr>
              <w:t xml:space="preserve"> Việt Nam</w:t>
            </w:r>
          </w:p>
        </w:tc>
      </w:tr>
      <w:tr w:rsidR="000E3172" w:rsidRPr="000E3172" w14:paraId="6BC61250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1B1823F0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10</w:t>
            </w:r>
          </w:p>
        </w:tc>
        <w:tc>
          <w:tcPr>
            <w:tcW w:w="8899" w:type="dxa"/>
            <w:gridSpan w:val="3"/>
            <w:shd w:val="clear" w:color="auto" w:fill="auto"/>
            <w:vAlign w:val="center"/>
          </w:tcPr>
          <w:p w14:paraId="08276E7B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Chào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giá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bảo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trì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hàng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năm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ghi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rõ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điều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kiện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bảo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trì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định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kỳ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và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đột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xuất</w:t>
            </w:r>
            <w:proofErr w:type="spellEnd"/>
            <w:r w:rsidRPr="000E3172">
              <w:rPr>
                <w:sz w:val="24"/>
                <w:szCs w:val="24"/>
              </w:rPr>
              <w:t>.</w:t>
            </w:r>
          </w:p>
        </w:tc>
      </w:tr>
      <w:tr w:rsidR="00810E43" w:rsidRPr="000E3172" w14:paraId="08764C97" w14:textId="77777777" w:rsidTr="00D362DA">
        <w:trPr>
          <w:trHeight w:val="20"/>
          <w:jc w:val="center"/>
        </w:trPr>
        <w:tc>
          <w:tcPr>
            <w:tcW w:w="810" w:type="dxa"/>
            <w:vAlign w:val="center"/>
          </w:tcPr>
          <w:p w14:paraId="28B978A8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E3172">
              <w:rPr>
                <w:sz w:val="24"/>
                <w:szCs w:val="24"/>
              </w:rPr>
              <w:t>11</w:t>
            </w:r>
          </w:p>
        </w:tc>
        <w:tc>
          <w:tcPr>
            <w:tcW w:w="8899" w:type="dxa"/>
            <w:gridSpan w:val="3"/>
            <w:shd w:val="clear" w:color="auto" w:fill="auto"/>
            <w:vAlign w:val="center"/>
          </w:tcPr>
          <w:p w14:paraId="6E568697" w14:textId="77777777" w:rsidR="00810E43" w:rsidRPr="000E3172" w:rsidRDefault="00810E43" w:rsidP="000E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0E3172">
              <w:rPr>
                <w:sz w:val="24"/>
                <w:szCs w:val="24"/>
              </w:rPr>
              <w:t>Có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bảng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báo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giá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các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phụ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tùng</w:t>
            </w:r>
            <w:proofErr w:type="spellEnd"/>
            <w:r w:rsidRPr="000E3172">
              <w:rPr>
                <w:sz w:val="24"/>
                <w:szCs w:val="24"/>
              </w:rPr>
              <w:t xml:space="preserve">, </w:t>
            </w:r>
            <w:proofErr w:type="spellStart"/>
            <w:r w:rsidRPr="000E3172">
              <w:rPr>
                <w:sz w:val="24"/>
                <w:szCs w:val="24"/>
              </w:rPr>
              <w:t>linh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kiện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thay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thế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không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thay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đổi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tối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thiểu</w:t>
            </w:r>
            <w:proofErr w:type="spellEnd"/>
            <w:r w:rsidRPr="000E3172">
              <w:rPr>
                <w:sz w:val="24"/>
                <w:szCs w:val="24"/>
              </w:rPr>
              <w:t xml:space="preserve"> 5 </w:t>
            </w:r>
            <w:proofErr w:type="spellStart"/>
            <w:r w:rsidRPr="000E3172">
              <w:rPr>
                <w:sz w:val="24"/>
                <w:szCs w:val="24"/>
              </w:rPr>
              <w:t>năm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sau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thời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gian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bảo</w:t>
            </w:r>
            <w:proofErr w:type="spellEnd"/>
            <w:r w:rsidRPr="000E3172">
              <w:rPr>
                <w:sz w:val="24"/>
                <w:szCs w:val="24"/>
              </w:rPr>
              <w:t xml:space="preserve"> </w:t>
            </w:r>
            <w:proofErr w:type="spellStart"/>
            <w:r w:rsidRPr="000E3172">
              <w:rPr>
                <w:sz w:val="24"/>
                <w:szCs w:val="24"/>
              </w:rPr>
              <w:t>hành</w:t>
            </w:r>
            <w:proofErr w:type="spellEnd"/>
            <w:r w:rsidRPr="000E3172">
              <w:rPr>
                <w:sz w:val="24"/>
                <w:szCs w:val="24"/>
              </w:rPr>
              <w:t>.</w:t>
            </w:r>
          </w:p>
        </w:tc>
      </w:tr>
    </w:tbl>
    <w:p w14:paraId="3D64E88A" w14:textId="77777777" w:rsidR="00810E43" w:rsidRPr="000E3172" w:rsidRDefault="00810E43" w:rsidP="000E3172">
      <w:pPr>
        <w:spacing w:after="0" w:line="240" w:lineRule="auto"/>
        <w:rPr>
          <w:b/>
          <w:sz w:val="24"/>
          <w:szCs w:val="24"/>
        </w:rPr>
      </w:pPr>
    </w:p>
    <w:sectPr w:rsidR="00810E43" w:rsidRPr="000E3172" w:rsidSect="000E3172">
      <w:pgSz w:w="11907" w:h="16840" w:code="9"/>
      <w:pgMar w:top="1134" w:right="837" w:bottom="1134" w:left="1170" w:header="288" w:footer="288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7F8"/>
    <w:multiLevelType w:val="hybridMultilevel"/>
    <w:tmpl w:val="A808B770"/>
    <w:lvl w:ilvl="0" w:tplc="D2A20AE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5D3D"/>
    <w:multiLevelType w:val="hybridMultilevel"/>
    <w:tmpl w:val="8E0CDD26"/>
    <w:lvl w:ilvl="0" w:tplc="D2A20AE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A1F0C"/>
    <w:multiLevelType w:val="hybridMultilevel"/>
    <w:tmpl w:val="46082784"/>
    <w:lvl w:ilvl="0" w:tplc="C0147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150EA"/>
    <w:multiLevelType w:val="hybridMultilevel"/>
    <w:tmpl w:val="D4704526"/>
    <w:lvl w:ilvl="0" w:tplc="D2A20AE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216E6"/>
    <w:multiLevelType w:val="hybridMultilevel"/>
    <w:tmpl w:val="563EFC90"/>
    <w:lvl w:ilvl="0" w:tplc="D2A20AE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2E9E"/>
    <w:multiLevelType w:val="hybridMultilevel"/>
    <w:tmpl w:val="4926A1E6"/>
    <w:lvl w:ilvl="0" w:tplc="D2A20AE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F459F"/>
    <w:multiLevelType w:val="hybridMultilevel"/>
    <w:tmpl w:val="54AEFF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421FB"/>
    <w:multiLevelType w:val="hybridMultilevel"/>
    <w:tmpl w:val="0F8E1CA6"/>
    <w:lvl w:ilvl="0" w:tplc="A3127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9A3E59"/>
    <w:multiLevelType w:val="hybridMultilevel"/>
    <w:tmpl w:val="C548D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A3FB0"/>
    <w:multiLevelType w:val="hybridMultilevel"/>
    <w:tmpl w:val="EACE8664"/>
    <w:lvl w:ilvl="0" w:tplc="D2A20AE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434B8"/>
    <w:multiLevelType w:val="hybridMultilevel"/>
    <w:tmpl w:val="5F105956"/>
    <w:lvl w:ilvl="0" w:tplc="F4260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6E397E"/>
    <w:multiLevelType w:val="hybridMultilevel"/>
    <w:tmpl w:val="14E86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2078D"/>
    <w:multiLevelType w:val="hybridMultilevel"/>
    <w:tmpl w:val="D32E4B08"/>
    <w:lvl w:ilvl="0" w:tplc="D2A20AE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24617"/>
    <w:multiLevelType w:val="hybridMultilevel"/>
    <w:tmpl w:val="C1DCCB90"/>
    <w:lvl w:ilvl="0" w:tplc="14A2E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153EB6"/>
    <w:multiLevelType w:val="hybridMultilevel"/>
    <w:tmpl w:val="7ADCCACE"/>
    <w:lvl w:ilvl="0" w:tplc="5A946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2A651D"/>
    <w:multiLevelType w:val="hybridMultilevel"/>
    <w:tmpl w:val="A81E2520"/>
    <w:lvl w:ilvl="0" w:tplc="A844A9C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1654C4"/>
    <w:multiLevelType w:val="hybridMultilevel"/>
    <w:tmpl w:val="8D403C2E"/>
    <w:lvl w:ilvl="0" w:tplc="78CA4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E70FB4"/>
    <w:multiLevelType w:val="hybridMultilevel"/>
    <w:tmpl w:val="C0947F7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21C02"/>
    <w:multiLevelType w:val="hybridMultilevel"/>
    <w:tmpl w:val="3FB8E770"/>
    <w:lvl w:ilvl="0" w:tplc="D2A20AE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99435">
    <w:abstractNumId w:val="13"/>
  </w:num>
  <w:num w:numId="2" w16cid:durableId="913052321">
    <w:abstractNumId w:val="2"/>
  </w:num>
  <w:num w:numId="3" w16cid:durableId="1087113600">
    <w:abstractNumId w:val="11"/>
  </w:num>
  <w:num w:numId="4" w16cid:durableId="1931037053">
    <w:abstractNumId w:val="15"/>
  </w:num>
  <w:num w:numId="5" w16cid:durableId="1482111345">
    <w:abstractNumId w:val="7"/>
  </w:num>
  <w:num w:numId="6" w16cid:durableId="2000689877">
    <w:abstractNumId w:val="8"/>
  </w:num>
  <w:num w:numId="7" w16cid:durableId="957569228">
    <w:abstractNumId w:val="16"/>
  </w:num>
  <w:num w:numId="8" w16cid:durableId="2001998950">
    <w:abstractNumId w:val="14"/>
  </w:num>
  <w:num w:numId="9" w16cid:durableId="927419471">
    <w:abstractNumId w:val="10"/>
  </w:num>
  <w:num w:numId="10" w16cid:durableId="1511750245">
    <w:abstractNumId w:val="5"/>
  </w:num>
  <w:num w:numId="11" w16cid:durableId="2021006674">
    <w:abstractNumId w:val="12"/>
  </w:num>
  <w:num w:numId="12" w16cid:durableId="84762957">
    <w:abstractNumId w:val="3"/>
  </w:num>
  <w:num w:numId="13" w16cid:durableId="355618109">
    <w:abstractNumId w:val="9"/>
  </w:num>
  <w:num w:numId="14" w16cid:durableId="1047611543">
    <w:abstractNumId w:val="4"/>
  </w:num>
  <w:num w:numId="15" w16cid:durableId="1869294990">
    <w:abstractNumId w:val="0"/>
  </w:num>
  <w:num w:numId="16" w16cid:durableId="2072923276">
    <w:abstractNumId w:val="1"/>
  </w:num>
  <w:num w:numId="17" w16cid:durableId="598755538">
    <w:abstractNumId w:val="18"/>
  </w:num>
  <w:num w:numId="18" w16cid:durableId="1199511515">
    <w:abstractNumId w:val="6"/>
  </w:num>
  <w:num w:numId="19" w16cid:durableId="12190500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5F8"/>
    <w:rsid w:val="00001F81"/>
    <w:rsid w:val="00003327"/>
    <w:rsid w:val="00006493"/>
    <w:rsid w:val="00007ACB"/>
    <w:rsid w:val="00011923"/>
    <w:rsid w:val="00014B45"/>
    <w:rsid w:val="000246E3"/>
    <w:rsid w:val="000308DD"/>
    <w:rsid w:val="000366EC"/>
    <w:rsid w:val="00037BB9"/>
    <w:rsid w:val="00037F72"/>
    <w:rsid w:val="00050DE5"/>
    <w:rsid w:val="000722A2"/>
    <w:rsid w:val="00091728"/>
    <w:rsid w:val="000A0697"/>
    <w:rsid w:val="000A5990"/>
    <w:rsid w:val="000B29E7"/>
    <w:rsid w:val="000B3140"/>
    <w:rsid w:val="000B33CF"/>
    <w:rsid w:val="000B5022"/>
    <w:rsid w:val="000D2D55"/>
    <w:rsid w:val="000D4D79"/>
    <w:rsid w:val="000E04A2"/>
    <w:rsid w:val="000E0589"/>
    <w:rsid w:val="000E3172"/>
    <w:rsid w:val="000F6F8C"/>
    <w:rsid w:val="001014EB"/>
    <w:rsid w:val="001054E3"/>
    <w:rsid w:val="001079DD"/>
    <w:rsid w:val="00110FDA"/>
    <w:rsid w:val="00114E93"/>
    <w:rsid w:val="0012019A"/>
    <w:rsid w:val="00130854"/>
    <w:rsid w:val="00135368"/>
    <w:rsid w:val="00144CA1"/>
    <w:rsid w:val="001456D2"/>
    <w:rsid w:val="00154E50"/>
    <w:rsid w:val="00156DC1"/>
    <w:rsid w:val="001574DB"/>
    <w:rsid w:val="0016588C"/>
    <w:rsid w:val="00176781"/>
    <w:rsid w:val="00177F86"/>
    <w:rsid w:val="00182EDF"/>
    <w:rsid w:val="001A0A38"/>
    <w:rsid w:val="001A2721"/>
    <w:rsid w:val="001A426B"/>
    <w:rsid w:val="001A4499"/>
    <w:rsid w:val="001B12EF"/>
    <w:rsid w:val="001B2110"/>
    <w:rsid w:val="001C04F2"/>
    <w:rsid w:val="001C3C69"/>
    <w:rsid w:val="001C558D"/>
    <w:rsid w:val="001C71EB"/>
    <w:rsid w:val="001E2EB3"/>
    <w:rsid w:val="001E56A0"/>
    <w:rsid w:val="002119EF"/>
    <w:rsid w:val="002221F1"/>
    <w:rsid w:val="002309B2"/>
    <w:rsid w:val="00234520"/>
    <w:rsid w:val="002428D4"/>
    <w:rsid w:val="00247FB8"/>
    <w:rsid w:val="00252568"/>
    <w:rsid w:val="00255125"/>
    <w:rsid w:val="0026059C"/>
    <w:rsid w:val="00265786"/>
    <w:rsid w:val="002765EE"/>
    <w:rsid w:val="00276DD7"/>
    <w:rsid w:val="0028205B"/>
    <w:rsid w:val="002938EE"/>
    <w:rsid w:val="002A092A"/>
    <w:rsid w:val="002B2D7D"/>
    <w:rsid w:val="002B53B2"/>
    <w:rsid w:val="002C5AA5"/>
    <w:rsid w:val="002D3796"/>
    <w:rsid w:val="002D7460"/>
    <w:rsid w:val="003031DC"/>
    <w:rsid w:val="00304407"/>
    <w:rsid w:val="0031258E"/>
    <w:rsid w:val="003146D2"/>
    <w:rsid w:val="003166ED"/>
    <w:rsid w:val="003239CA"/>
    <w:rsid w:val="00351A81"/>
    <w:rsid w:val="00354753"/>
    <w:rsid w:val="00355DF3"/>
    <w:rsid w:val="00355F55"/>
    <w:rsid w:val="00364AFA"/>
    <w:rsid w:val="00372F25"/>
    <w:rsid w:val="0037551E"/>
    <w:rsid w:val="00376155"/>
    <w:rsid w:val="003763B7"/>
    <w:rsid w:val="00384D70"/>
    <w:rsid w:val="003854BF"/>
    <w:rsid w:val="0039302C"/>
    <w:rsid w:val="003A1FAA"/>
    <w:rsid w:val="003D0FAE"/>
    <w:rsid w:val="003F3C9B"/>
    <w:rsid w:val="00404C0E"/>
    <w:rsid w:val="00407CA4"/>
    <w:rsid w:val="00407CC2"/>
    <w:rsid w:val="00410A69"/>
    <w:rsid w:val="0042750B"/>
    <w:rsid w:val="00430027"/>
    <w:rsid w:val="00430A65"/>
    <w:rsid w:val="00435CBC"/>
    <w:rsid w:val="00436657"/>
    <w:rsid w:val="0043673B"/>
    <w:rsid w:val="00440BB0"/>
    <w:rsid w:val="0044524F"/>
    <w:rsid w:val="00472C38"/>
    <w:rsid w:val="004806FA"/>
    <w:rsid w:val="0048704F"/>
    <w:rsid w:val="004A012F"/>
    <w:rsid w:val="004A2FB5"/>
    <w:rsid w:val="004A39DB"/>
    <w:rsid w:val="004C0689"/>
    <w:rsid w:val="004C2A77"/>
    <w:rsid w:val="004C6285"/>
    <w:rsid w:val="004D3B85"/>
    <w:rsid w:val="004E20AB"/>
    <w:rsid w:val="004F44A0"/>
    <w:rsid w:val="00505651"/>
    <w:rsid w:val="0053074B"/>
    <w:rsid w:val="00537DA9"/>
    <w:rsid w:val="00542091"/>
    <w:rsid w:val="00547216"/>
    <w:rsid w:val="00551F59"/>
    <w:rsid w:val="00566B6C"/>
    <w:rsid w:val="005824FB"/>
    <w:rsid w:val="00582838"/>
    <w:rsid w:val="005843F2"/>
    <w:rsid w:val="00584C16"/>
    <w:rsid w:val="0059137E"/>
    <w:rsid w:val="005B367E"/>
    <w:rsid w:val="005C6B30"/>
    <w:rsid w:val="005C6C4D"/>
    <w:rsid w:val="005D09C5"/>
    <w:rsid w:val="005D4E29"/>
    <w:rsid w:val="005D7976"/>
    <w:rsid w:val="005E34D4"/>
    <w:rsid w:val="005E7B50"/>
    <w:rsid w:val="005F10AC"/>
    <w:rsid w:val="005F74F0"/>
    <w:rsid w:val="00604F97"/>
    <w:rsid w:val="00615F8B"/>
    <w:rsid w:val="00617E44"/>
    <w:rsid w:val="006211DE"/>
    <w:rsid w:val="00632ACC"/>
    <w:rsid w:val="0063589D"/>
    <w:rsid w:val="00653CE3"/>
    <w:rsid w:val="00655373"/>
    <w:rsid w:val="0066017B"/>
    <w:rsid w:val="00674CDB"/>
    <w:rsid w:val="00683E24"/>
    <w:rsid w:val="006929B5"/>
    <w:rsid w:val="006960C8"/>
    <w:rsid w:val="006A73E7"/>
    <w:rsid w:val="006B27A3"/>
    <w:rsid w:val="006B2BDB"/>
    <w:rsid w:val="006C1920"/>
    <w:rsid w:val="006C6FDF"/>
    <w:rsid w:val="006D34E8"/>
    <w:rsid w:val="006E7A83"/>
    <w:rsid w:val="006F075C"/>
    <w:rsid w:val="006F3D22"/>
    <w:rsid w:val="0070368D"/>
    <w:rsid w:val="0070381B"/>
    <w:rsid w:val="0071203C"/>
    <w:rsid w:val="0071675B"/>
    <w:rsid w:val="00726ECD"/>
    <w:rsid w:val="00733EA2"/>
    <w:rsid w:val="0073461B"/>
    <w:rsid w:val="0075021E"/>
    <w:rsid w:val="007564D9"/>
    <w:rsid w:val="00762853"/>
    <w:rsid w:val="00767D99"/>
    <w:rsid w:val="007838FA"/>
    <w:rsid w:val="00785314"/>
    <w:rsid w:val="007910BB"/>
    <w:rsid w:val="007B7D33"/>
    <w:rsid w:val="007C7E39"/>
    <w:rsid w:val="007D257F"/>
    <w:rsid w:val="007D27DE"/>
    <w:rsid w:val="007E46FC"/>
    <w:rsid w:val="007F067B"/>
    <w:rsid w:val="007F1EFF"/>
    <w:rsid w:val="007F30E8"/>
    <w:rsid w:val="007F4AC0"/>
    <w:rsid w:val="007F4CC6"/>
    <w:rsid w:val="007F65FE"/>
    <w:rsid w:val="007F6B2F"/>
    <w:rsid w:val="00801614"/>
    <w:rsid w:val="008045D7"/>
    <w:rsid w:val="0080565B"/>
    <w:rsid w:val="00810E43"/>
    <w:rsid w:val="008126D1"/>
    <w:rsid w:val="00831339"/>
    <w:rsid w:val="00831880"/>
    <w:rsid w:val="00833D04"/>
    <w:rsid w:val="00835362"/>
    <w:rsid w:val="0084647F"/>
    <w:rsid w:val="00846FD0"/>
    <w:rsid w:val="00857E60"/>
    <w:rsid w:val="00865887"/>
    <w:rsid w:val="0088232E"/>
    <w:rsid w:val="0088642B"/>
    <w:rsid w:val="00887BCE"/>
    <w:rsid w:val="008901DB"/>
    <w:rsid w:val="008A3EBB"/>
    <w:rsid w:val="008A48DD"/>
    <w:rsid w:val="008A7AA9"/>
    <w:rsid w:val="008B003F"/>
    <w:rsid w:val="008B2606"/>
    <w:rsid w:val="008B7635"/>
    <w:rsid w:val="008D3E8B"/>
    <w:rsid w:val="008E0D92"/>
    <w:rsid w:val="008E0FDC"/>
    <w:rsid w:val="008E1012"/>
    <w:rsid w:val="008E262E"/>
    <w:rsid w:val="008F7F91"/>
    <w:rsid w:val="00902E78"/>
    <w:rsid w:val="00916FED"/>
    <w:rsid w:val="00925A7D"/>
    <w:rsid w:val="0092785A"/>
    <w:rsid w:val="00935E35"/>
    <w:rsid w:val="00936F66"/>
    <w:rsid w:val="00953292"/>
    <w:rsid w:val="009629FF"/>
    <w:rsid w:val="00965C76"/>
    <w:rsid w:val="00966187"/>
    <w:rsid w:val="0097287D"/>
    <w:rsid w:val="009729D9"/>
    <w:rsid w:val="00975B8E"/>
    <w:rsid w:val="00976AF6"/>
    <w:rsid w:val="00991AF8"/>
    <w:rsid w:val="00995FA4"/>
    <w:rsid w:val="009B3603"/>
    <w:rsid w:val="009B4968"/>
    <w:rsid w:val="009C0399"/>
    <w:rsid w:val="009C0E5F"/>
    <w:rsid w:val="009C63C3"/>
    <w:rsid w:val="009D6911"/>
    <w:rsid w:val="009D6A0E"/>
    <w:rsid w:val="009E3519"/>
    <w:rsid w:val="009F26BA"/>
    <w:rsid w:val="009F4C20"/>
    <w:rsid w:val="00A06B24"/>
    <w:rsid w:val="00A21222"/>
    <w:rsid w:val="00A32005"/>
    <w:rsid w:val="00A3672B"/>
    <w:rsid w:val="00A37854"/>
    <w:rsid w:val="00A37EF9"/>
    <w:rsid w:val="00A44182"/>
    <w:rsid w:val="00A6182C"/>
    <w:rsid w:val="00A630DD"/>
    <w:rsid w:val="00A669F5"/>
    <w:rsid w:val="00A734E8"/>
    <w:rsid w:val="00A7378E"/>
    <w:rsid w:val="00A81AD7"/>
    <w:rsid w:val="00A82BC3"/>
    <w:rsid w:val="00AA122C"/>
    <w:rsid w:val="00AA7C7F"/>
    <w:rsid w:val="00AD3D58"/>
    <w:rsid w:val="00AD6541"/>
    <w:rsid w:val="00AD6F56"/>
    <w:rsid w:val="00AF1789"/>
    <w:rsid w:val="00AF317B"/>
    <w:rsid w:val="00AF471B"/>
    <w:rsid w:val="00B11DA7"/>
    <w:rsid w:val="00B166C1"/>
    <w:rsid w:val="00B17755"/>
    <w:rsid w:val="00B21799"/>
    <w:rsid w:val="00B25231"/>
    <w:rsid w:val="00B26C75"/>
    <w:rsid w:val="00B27AC9"/>
    <w:rsid w:val="00B3759D"/>
    <w:rsid w:val="00B415CB"/>
    <w:rsid w:val="00B43315"/>
    <w:rsid w:val="00B5513F"/>
    <w:rsid w:val="00B633F9"/>
    <w:rsid w:val="00B70EC5"/>
    <w:rsid w:val="00B825B8"/>
    <w:rsid w:val="00B84B58"/>
    <w:rsid w:val="00B965C2"/>
    <w:rsid w:val="00BA201F"/>
    <w:rsid w:val="00BA4464"/>
    <w:rsid w:val="00BB1CB8"/>
    <w:rsid w:val="00BB389C"/>
    <w:rsid w:val="00BD3BC7"/>
    <w:rsid w:val="00BD6E6A"/>
    <w:rsid w:val="00BE21E6"/>
    <w:rsid w:val="00BF32F4"/>
    <w:rsid w:val="00C028A9"/>
    <w:rsid w:val="00C0459D"/>
    <w:rsid w:val="00C075BA"/>
    <w:rsid w:val="00C07F59"/>
    <w:rsid w:val="00C228A1"/>
    <w:rsid w:val="00C303DB"/>
    <w:rsid w:val="00C33EAD"/>
    <w:rsid w:val="00C426BE"/>
    <w:rsid w:val="00C43EC6"/>
    <w:rsid w:val="00C51772"/>
    <w:rsid w:val="00C55E74"/>
    <w:rsid w:val="00C5693E"/>
    <w:rsid w:val="00C66184"/>
    <w:rsid w:val="00C723B9"/>
    <w:rsid w:val="00C761C7"/>
    <w:rsid w:val="00C85F68"/>
    <w:rsid w:val="00C86158"/>
    <w:rsid w:val="00C96139"/>
    <w:rsid w:val="00CA02E5"/>
    <w:rsid w:val="00CB4E0C"/>
    <w:rsid w:val="00CB567D"/>
    <w:rsid w:val="00CC4738"/>
    <w:rsid w:val="00CC75E3"/>
    <w:rsid w:val="00CD3E34"/>
    <w:rsid w:val="00CE27DA"/>
    <w:rsid w:val="00CE6B1E"/>
    <w:rsid w:val="00CF0F55"/>
    <w:rsid w:val="00D00379"/>
    <w:rsid w:val="00D01E8C"/>
    <w:rsid w:val="00D03E28"/>
    <w:rsid w:val="00D10360"/>
    <w:rsid w:val="00D1173E"/>
    <w:rsid w:val="00D226BE"/>
    <w:rsid w:val="00D269C3"/>
    <w:rsid w:val="00D31CA4"/>
    <w:rsid w:val="00D362DA"/>
    <w:rsid w:val="00D4397C"/>
    <w:rsid w:val="00D463DD"/>
    <w:rsid w:val="00D61174"/>
    <w:rsid w:val="00D6193C"/>
    <w:rsid w:val="00D627BD"/>
    <w:rsid w:val="00D740C3"/>
    <w:rsid w:val="00D92771"/>
    <w:rsid w:val="00D97E2B"/>
    <w:rsid w:val="00DA78BA"/>
    <w:rsid w:val="00DB38DA"/>
    <w:rsid w:val="00DC1208"/>
    <w:rsid w:val="00DC1944"/>
    <w:rsid w:val="00DC54B7"/>
    <w:rsid w:val="00DD0063"/>
    <w:rsid w:val="00DE170F"/>
    <w:rsid w:val="00DE4136"/>
    <w:rsid w:val="00DF19CB"/>
    <w:rsid w:val="00E026DC"/>
    <w:rsid w:val="00E15B32"/>
    <w:rsid w:val="00E24564"/>
    <w:rsid w:val="00E25B50"/>
    <w:rsid w:val="00E37AF3"/>
    <w:rsid w:val="00E4496C"/>
    <w:rsid w:val="00E515F8"/>
    <w:rsid w:val="00E56D8F"/>
    <w:rsid w:val="00E62067"/>
    <w:rsid w:val="00E727F2"/>
    <w:rsid w:val="00E808FC"/>
    <w:rsid w:val="00E83F93"/>
    <w:rsid w:val="00E86DDE"/>
    <w:rsid w:val="00EB6B88"/>
    <w:rsid w:val="00EC6A69"/>
    <w:rsid w:val="00ED2C13"/>
    <w:rsid w:val="00ED4DF6"/>
    <w:rsid w:val="00ED55BF"/>
    <w:rsid w:val="00ED6E46"/>
    <w:rsid w:val="00ED7FAC"/>
    <w:rsid w:val="00EE013B"/>
    <w:rsid w:val="00EE1B9E"/>
    <w:rsid w:val="00EE7B4C"/>
    <w:rsid w:val="00EF1831"/>
    <w:rsid w:val="00EF3E37"/>
    <w:rsid w:val="00F036A1"/>
    <w:rsid w:val="00F16410"/>
    <w:rsid w:val="00F21425"/>
    <w:rsid w:val="00F25C52"/>
    <w:rsid w:val="00F42715"/>
    <w:rsid w:val="00F4558C"/>
    <w:rsid w:val="00F627E9"/>
    <w:rsid w:val="00F646F0"/>
    <w:rsid w:val="00F70028"/>
    <w:rsid w:val="00F7145F"/>
    <w:rsid w:val="00F77D94"/>
    <w:rsid w:val="00F80D34"/>
    <w:rsid w:val="00F81FEE"/>
    <w:rsid w:val="00F855E0"/>
    <w:rsid w:val="00F87588"/>
    <w:rsid w:val="00F94DA0"/>
    <w:rsid w:val="00F9581C"/>
    <w:rsid w:val="00F961CC"/>
    <w:rsid w:val="00FC1A47"/>
    <w:rsid w:val="00FC662A"/>
    <w:rsid w:val="00FD6ACC"/>
    <w:rsid w:val="00F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3FBFC"/>
  <w15:docId w15:val="{8DED24D6-D6BF-487D-B81F-810EA7BE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182"/>
    <w:pPr>
      <w:spacing w:after="200" w:line="276" w:lineRule="auto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10E43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List Paragraph-rfp content,Norm,Đoạn của Danh sách,List Paragraph11,Nga 3,List Paragraph111,List Paragraph2,List Paragraph1111,Đoạn c𞹺Danh sách,List Paragraph11111,Paragraph,liet ke,List para,H1,bullet,bullet 1,1.,dau"/>
    <w:basedOn w:val="Normal"/>
    <w:link w:val="ListParagraphChar"/>
    <w:uiPriority w:val="34"/>
    <w:qFormat/>
    <w:rsid w:val="0028205B"/>
    <w:pPr>
      <w:ind w:left="720"/>
      <w:contextualSpacing/>
    </w:pPr>
  </w:style>
  <w:style w:type="character" w:styleId="Hyperlink">
    <w:name w:val="Hyperlink"/>
    <w:uiPriority w:val="99"/>
    <w:unhideWhenUsed/>
    <w:rsid w:val="007F4CC6"/>
    <w:rPr>
      <w:color w:val="0000FF"/>
      <w:u w:val="single"/>
    </w:rPr>
  </w:style>
  <w:style w:type="table" w:styleId="TableGrid">
    <w:name w:val="Table Grid"/>
    <w:basedOn w:val="TableNormal"/>
    <w:rsid w:val="00CA0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5CB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5CB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10E43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ListParagraphChar">
    <w:name w:val="List Paragraph Char"/>
    <w:aliases w:val="List Paragraph 1 Char,List Paragraph-rfp content Char,Norm Char,Đoạn của Danh sách Char,List Paragraph11 Char,Nga 3 Char,List Paragraph111 Char,List Paragraph2 Char,List Paragraph1111 Char,Đoạn c𞹺Danh sách Char,Paragraph Char"/>
    <w:link w:val="ListParagraph"/>
    <w:uiPriority w:val="34"/>
    <w:qFormat/>
    <w:locked/>
    <w:rsid w:val="00810E4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khsytn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hsytnb@gmail.com" TargetMode="External"/><Relationship Id="rId5" Type="http://schemas.openxmlformats.org/officeDocument/2006/relationships/hyperlink" Target="mailto:pkhsytnb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7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quan</dc:creator>
  <cp:lastModifiedBy>DANGDONG</cp:lastModifiedBy>
  <cp:revision>200</cp:revision>
  <cp:lastPrinted>2023-08-25T03:25:00Z</cp:lastPrinted>
  <dcterms:created xsi:type="dcterms:W3CDTF">2021-01-04T04:29:00Z</dcterms:created>
  <dcterms:modified xsi:type="dcterms:W3CDTF">2023-08-25T03:39:00Z</dcterms:modified>
</cp:coreProperties>
</file>