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B5521" w14:textId="125503EA" w:rsidR="00342A85" w:rsidRPr="00D2030C" w:rsidRDefault="00342A85" w:rsidP="00D2030C">
      <w:pPr>
        <w:spacing w:before="0" w:line="240" w:lineRule="auto"/>
        <w:jc w:val="left"/>
        <w:rPr>
          <w:bCs w:val="0"/>
          <w:sz w:val="24"/>
          <w:szCs w:val="24"/>
          <w:lang w:val="nl-NL"/>
        </w:rPr>
      </w:pPr>
      <w:r w:rsidRPr="00D2030C">
        <w:rPr>
          <w:bCs w:val="0"/>
          <w:sz w:val="24"/>
          <w:szCs w:val="24"/>
          <w:lang w:val="nl-NL"/>
        </w:rPr>
        <w:t xml:space="preserve">Vị trí đăng: </w:t>
      </w:r>
      <w:r w:rsidR="005C0B47" w:rsidRPr="00D2030C">
        <w:rPr>
          <w:bCs w:val="0"/>
          <w:sz w:val="24"/>
          <w:szCs w:val="24"/>
          <w:lang w:val="nl-NL"/>
        </w:rPr>
        <w:t>Middle</w:t>
      </w:r>
      <w:r w:rsidRPr="00D2030C">
        <w:rPr>
          <w:bCs w:val="0"/>
          <w:sz w:val="24"/>
          <w:szCs w:val="24"/>
          <w:lang w:val="nl-NL"/>
        </w:rPr>
        <w:t xml:space="preserve"> right banner - Trang chuyên mục/ Báo điện tử</w:t>
      </w:r>
    </w:p>
    <w:p w14:paraId="61EDB392" w14:textId="46F1C9F4" w:rsidR="00342A85" w:rsidRPr="00D2030C" w:rsidRDefault="00342A85" w:rsidP="00D2030C">
      <w:pPr>
        <w:spacing w:before="0" w:line="240" w:lineRule="auto"/>
        <w:jc w:val="left"/>
        <w:rPr>
          <w:bCs w:val="0"/>
          <w:sz w:val="24"/>
          <w:szCs w:val="24"/>
          <w:lang w:val="nl-NL"/>
        </w:rPr>
      </w:pPr>
      <w:r w:rsidRPr="00D2030C">
        <w:rPr>
          <w:bCs w:val="0"/>
          <w:sz w:val="24"/>
          <w:szCs w:val="24"/>
          <w:lang w:val="nl-NL"/>
        </w:rPr>
        <w:t>Thời gian đăng: 0</w:t>
      </w:r>
      <w:r w:rsidR="005D41DD" w:rsidRPr="00D2030C">
        <w:rPr>
          <w:bCs w:val="0"/>
          <w:sz w:val="24"/>
          <w:szCs w:val="24"/>
          <w:lang w:val="nl-NL"/>
        </w:rPr>
        <w:t>1</w:t>
      </w:r>
      <w:r w:rsidRPr="00D2030C">
        <w:rPr>
          <w:bCs w:val="0"/>
          <w:sz w:val="24"/>
          <w:szCs w:val="24"/>
          <w:lang w:val="nl-NL"/>
        </w:rPr>
        <w:t xml:space="preserve"> tuần (từ ngày </w:t>
      </w:r>
      <w:r w:rsidR="00BD5ADB" w:rsidRPr="00D2030C">
        <w:rPr>
          <w:bCs w:val="0"/>
          <w:sz w:val="24"/>
          <w:szCs w:val="24"/>
          <w:lang w:val="nl-NL"/>
        </w:rPr>
        <w:t>1</w:t>
      </w:r>
      <w:r w:rsidR="00C11069" w:rsidRPr="00D2030C">
        <w:rPr>
          <w:bCs w:val="0"/>
          <w:sz w:val="24"/>
          <w:szCs w:val="24"/>
          <w:lang w:val="nl-NL"/>
        </w:rPr>
        <w:t>1</w:t>
      </w:r>
      <w:r w:rsidR="00251886" w:rsidRPr="00D2030C">
        <w:rPr>
          <w:bCs w:val="0"/>
          <w:sz w:val="24"/>
          <w:szCs w:val="24"/>
          <w:lang w:val="nl-NL"/>
        </w:rPr>
        <w:t>/1</w:t>
      </w:r>
      <w:r w:rsidR="002867B4" w:rsidRPr="00D2030C">
        <w:rPr>
          <w:bCs w:val="0"/>
          <w:sz w:val="24"/>
          <w:szCs w:val="24"/>
          <w:lang w:val="nl-NL"/>
        </w:rPr>
        <w:t>2</w:t>
      </w:r>
      <w:r w:rsidR="002A78C1" w:rsidRPr="00D2030C">
        <w:rPr>
          <w:bCs w:val="0"/>
          <w:sz w:val="24"/>
          <w:szCs w:val="24"/>
          <w:lang w:val="nl-NL"/>
        </w:rPr>
        <w:t>/2023</w:t>
      </w:r>
      <w:r w:rsidRPr="00D2030C">
        <w:rPr>
          <w:bCs w:val="0"/>
          <w:sz w:val="24"/>
          <w:szCs w:val="24"/>
          <w:lang w:val="nl-NL"/>
        </w:rPr>
        <w:t xml:space="preserve"> đế</w:t>
      </w:r>
      <w:r w:rsidR="002A78C1" w:rsidRPr="00D2030C">
        <w:rPr>
          <w:bCs w:val="0"/>
          <w:sz w:val="24"/>
          <w:szCs w:val="24"/>
          <w:lang w:val="nl-NL"/>
        </w:rPr>
        <w:t xml:space="preserve">n ngày </w:t>
      </w:r>
      <w:r w:rsidR="002867B4" w:rsidRPr="00D2030C">
        <w:rPr>
          <w:bCs w:val="0"/>
          <w:sz w:val="24"/>
          <w:szCs w:val="24"/>
          <w:lang w:val="nl-NL"/>
        </w:rPr>
        <w:t>1</w:t>
      </w:r>
      <w:r w:rsidR="00734EEA" w:rsidRPr="00D2030C">
        <w:rPr>
          <w:bCs w:val="0"/>
          <w:sz w:val="24"/>
          <w:szCs w:val="24"/>
          <w:lang w:val="nl-NL"/>
        </w:rPr>
        <w:t>8</w:t>
      </w:r>
      <w:r w:rsidR="00251886" w:rsidRPr="00D2030C">
        <w:rPr>
          <w:bCs w:val="0"/>
          <w:sz w:val="24"/>
          <w:szCs w:val="24"/>
          <w:lang w:val="nl-NL"/>
        </w:rPr>
        <w:t>/1</w:t>
      </w:r>
      <w:r w:rsidR="002867B4" w:rsidRPr="00D2030C">
        <w:rPr>
          <w:bCs w:val="0"/>
          <w:sz w:val="24"/>
          <w:szCs w:val="24"/>
          <w:lang w:val="nl-NL"/>
        </w:rPr>
        <w:t>2</w:t>
      </w:r>
      <w:r w:rsidRPr="00D2030C">
        <w:rPr>
          <w:bCs w:val="0"/>
          <w:sz w:val="24"/>
          <w:szCs w:val="24"/>
          <w:lang w:val="nl-NL"/>
        </w:rPr>
        <w:t>/2023)</w:t>
      </w:r>
    </w:p>
    <w:p w14:paraId="770EC70C" w14:textId="77777777" w:rsidR="00342A85" w:rsidRPr="00D2030C" w:rsidRDefault="00342A85" w:rsidP="00D2030C">
      <w:pPr>
        <w:spacing w:before="0" w:line="240" w:lineRule="auto"/>
        <w:jc w:val="center"/>
        <w:rPr>
          <w:b/>
          <w:bCs w:val="0"/>
          <w:sz w:val="24"/>
          <w:szCs w:val="24"/>
          <w:lang w:val="nl-NL"/>
        </w:rPr>
      </w:pPr>
    </w:p>
    <w:p w14:paraId="0CF6FD7D" w14:textId="77777777" w:rsidR="00342A85" w:rsidRPr="00D2030C" w:rsidRDefault="00342A85" w:rsidP="00D2030C">
      <w:pPr>
        <w:spacing w:before="0" w:line="240" w:lineRule="auto"/>
        <w:jc w:val="center"/>
        <w:rPr>
          <w:b/>
          <w:bCs w:val="0"/>
          <w:sz w:val="24"/>
          <w:szCs w:val="24"/>
          <w:lang w:val="nl-NL"/>
        </w:rPr>
      </w:pPr>
    </w:p>
    <w:p w14:paraId="7A676E10" w14:textId="4519A073" w:rsidR="00342A85" w:rsidRPr="00D2030C" w:rsidRDefault="005C0B47" w:rsidP="00D2030C">
      <w:pPr>
        <w:spacing w:before="0" w:line="240" w:lineRule="auto"/>
        <w:jc w:val="center"/>
        <w:rPr>
          <w:b/>
          <w:bCs w:val="0"/>
          <w:sz w:val="24"/>
          <w:szCs w:val="24"/>
          <w:lang w:val="nl-NL"/>
        </w:rPr>
      </w:pPr>
      <w:r w:rsidRPr="00D2030C">
        <w:rPr>
          <w:b/>
          <w:bCs w:val="0"/>
          <w:sz w:val="24"/>
          <w:szCs w:val="24"/>
          <w:lang w:val="nl-NL"/>
        </w:rPr>
        <w:t>TRUNG TÂM Y TẾ QUẬN ĐỐNG ĐA</w:t>
      </w:r>
    </w:p>
    <w:p w14:paraId="6CF64ADB" w14:textId="526FC8D4" w:rsidR="00342A85" w:rsidRPr="00D2030C" w:rsidRDefault="00D2030C" w:rsidP="00D2030C">
      <w:pPr>
        <w:spacing w:before="0" w:line="240" w:lineRule="auto"/>
        <w:jc w:val="center"/>
        <w:rPr>
          <w:b/>
          <w:bCs w:val="0"/>
          <w:sz w:val="24"/>
          <w:szCs w:val="24"/>
          <w:lang w:val="nl-NL"/>
        </w:rPr>
      </w:pPr>
      <w:r w:rsidRPr="00D2030C">
        <w:rPr>
          <w:b/>
          <w:bCs w:val="0"/>
          <w:sz w:val="24"/>
          <w:szCs w:val="24"/>
          <w:lang w:val="nl-NL"/>
        </w:rPr>
        <w:t xml:space="preserve">THÔNG BÁO </w:t>
      </w:r>
      <w:r w:rsidR="00342A85" w:rsidRPr="00D2030C">
        <w:rPr>
          <w:b/>
          <w:bCs w:val="0"/>
          <w:sz w:val="24"/>
          <w:szCs w:val="24"/>
          <w:lang w:val="nl-NL"/>
        </w:rPr>
        <w:t xml:space="preserve">YÊU CẦU BÁO GIÁ </w:t>
      </w:r>
    </w:p>
    <w:p w14:paraId="3FA294E4" w14:textId="77777777" w:rsidR="00342A85" w:rsidRPr="00D2030C" w:rsidRDefault="00342A85" w:rsidP="00D2030C">
      <w:pPr>
        <w:spacing w:before="0" w:line="240" w:lineRule="auto"/>
        <w:jc w:val="center"/>
        <w:rPr>
          <w:b/>
          <w:bCs w:val="0"/>
          <w:sz w:val="24"/>
          <w:szCs w:val="24"/>
          <w:vertAlign w:val="superscript"/>
          <w:lang w:val="nl-NL"/>
        </w:rPr>
      </w:pPr>
    </w:p>
    <w:p w14:paraId="54076F8C" w14:textId="4D1732F7" w:rsidR="008D7FD6" w:rsidRPr="00D2030C" w:rsidRDefault="00342A85" w:rsidP="00D2030C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D2030C">
        <w:rPr>
          <w:b/>
          <w:bCs w:val="0"/>
          <w:sz w:val="24"/>
          <w:szCs w:val="24"/>
          <w:lang w:val="nl-NL"/>
        </w:rPr>
        <w:t>Kính gửi:</w:t>
      </w:r>
      <w:r w:rsidRPr="00D2030C">
        <w:rPr>
          <w:b/>
          <w:sz w:val="24"/>
          <w:szCs w:val="24"/>
          <w:lang w:val="nl-NL"/>
        </w:rPr>
        <w:t xml:space="preserve"> </w:t>
      </w:r>
      <w:r w:rsidRPr="00D2030C">
        <w:rPr>
          <w:sz w:val="24"/>
          <w:szCs w:val="24"/>
          <w:lang w:val="nl-NL"/>
        </w:rPr>
        <w:t>Các nhà cung cấp</w:t>
      </w:r>
      <w:r w:rsidR="00B61EFA" w:rsidRPr="00D2030C">
        <w:rPr>
          <w:sz w:val="24"/>
          <w:szCs w:val="24"/>
          <w:lang w:val="nl-NL"/>
        </w:rPr>
        <w:t xml:space="preserve"> dịch vụ</w:t>
      </w:r>
      <w:r w:rsidRPr="00D2030C">
        <w:rPr>
          <w:sz w:val="24"/>
          <w:szCs w:val="24"/>
          <w:lang w:val="nl-NL"/>
        </w:rPr>
        <w:t xml:space="preserve"> tại Việt Nam.</w:t>
      </w:r>
    </w:p>
    <w:p w14:paraId="5F781CE5" w14:textId="2A10C8E1" w:rsidR="00342A85" w:rsidRPr="00D2030C" w:rsidRDefault="005C0B47" w:rsidP="00D2030C">
      <w:pPr>
        <w:spacing w:before="0" w:line="240" w:lineRule="auto"/>
        <w:ind w:firstLine="720"/>
        <w:rPr>
          <w:sz w:val="24"/>
          <w:szCs w:val="24"/>
          <w:lang w:val="nl-NL"/>
        </w:rPr>
      </w:pPr>
      <w:r w:rsidRPr="00D2030C">
        <w:rPr>
          <w:b/>
          <w:sz w:val="24"/>
          <w:szCs w:val="24"/>
          <w:lang w:val="nl-NL"/>
        </w:rPr>
        <w:t>Trung tâm Y tế quận Đống Đa</w:t>
      </w:r>
      <w:r w:rsidR="00342A85" w:rsidRPr="00D2030C">
        <w:rPr>
          <w:sz w:val="24"/>
          <w:szCs w:val="24"/>
          <w:lang w:val="nl-NL"/>
        </w:rPr>
        <w:t xml:space="preserve"> có nhu cầu tiếp nhận báo giá </w:t>
      </w:r>
      <w:r w:rsidR="00B61EFA" w:rsidRPr="00D2030C">
        <w:rPr>
          <w:sz w:val="24"/>
          <w:szCs w:val="24"/>
          <w:lang w:val="nl-NL"/>
        </w:rPr>
        <w:t xml:space="preserve">cung cấp dịch vụ </w:t>
      </w:r>
      <w:r w:rsidR="008F5BA5" w:rsidRPr="00D2030C">
        <w:rPr>
          <w:sz w:val="24"/>
          <w:szCs w:val="24"/>
          <w:lang w:val="nl-NL"/>
        </w:rPr>
        <w:t>sửa chữa máy xét nghiệm sinh hóa tự động</w:t>
      </w:r>
      <w:r w:rsidR="00EE4DF0" w:rsidRPr="00D2030C">
        <w:rPr>
          <w:sz w:val="24"/>
          <w:szCs w:val="24"/>
          <w:lang w:val="nl-NL"/>
        </w:rPr>
        <w:t xml:space="preserve"> LIASYS</w:t>
      </w:r>
      <w:r w:rsidR="008F5BA5" w:rsidRPr="00D2030C">
        <w:rPr>
          <w:sz w:val="24"/>
          <w:szCs w:val="24"/>
          <w:lang w:val="nl-NL"/>
        </w:rPr>
        <w:t xml:space="preserve"> tại </w:t>
      </w:r>
      <w:r w:rsidR="00D2030C" w:rsidRPr="00D2030C">
        <w:rPr>
          <w:sz w:val="24"/>
          <w:szCs w:val="24"/>
          <w:lang w:val="nl-NL"/>
        </w:rPr>
        <w:t>P</w:t>
      </w:r>
      <w:r w:rsidR="008F5BA5" w:rsidRPr="00D2030C">
        <w:rPr>
          <w:sz w:val="24"/>
          <w:szCs w:val="24"/>
          <w:lang w:val="nl-NL"/>
        </w:rPr>
        <w:t>hòng khám đa khoa số 1 thuộc Trung tâm Y tế Đống Đa năm 2023</w:t>
      </w:r>
      <w:r w:rsidR="00342A85" w:rsidRPr="00D2030C">
        <w:rPr>
          <w:sz w:val="24"/>
          <w:szCs w:val="24"/>
          <w:lang w:val="nl-NL"/>
        </w:rPr>
        <w:t xml:space="preserve"> với nội dung cụ thể</w:t>
      </w:r>
      <w:r w:rsidR="00FC6FDB" w:rsidRPr="00D2030C">
        <w:rPr>
          <w:sz w:val="24"/>
          <w:szCs w:val="24"/>
          <w:lang w:val="nl-NL"/>
        </w:rPr>
        <w:t xml:space="preserve"> như sau:</w:t>
      </w:r>
    </w:p>
    <w:p w14:paraId="1DF96CC3" w14:textId="77777777" w:rsidR="00342A85" w:rsidRPr="00D2030C" w:rsidRDefault="00342A85" w:rsidP="00D2030C">
      <w:pPr>
        <w:spacing w:before="0" w:line="240" w:lineRule="auto"/>
        <w:ind w:firstLine="720"/>
        <w:rPr>
          <w:b/>
          <w:bCs w:val="0"/>
          <w:sz w:val="24"/>
          <w:szCs w:val="24"/>
          <w:lang w:val="nl-NL"/>
        </w:rPr>
      </w:pPr>
      <w:r w:rsidRPr="00D2030C">
        <w:rPr>
          <w:b/>
          <w:sz w:val="24"/>
          <w:szCs w:val="24"/>
          <w:lang w:val="nl-NL"/>
        </w:rPr>
        <w:t>I. Thông tin của đơn vị yêu cầu báo giá:</w:t>
      </w:r>
    </w:p>
    <w:p w14:paraId="7696BE72" w14:textId="1DC55E84" w:rsidR="00342A85" w:rsidRPr="00D2030C" w:rsidRDefault="00342A85" w:rsidP="00D2030C">
      <w:pPr>
        <w:spacing w:before="0" w:line="240" w:lineRule="auto"/>
        <w:ind w:firstLine="720"/>
        <w:rPr>
          <w:bCs w:val="0"/>
          <w:sz w:val="24"/>
          <w:szCs w:val="24"/>
          <w:lang w:val="nl-NL"/>
        </w:rPr>
      </w:pPr>
      <w:r w:rsidRPr="00D2030C">
        <w:rPr>
          <w:bCs w:val="0"/>
          <w:sz w:val="24"/>
          <w:szCs w:val="24"/>
          <w:lang w:val="nl-NL"/>
        </w:rPr>
        <w:t xml:space="preserve">1. Đơn vị yêu cầu báo giá: </w:t>
      </w:r>
      <w:r w:rsidR="005C0B47" w:rsidRPr="00D2030C">
        <w:rPr>
          <w:b/>
          <w:bCs w:val="0"/>
          <w:sz w:val="24"/>
          <w:szCs w:val="24"/>
          <w:lang w:val="nl-NL"/>
        </w:rPr>
        <w:t>Trung tâm Y tế quận Đống Đa</w:t>
      </w:r>
      <w:r w:rsidR="00D2030C" w:rsidRPr="00D2030C">
        <w:rPr>
          <w:bCs w:val="0"/>
          <w:sz w:val="24"/>
          <w:szCs w:val="24"/>
          <w:lang w:val="nl-NL"/>
        </w:rPr>
        <w:t xml:space="preserve">. </w:t>
      </w:r>
      <w:r w:rsidRPr="00D2030C">
        <w:rPr>
          <w:bCs w:val="0"/>
          <w:sz w:val="24"/>
          <w:szCs w:val="24"/>
          <w:lang w:val="nl-NL"/>
        </w:rPr>
        <w:t xml:space="preserve">Địa chỉ: Số </w:t>
      </w:r>
      <w:r w:rsidR="005C0B47" w:rsidRPr="00D2030C">
        <w:rPr>
          <w:bCs w:val="0"/>
          <w:sz w:val="24"/>
          <w:szCs w:val="24"/>
          <w:lang w:val="nl-NL"/>
        </w:rPr>
        <w:t>107 Tôn Đức Thắng</w:t>
      </w:r>
      <w:r w:rsidRPr="00D2030C">
        <w:rPr>
          <w:bCs w:val="0"/>
          <w:sz w:val="24"/>
          <w:szCs w:val="24"/>
          <w:lang w:val="nl-NL"/>
        </w:rPr>
        <w:t xml:space="preserve">, phường </w:t>
      </w:r>
      <w:r w:rsidR="005C0B47" w:rsidRPr="00D2030C">
        <w:rPr>
          <w:bCs w:val="0"/>
          <w:sz w:val="24"/>
          <w:szCs w:val="24"/>
          <w:lang w:val="nl-NL"/>
        </w:rPr>
        <w:t>Hàng Bột</w:t>
      </w:r>
      <w:r w:rsidRPr="00D2030C">
        <w:rPr>
          <w:bCs w:val="0"/>
          <w:sz w:val="24"/>
          <w:szCs w:val="24"/>
          <w:lang w:val="nl-NL"/>
        </w:rPr>
        <w:t xml:space="preserve">, quận </w:t>
      </w:r>
      <w:r w:rsidR="005C0B47" w:rsidRPr="00D2030C">
        <w:rPr>
          <w:bCs w:val="0"/>
          <w:sz w:val="24"/>
          <w:szCs w:val="24"/>
          <w:lang w:val="nl-NL"/>
        </w:rPr>
        <w:t>Đống Đa</w:t>
      </w:r>
      <w:r w:rsidRPr="00D2030C">
        <w:rPr>
          <w:bCs w:val="0"/>
          <w:sz w:val="24"/>
          <w:szCs w:val="24"/>
          <w:lang w:val="nl-NL"/>
        </w:rPr>
        <w:t>, thành phố Hà Nội.</w:t>
      </w:r>
    </w:p>
    <w:p w14:paraId="10C81DD4" w14:textId="77777777" w:rsidR="00B841CF" w:rsidRPr="00D2030C" w:rsidRDefault="00342A85" w:rsidP="00D2030C">
      <w:pPr>
        <w:spacing w:before="0" w:line="240" w:lineRule="auto"/>
        <w:ind w:firstLine="720"/>
        <w:rPr>
          <w:bCs w:val="0"/>
          <w:sz w:val="24"/>
          <w:szCs w:val="24"/>
          <w:lang w:val="nl-NL"/>
        </w:rPr>
      </w:pPr>
      <w:r w:rsidRPr="00D2030C">
        <w:rPr>
          <w:bCs w:val="0"/>
          <w:sz w:val="24"/>
          <w:szCs w:val="24"/>
          <w:lang w:val="nl-NL"/>
        </w:rPr>
        <w:t>2. Thông tin liên hệ của người chịu trách nhiệm tiếp nhận báo giá</w:t>
      </w:r>
      <w:r w:rsidR="00B841CF" w:rsidRPr="00D2030C">
        <w:rPr>
          <w:bCs w:val="0"/>
          <w:sz w:val="24"/>
          <w:szCs w:val="24"/>
          <w:lang w:val="nl-NL"/>
        </w:rPr>
        <w:t>:</w:t>
      </w:r>
    </w:p>
    <w:p w14:paraId="10150990" w14:textId="38649E0A" w:rsidR="00342A85" w:rsidRPr="00D2030C" w:rsidRDefault="00251886" w:rsidP="00D2030C">
      <w:pPr>
        <w:spacing w:before="0" w:line="240" w:lineRule="auto"/>
        <w:ind w:firstLine="720"/>
        <w:rPr>
          <w:bCs w:val="0"/>
          <w:sz w:val="24"/>
          <w:szCs w:val="24"/>
          <w:lang w:val="nl-NL"/>
        </w:rPr>
      </w:pPr>
      <w:r w:rsidRPr="00D2030C">
        <w:rPr>
          <w:bCs w:val="0"/>
          <w:sz w:val="24"/>
          <w:szCs w:val="24"/>
          <w:lang w:val="nl-NL"/>
        </w:rPr>
        <w:t>Bà</w:t>
      </w:r>
      <w:r w:rsidR="00D2030C" w:rsidRPr="00D2030C">
        <w:rPr>
          <w:bCs w:val="0"/>
          <w:sz w:val="24"/>
          <w:szCs w:val="24"/>
          <w:lang w:val="nl-NL"/>
        </w:rPr>
        <w:t xml:space="preserve"> </w:t>
      </w:r>
      <w:r w:rsidR="005C0B47" w:rsidRPr="00D2030C">
        <w:rPr>
          <w:bCs w:val="0"/>
          <w:sz w:val="24"/>
          <w:szCs w:val="24"/>
          <w:lang w:val="nl-NL"/>
        </w:rPr>
        <w:t>Trầ</w:t>
      </w:r>
      <w:r w:rsidR="00B841CF" w:rsidRPr="00D2030C">
        <w:rPr>
          <w:bCs w:val="0"/>
          <w:sz w:val="24"/>
          <w:szCs w:val="24"/>
          <w:lang w:val="nl-NL"/>
        </w:rPr>
        <w:t xml:space="preserve">n Minh Châm - </w:t>
      </w:r>
      <w:r w:rsidR="005C0B47" w:rsidRPr="00D2030C">
        <w:rPr>
          <w:bCs w:val="0"/>
          <w:sz w:val="24"/>
          <w:szCs w:val="24"/>
          <w:lang w:val="nl-NL"/>
        </w:rPr>
        <w:t>Trưởng phòng Kế hoạch</w:t>
      </w:r>
      <w:r w:rsidR="00B841CF" w:rsidRPr="00D2030C">
        <w:rPr>
          <w:bCs w:val="0"/>
          <w:sz w:val="24"/>
          <w:szCs w:val="24"/>
          <w:lang w:val="nl-NL"/>
        </w:rPr>
        <w:t xml:space="preserve"> - N</w:t>
      </w:r>
      <w:r w:rsidR="005C0B47" w:rsidRPr="00D2030C">
        <w:rPr>
          <w:bCs w:val="0"/>
          <w:sz w:val="24"/>
          <w:szCs w:val="24"/>
          <w:lang w:val="nl-NL"/>
        </w:rPr>
        <w:t>ghiệp vụ</w:t>
      </w:r>
      <w:r w:rsidR="00B841CF" w:rsidRPr="00D2030C">
        <w:rPr>
          <w:bCs w:val="0"/>
          <w:sz w:val="24"/>
          <w:szCs w:val="24"/>
          <w:lang w:val="nl-NL"/>
        </w:rPr>
        <w:t>.</w:t>
      </w:r>
      <w:r w:rsidR="00D2030C" w:rsidRPr="00D2030C">
        <w:rPr>
          <w:bCs w:val="0"/>
          <w:sz w:val="24"/>
          <w:szCs w:val="24"/>
          <w:lang w:val="nl-NL"/>
        </w:rPr>
        <w:t xml:space="preserve"> </w:t>
      </w:r>
      <w:r w:rsidR="00342A85" w:rsidRPr="00D2030C">
        <w:rPr>
          <w:bCs w:val="0"/>
          <w:sz w:val="24"/>
          <w:szCs w:val="24"/>
          <w:lang w:val="nl-NL"/>
        </w:rPr>
        <w:t>Điện thoại: 024</w:t>
      </w:r>
      <w:r w:rsidR="0090361D" w:rsidRPr="00D2030C">
        <w:rPr>
          <w:bCs w:val="0"/>
          <w:sz w:val="24"/>
          <w:szCs w:val="24"/>
          <w:lang w:val="nl-NL"/>
        </w:rPr>
        <w:t>.</w:t>
      </w:r>
      <w:r w:rsidR="005C0B47" w:rsidRPr="00D2030C">
        <w:rPr>
          <w:bCs w:val="0"/>
          <w:sz w:val="24"/>
          <w:szCs w:val="24"/>
          <w:lang w:val="nl-NL"/>
        </w:rPr>
        <w:t>35133445</w:t>
      </w:r>
      <w:r w:rsidR="00D2030C" w:rsidRPr="00D2030C">
        <w:rPr>
          <w:bCs w:val="0"/>
          <w:sz w:val="24"/>
          <w:szCs w:val="24"/>
          <w:lang w:val="nl-NL"/>
        </w:rPr>
        <w:t xml:space="preserve"> - </w:t>
      </w:r>
      <w:r w:rsidR="00342A85" w:rsidRPr="00D2030C">
        <w:rPr>
          <w:bCs w:val="0"/>
          <w:sz w:val="24"/>
          <w:szCs w:val="24"/>
          <w:lang w:val="nl-NL"/>
        </w:rPr>
        <w:t xml:space="preserve">Email: </w:t>
      </w:r>
      <w:r w:rsidR="00B841CF" w:rsidRPr="00D2030C">
        <w:rPr>
          <w:bCs w:val="0"/>
          <w:sz w:val="24"/>
          <w:szCs w:val="24"/>
          <w:lang w:val="nl-NL"/>
        </w:rPr>
        <w:t>minhcham2410@gmail.com</w:t>
      </w:r>
      <w:r w:rsidR="00D2030C" w:rsidRPr="00D2030C">
        <w:rPr>
          <w:bCs w:val="0"/>
          <w:sz w:val="24"/>
          <w:szCs w:val="24"/>
          <w:lang w:val="nl-NL"/>
        </w:rPr>
        <w:t>.</w:t>
      </w:r>
    </w:p>
    <w:p w14:paraId="121C8D64" w14:textId="77777777" w:rsidR="00342A85" w:rsidRPr="00D2030C" w:rsidRDefault="00342A85" w:rsidP="00D2030C">
      <w:pPr>
        <w:spacing w:before="0" w:line="240" w:lineRule="auto"/>
        <w:ind w:firstLine="720"/>
        <w:rPr>
          <w:bCs w:val="0"/>
          <w:sz w:val="24"/>
          <w:szCs w:val="24"/>
          <w:lang w:val="nl-NL"/>
        </w:rPr>
      </w:pPr>
      <w:r w:rsidRPr="00D2030C">
        <w:rPr>
          <w:bCs w:val="0"/>
          <w:sz w:val="24"/>
          <w:szCs w:val="24"/>
          <w:lang w:val="nl-NL"/>
        </w:rPr>
        <w:t xml:space="preserve">3. Cách thức tiếp nhận báo giá: </w:t>
      </w:r>
    </w:p>
    <w:p w14:paraId="1119889B" w14:textId="0C5C656E" w:rsidR="00342A85" w:rsidRPr="00D2030C" w:rsidRDefault="00342A85" w:rsidP="00D2030C">
      <w:pPr>
        <w:spacing w:before="0" w:line="240" w:lineRule="auto"/>
        <w:ind w:firstLine="720"/>
        <w:rPr>
          <w:bCs w:val="0"/>
          <w:sz w:val="24"/>
          <w:szCs w:val="24"/>
          <w:lang w:val="nl-NL"/>
        </w:rPr>
      </w:pPr>
      <w:r w:rsidRPr="00D2030C">
        <w:rPr>
          <w:bCs w:val="0"/>
          <w:sz w:val="24"/>
          <w:szCs w:val="24"/>
          <w:lang w:val="nl-NL"/>
        </w:rPr>
        <w:t xml:space="preserve">- Nhận trực tiếp tại địa chỉ:  Phòng </w:t>
      </w:r>
      <w:r w:rsidR="00B841CF" w:rsidRPr="00D2030C">
        <w:rPr>
          <w:bCs w:val="0"/>
          <w:sz w:val="24"/>
          <w:szCs w:val="24"/>
          <w:lang w:val="nl-NL"/>
        </w:rPr>
        <w:t>Kế hoạch - Nghiệp vụ</w:t>
      </w:r>
      <w:r w:rsidRPr="00D2030C">
        <w:rPr>
          <w:bCs w:val="0"/>
          <w:sz w:val="24"/>
          <w:szCs w:val="24"/>
          <w:lang w:val="nl-NL"/>
        </w:rPr>
        <w:t xml:space="preserve">, </w:t>
      </w:r>
      <w:r w:rsidR="005C0B47" w:rsidRPr="00D2030C">
        <w:rPr>
          <w:bCs w:val="0"/>
          <w:sz w:val="24"/>
          <w:szCs w:val="24"/>
          <w:lang w:val="nl-NL"/>
        </w:rPr>
        <w:t>Trung tâm Y tế quận Đống Đa</w:t>
      </w:r>
      <w:r w:rsidR="00B841CF" w:rsidRPr="00D2030C">
        <w:rPr>
          <w:bCs w:val="0"/>
          <w:sz w:val="24"/>
          <w:szCs w:val="24"/>
          <w:lang w:val="nl-NL"/>
        </w:rPr>
        <w:t>.</w:t>
      </w:r>
      <w:r w:rsidR="00D2030C" w:rsidRPr="00D2030C">
        <w:rPr>
          <w:bCs w:val="0"/>
          <w:sz w:val="24"/>
          <w:szCs w:val="24"/>
          <w:lang w:val="nl-NL"/>
        </w:rPr>
        <w:t xml:space="preserve"> </w:t>
      </w:r>
      <w:r w:rsidRPr="00D2030C">
        <w:rPr>
          <w:bCs w:val="0"/>
          <w:sz w:val="24"/>
          <w:szCs w:val="24"/>
          <w:lang w:val="nl-NL"/>
        </w:rPr>
        <w:t xml:space="preserve">Địa chỉ: </w:t>
      </w:r>
      <w:r w:rsidR="005C0B47" w:rsidRPr="00D2030C">
        <w:rPr>
          <w:bCs w:val="0"/>
          <w:sz w:val="24"/>
          <w:szCs w:val="24"/>
          <w:lang w:val="nl-NL"/>
        </w:rPr>
        <w:t>Số 107 Tôn Đức Thắng, phường Hàng Bột, quận Đống Đa, thành phố Hà Nộ</w:t>
      </w:r>
      <w:r w:rsidR="00B841CF" w:rsidRPr="00D2030C">
        <w:rPr>
          <w:bCs w:val="0"/>
          <w:sz w:val="24"/>
          <w:szCs w:val="24"/>
          <w:lang w:val="nl-NL"/>
        </w:rPr>
        <w:t>i.</w:t>
      </w:r>
      <w:r w:rsidR="00D2030C" w:rsidRPr="00D2030C">
        <w:rPr>
          <w:bCs w:val="0"/>
          <w:sz w:val="24"/>
          <w:szCs w:val="24"/>
          <w:lang w:val="nl-NL"/>
        </w:rPr>
        <w:t xml:space="preserve"> </w:t>
      </w:r>
      <w:r w:rsidR="005C0B47" w:rsidRPr="00D2030C">
        <w:rPr>
          <w:bCs w:val="0"/>
          <w:sz w:val="24"/>
          <w:szCs w:val="24"/>
          <w:lang w:val="nl-NL"/>
        </w:rPr>
        <w:t>Điện thoại</w:t>
      </w:r>
      <w:r w:rsidRPr="00D2030C">
        <w:rPr>
          <w:bCs w:val="0"/>
          <w:sz w:val="24"/>
          <w:szCs w:val="24"/>
          <w:lang w:val="nl-NL"/>
        </w:rPr>
        <w:t>: 024</w:t>
      </w:r>
      <w:r w:rsidR="006F5DFE" w:rsidRPr="00D2030C">
        <w:rPr>
          <w:bCs w:val="0"/>
          <w:sz w:val="24"/>
          <w:szCs w:val="24"/>
          <w:lang w:val="nl-NL"/>
        </w:rPr>
        <w:t>.35133445</w:t>
      </w:r>
      <w:r w:rsidRPr="00D2030C">
        <w:rPr>
          <w:bCs w:val="0"/>
          <w:sz w:val="24"/>
          <w:szCs w:val="24"/>
          <w:lang w:val="nl-NL"/>
        </w:rPr>
        <w:t>.</w:t>
      </w:r>
    </w:p>
    <w:p w14:paraId="72D2F0D2" w14:textId="4FABE89A" w:rsidR="001B3620" w:rsidRPr="00D2030C" w:rsidRDefault="001B3620" w:rsidP="00D2030C">
      <w:pPr>
        <w:spacing w:before="0" w:line="240" w:lineRule="auto"/>
        <w:ind w:firstLine="720"/>
        <w:rPr>
          <w:bCs w:val="0"/>
          <w:sz w:val="24"/>
          <w:szCs w:val="24"/>
          <w:lang w:val="nl-NL"/>
        </w:rPr>
      </w:pPr>
      <w:r w:rsidRPr="00D2030C">
        <w:rPr>
          <w:bCs w:val="0"/>
          <w:sz w:val="24"/>
          <w:szCs w:val="24"/>
          <w:lang w:val="nl-NL"/>
        </w:rPr>
        <w:t>- Nhận chuyển phát/th</w:t>
      </w:r>
      <w:r w:rsidR="00BD5AD9" w:rsidRPr="00D2030C">
        <w:rPr>
          <w:bCs w:val="0"/>
          <w:sz w:val="24"/>
          <w:szCs w:val="24"/>
          <w:lang w:val="nl-NL"/>
        </w:rPr>
        <w:t>ư</w:t>
      </w:r>
      <w:r w:rsidRPr="00D2030C">
        <w:rPr>
          <w:bCs w:val="0"/>
          <w:sz w:val="24"/>
          <w:szCs w:val="24"/>
          <w:lang w:val="nl-NL"/>
        </w:rPr>
        <w:t xml:space="preserve"> qua địa chỉ: Phòng </w:t>
      </w:r>
      <w:r w:rsidR="0090361D" w:rsidRPr="00D2030C">
        <w:rPr>
          <w:bCs w:val="0"/>
          <w:sz w:val="24"/>
          <w:szCs w:val="24"/>
          <w:lang w:val="nl-NL"/>
        </w:rPr>
        <w:t>Kế hoạch - Nghiệp vụ</w:t>
      </w:r>
      <w:r w:rsidRPr="00D2030C">
        <w:rPr>
          <w:bCs w:val="0"/>
          <w:sz w:val="24"/>
          <w:szCs w:val="24"/>
          <w:lang w:val="nl-NL"/>
        </w:rPr>
        <w:t>, Trung tâm Y tế quận Đống Đa. Địa chỉ: Số 107 Tôn Đức Thắng, phường Hàng Bột, quận Đống Đa, thành phố Hà Nội. Điện thoại: 024</w:t>
      </w:r>
      <w:r w:rsidR="00A603AC" w:rsidRPr="00D2030C">
        <w:rPr>
          <w:bCs w:val="0"/>
          <w:sz w:val="24"/>
          <w:szCs w:val="24"/>
          <w:lang w:val="nl-NL"/>
        </w:rPr>
        <w:t>.35133445</w:t>
      </w:r>
      <w:r w:rsidRPr="00D2030C">
        <w:rPr>
          <w:bCs w:val="0"/>
          <w:sz w:val="24"/>
          <w:szCs w:val="24"/>
          <w:lang w:val="nl-NL"/>
        </w:rPr>
        <w:t>.</w:t>
      </w:r>
    </w:p>
    <w:p w14:paraId="60058AE4" w14:textId="77777777" w:rsidR="00D2030C" w:rsidRPr="00D2030C" w:rsidRDefault="00342A85" w:rsidP="00D2030C">
      <w:pPr>
        <w:spacing w:before="0" w:line="240" w:lineRule="auto"/>
        <w:ind w:firstLine="720"/>
        <w:rPr>
          <w:bCs w:val="0"/>
          <w:sz w:val="24"/>
          <w:szCs w:val="24"/>
          <w:lang w:val="nl-NL"/>
        </w:rPr>
      </w:pPr>
      <w:r w:rsidRPr="00D2030C">
        <w:rPr>
          <w:bCs w:val="0"/>
          <w:sz w:val="24"/>
          <w:szCs w:val="24"/>
          <w:lang w:val="nl-NL"/>
        </w:rPr>
        <w:t>4. Thời hạn tiếp nhận báo giá: Từ</w:t>
      </w:r>
      <w:r w:rsidR="00863A32" w:rsidRPr="00D2030C">
        <w:rPr>
          <w:bCs w:val="0"/>
          <w:sz w:val="24"/>
          <w:szCs w:val="24"/>
          <w:lang w:val="nl-NL"/>
        </w:rPr>
        <w:t xml:space="preserve"> 08h00</w:t>
      </w:r>
      <w:r w:rsidRPr="00D2030C">
        <w:rPr>
          <w:bCs w:val="0"/>
          <w:sz w:val="24"/>
          <w:szCs w:val="24"/>
          <w:lang w:val="nl-NL"/>
        </w:rPr>
        <w:t xml:space="preserve"> ngày </w:t>
      </w:r>
      <w:r w:rsidR="00BD5ADB" w:rsidRPr="00D2030C">
        <w:rPr>
          <w:bCs w:val="0"/>
          <w:sz w:val="24"/>
          <w:szCs w:val="24"/>
          <w:lang w:val="nl-NL"/>
        </w:rPr>
        <w:t>1</w:t>
      </w:r>
      <w:r w:rsidR="00C11069" w:rsidRPr="00D2030C">
        <w:rPr>
          <w:bCs w:val="0"/>
          <w:sz w:val="24"/>
          <w:szCs w:val="24"/>
          <w:lang w:val="nl-NL"/>
        </w:rPr>
        <w:t>1</w:t>
      </w:r>
      <w:r w:rsidR="00863A32" w:rsidRPr="00D2030C">
        <w:rPr>
          <w:bCs w:val="0"/>
          <w:sz w:val="24"/>
          <w:szCs w:val="24"/>
          <w:lang w:val="nl-NL"/>
        </w:rPr>
        <w:t xml:space="preserve"> tháng </w:t>
      </w:r>
      <w:r w:rsidR="00251886" w:rsidRPr="00D2030C">
        <w:rPr>
          <w:bCs w:val="0"/>
          <w:sz w:val="24"/>
          <w:szCs w:val="24"/>
          <w:lang w:val="nl-NL"/>
        </w:rPr>
        <w:t>1</w:t>
      </w:r>
      <w:r w:rsidR="002867B4" w:rsidRPr="00D2030C">
        <w:rPr>
          <w:bCs w:val="0"/>
          <w:sz w:val="24"/>
          <w:szCs w:val="24"/>
          <w:lang w:val="nl-NL"/>
        </w:rPr>
        <w:t>2</w:t>
      </w:r>
      <w:r w:rsidR="00863A32" w:rsidRPr="00D2030C">
        <w:rPr>
          <w:bCs w:val="0"/>
          <w:sz w:val="24"/>
          <w:szCs w:val="24"/>
          <w:lang w:val="nl-NL"/>
        </w:rPr>
        <w:t xml:space="preserve"> năm </w:t>
      </w:r>
      <w:r w:rsidRPr="00D2030C">
        <w:rPr>
          <w:bCs w:val="0"/>
          <w:sz w:val="24"/>
          <w:szCs w:val="24"/>
          <w:lang w:val="nl-NL"/>
        </w:rPr>
        <w:t>2023 đến trước 1</w:t>
      </w:r>
      <w:r w:rsidR="00251886" w:rsidRPr="00D2030C">
        <w:rPr>
          <w:bCs w:val="0"/>
          <w:sz w:val="24"/>
          <w:szCs w:val="24"/>
          <w:lang w:val="nl-NL"/>
        </w:rPr>
        <w:t>6</w:t>
      </w:r>
      <w:r w:rsidR="00863A32" w:rsidRPr="00D2030C">
        <w:rPr>
          <w:bCs w:val="0"/>
          <w:sz w:val="24"/>
          <w:szCs w:val="24"/>
          <w:lang w:val="nl-NL"/>
        </w:rPr>
        <w:t>h00</w:t>
      </w:r>
      <w:r w:rsidRPr="00D2030C">
        <w:rPr>
          <w:bCs w:val="0"/>
          <w:sz w:val="24"/>
          <w:szCs w:val="24"/>
          <w:lang w:val="nl-NL"/>
        </w:rPr>
        <w:t xml:space="preserve"> ngày </w:t>
      </w:r>
      <w:r w:rsidR="009E1D32" w:rsidRPr="00D2030C">
        <w:rPr>
          <w:bCs w:val="0"/>
          <w:sz w:val="24"/>
          <w:szCs w:val="24"/>
          <w:lang w:val="nl-NL"/>
        </w:rPr>
        <w:t>2</w:t>
      </w:r>
      <w:r w:rsidR="00C11069" w:rsidRPr="00D2030C">
        <w:rPr>
          <w:bCs w:val="0"/>
          <w:sz w:val="24"/>
          <w:szCs w:val="24"/>
          <w:lang w:val="nl-NL"/>
        </w:rPr>
        <w:t>0</w:t>
      </w:r>
      <w:r w:rsidR="00863A32" w:rsidRPr="00D2030C">
        <w:rPr>
          <w:bCs w:val="0"/>
          <w:sz w:val="24"/>
          <w:szCs w:val="24"/>
          <w:lang w:val="nl-NL"/>
        </w:rPr>
        <w:t xml:space="preserve"> tháng </w:t>
      </w:r>
      <w:r w:rsidR="005D41DD" w:rsidRPr="00D2030C">
        <w:rPr>
          <w:bCs w:val="0"/>
          <w:sz w:val="24"/>
          <w:szCs w:val="24"/>
          <w:lang w:val="nl-NL"/>
        </w:rPr>
        <w:t>1</w:t>
      </w:r>
      <w:r w:rsidR="002867B4" w:rsidRPr="00D2030C">
        <w:rPr>
          <w:bCs w:val="0"/>
          <w:sz w:val="24"/>
          <w:szCs w:val="24"/>
          <w:lang w:val="nl-NL"/>
        </w:rPr>
        <w:t>2</w:t>
      </w:r>
      <w:r w:rsidR="00863A32" w:rsidRPr="00D2030C">
        <w:rPr>
          <w:bCs w:val="0"/>
          <w:sz w:val="24"/>
          <w:szCs w:val="24"/>
          <w:lang w:val="nl-NL"/>
        </w:rPr>
        <w:t xml:space="preserve"> năm </w:t>
      </w:r>
      <w:r w:rsidRPr="00D2030C">
        <w:rPr>
          <w:bCs w:val="0"/>
          <w:sz w:val="24"/>
          <w:szCs w:val="24"/>
          <w:lang w:val="nl-NL"/>
        </w:rPr>
        <w:t xml:space="preserve">2023. </w:t>
      </w:r>
    </w:p>
    <w:p w14:paraId="09922070" w14:textId="11074C44" w:rsidR="00342A85" w:rsidRPr="00D2030C" w:rsidRDefault="00342A85" w:rsidP="00D2030C">
      <w:pPr>
        <w:spacing w:before="0" w:line="240" w:lineRule="auto"/>
        <w:ind w:firstLine="720"/>
        <w:rPr>
          <w:bCs w:val="0"/>
          <w:sz w:val="24"/>
          <w:szCs w:val="24"/>
          <w:lang w:val="nl-NL"/>
        </w:rPr>
      </w:pPr>
      <w:r w:rsidRPr="00D2030C">
        <w:rPr>
          <w:bCs w:val="0"/>
          <w:sz w:val="24"/>
          <w:szCs w:val="24"/>
          <w:lang w:val="nl-NL"/>
        </w:rPr>
        <w:t>Các báo giá nhận được sau thời điểm nêu trên sẽ không được xem xét.</w:t>
      </w:r>
    </w:p>
    <w:p w14:paraId="45F32528" w14:textId="1F748E9A" w:rsidR="00342A85" w:rsidRPr="00D2030C" w:rsidRDefault="00342A85" w:rsidP="00D2030C">
      <w:pPr>
        <w:spacing w:before="0" w:line="240" w:lineRule="auto"/>
        <w:ind w:firstLine="720"/>
        <w:rPr>
          <w:bCs w:val="0"/>
          <w:sz w:val="24"/>
          <w:szCs w:val="24"/>
          <w:lang w:val="nl-NL"/>
        </w:rPr>
      </w:pPr>
      <w:r w:rsidRPr="00D2030C">
        <w:rPr>
          <w:bCs w:val="0"/>
          <w:sz w:val="24"/>
          <w:szCs w:val="24"/>
          <w:lang w:val="nl-NL"/>
        </w:rPr>
        <w:t xml:space="preserve">5. Thời hạn có hiệu lực của báo giá: Tối thiểu </w:t>
      </w:r>
      <w:r w:rsidR="009270BE" w:rsidRPr="00D2030C">
        <w:rPr>
          <w:bCs w:val="0"/>
          <w:sz w:val="24"/>
          <w:szCs w:val="24"/>
          <w:lang w:val="nl-NL"/>
        </w:rPr>
        <w:t>6</w:t>
      </w:r>
      <w:r w:rsidRPr="00D2030C">
        <w:rPr>
          <w:bCs w:val="0"/>
          <w:sz w:val="24"/>
          <w:szCs w:val="24"/>
          <w:lang w:val="nl-NL"/>
        </w:rPr>
        <w:t xml:space="preserve">0 ngày kể từ ngày </w:t>
      </w:r>
      <w:r w:rsidR="009C7834" w:rsidRPr="00D2030C">
        <w:rPr>
          <w:bCs w:val="0"/>
          <w:sz w:val="24"/>
          <w:szCs w:val="24"/>
          <w:lang w:val="nl-NL"/>
        </w:rPr>
        <w:t>20 tháng 12 năm 2023</w:t>
      </w:r>
      <w:r w:rsidRPr="00D2030C">
        <w:rPr>
          <w:bCs w:val="0"/>
          <w:sz w:val="24"/>
          <w:szCs w:val="24"/>
          <w:lang w:val="nl-NL"/>
        </w:rPr>
        <w:t>.</w:t>
      </w:r>
    </w:p>
    <w:p w14:paraId="1BE5396A" w14:textId="77777777" w:rsidR="00342A85" w:rsidRPr="00D2030C" w:rsidRDefault="00342A85" w:rsidP="00D2030C">
      <w:pPr>
        <w:spacing w:before="0" w:line="240" w:lineRule="auto"/>
        <w:ind w:firstLine="720"/>
        <w:rPr>
          <w:b/>
          <w:sz w:val="24"/>
          <w:szCs w:val="24"/>
          <w:lang w:val="nl-NL"/>
        </w:rPr>
      </w:pPr>
      <w:r w:rsidRPr="00D2030C">
        <w:rPr>
          <w:b/>
          <w:sz w:val="24"/>
          <w:szCs w:val="24"/>
          <w:lang w:val="nl-NL"/>
        </w:rPr>
        <w:t>II. Nội dung yêu cầu báo giá:</w:t>
      </w:r>
    </w:p>
    <w:p w14:paraId="43D84EBB" w14:textId="6B6F4D5B" w:rsidR="00342A85" w:rsidRPr="00D2030C" w:rsidRDefault="00342A85" w:rsidP="00D2030C">
      <w:pPr>
        <w:spacing w:before="0" w:line="240" w:lineRule="auto"/>
        <w:ind w:firstLine="720"/>
        <w:rPr>
          <w:sz w:val="24"/>
          <w:szCs w:val="24"/>
          <w:lang w:val="pt-BR"/>
        </w:rPr>
      </w:pPr>
      <w:r w:rsidRPr="00D2030C">
        <w:rPr>
          <w:sz w:val="24"/>
          <w:szCs w:val="24"/>
          <w:lang w:val="pt-BR"/>
        </w:rPr>
        <w:t xml:space="preserve">1. Danh mục </w:t>
      </w:r>
      <w:r w:rsidR="00D2030C" w:rsidRPr="00D2030C">
        <w:rPr>
          <w:sz w:val="24"/>
          <w:szCs w:val="24"/>
          <w:lang w:val="pt-BR"/>
        </w:rPr>
        <w:t>t</w:t>
      </w:r>
      <w:r w:rsidRPr="00D2030C">
        <w:rPr>
          <w:sz w:val="24"/>
          <w:szCs w:val="24"/>
          <w:lang w:val="pt-BR"/>
        </w:rPr>
        <w:t>rang thiết bị y tế</w:t>
      </w:r>
      <w:r w:rsidR="003D5743" w:rsidRPr="00D2030C">
        <w:rPr>
          <w:sz w:val="24"/>
          <w:szCs w:val="24"/>
          <w:lang w:val="pt-BR"/>
        </w:rPr>
        <w:t xml:space="preserve"> cần </w:t>
      </w:r>
      <w:r w:rsidR="009270BE" w:rsidRPr="00D2030C">
        <w:rPr>
          <w:sz w:val="24"/>
          <w:szCs w:val="24"/>
          <w:lang w:val="pt-BR"/>
        </w:rPr>
        <w:t>sửa chữ</w:t>
      </w:r>
      <w:r w:rsidR="002867B4" w:rsidRPr="00D2030C">
        <w:rPr>
          <w:sz w:val="24"/>
          <w:szCs w:val="24"/>
          <w:lang w:val="pt-BR"/>
        </w:rPr>
        <w:t xml:space="preserve">a </w:t>
      </w:r>
      <w:r w:rsidRPr="00D2030C">
        <w:rPr>
          <w:sz w:val="24"/>
          <w:szCs w:val="24"/>
          <w:lang w:val="pt-BR"/>
        </w:rPr>
        <w:t>năm 2023</w:t>
      </w:r>
      <w:r w:rsidRPr="00D2030C">
        <w:rPr>
          <w:spacing w:val="-6"/>
          <w:sz w:val="24"/>
          <w:szCs w:val="24"/>
          <w:lang w:val="nl-NL"/>
        </w:rPr>
        <w:t xml:space="preserve"> (danh mục đính kèm).</w:t>
      </w:r>
    </w:p>
    <w:p w14:paraId="5C5130C0" w14:textId="5C4A8C3D" w:rsidR="00342A85" w:rsidRPr="00D2030C" w:rsidRDefault="00342A85" w:rsidP="00D2030C">
      <w:pPr>
        <w:pStyle w:val="NormalWeb"/>
        <w:spacing w:before="0" w:beforeAutospacing="0" w:after="0" w:afterAutospacing="0"/>
        <w:ind w:firstLine="720"/>
        <w:jc w:val="both"/>
      </w:pPr>
      <w:r w:rsidRPr="00D2030C">
        <w:t xml:space="preserve">2. Địa điểm </w:t>
      </w:r>
      <w:r w:rsidR="003D5743" w:rsidRPr="00D2030C">
        <w:t>thực hiện</w:t>
      </w:r>
      <w:r w:rsidR="00863A32" w:rsidRPr="00D2030C">
        <w:t xml:space="preserve">: </w:t>
      </w:r>
      <w:r w:rsidR="00151B19" w:rsidRPr="00D2030C">
        <w:t xml:space="preserve">Phòng khám đa khoa số 1 </w:t>
      </w:r>
      <w:r w:rsidR="00D2030C" w:rsidRPr="00D2030C">
        <w:t>-</w:t>
      </w:r>
      <w:r w:rsidR="00151B19" w:rsidRPr="00D2030C">
        <w:t xml:space="preserve"> Trung tâm Y tế quận Đống Đa</w:t>
      </w:r>
      <w:r w:rsidR="00D2030C" w:rsidRPr="00D2030C">
        <w:t xml:space="preserve">. Đ/c: </w:t>
      </w:r>
      <w:r w:rsidR="00151B19" w:rsidRPr="00D2030C">
        <w:t>Số 107 Tôn Đức Thắng, phường Hàng Bột, quận Đống Đa, thành phố Hà Nội</w:t>
      </w:r>
      <w:r w:rsidR="001B3620" w:rsidRPr="00D2030C">
        <w:t>.</w:t>
      </w:r>
    </w:p>
    <w:p w14:paraId="31C82744" w14:textId="7A3B2FC4" w:rsidR="00342A85" w:rsidRPr="00D2030C" w:rsidRDefault="00342A85" w:rsidP="00D2030C">
      <w:pPr>
        <w:pStyle w:val="NormalWeb"/>
        <w:spacing w:before="0" w:beforeAutospacing="0" w:after="0" w:afterAutospacing="0"/>
        <w:ind w:firstLine="720"/>
        <w:jc w:val="both"/>
      </w:pPr>
      <w:r w:rsidRPr="00D2030C">
        <w:t xml:space="preserve">3. Thời gian </w:t>
      </w:r>
      <w:r w:rsidR="003D5743" w:rsidRPr="00D2030C">
        <w:t>thực hiện</w:t>
      </w:r>
      <w:r w:rsidRPr="00D2030C">
        <w:t xml:space="preserve"> dự kiến: </w:t>
      </w:r>
      <w:r w:rsidR="0090361D" w:rsidRPr="00D2030C">
        <w:t>Quý 4</w:t>
      </w:r>
      <w:r w:rsidR="00863A32" w:rsidRPr="00D2030C">
        <w:t xml:space="preserve"> năm 2023</w:t>
      </w:r>
      <w:r w:rsidR="0090361D" w:rsidRPr="00D2030C">
        <w:t>.</w:t>
      </w:r>
    </w:p>
    <w:p w14:paraId="66973CA9" w14:textId="036EBB01" w:rsidR="00342A85" w:rsidRPr="00D2030C" w:rsidRDefault="00342A85" w:rsidP="00D2030C">
      <w:pPr>
        <w:pStyle w:val="NormalWeb"/>
        <w:spacing w:before="0" w:beforeAutospacing="0" w:after="0" w:afterAutospacing="0"/>
        <w:ind w:firstLine="720"/>
        <w:jc w:val="both"/>
        <w:rPr>
          <w:lang w:val="it-IT"/>
        </w:rPr>
      </w:pPr>
      <w:r w:rsidRPr="00D2030C">
        <w:t xml:space="preserve">4. Dự kiến về các điều khoản tạm ứng, thanh toán hợp đồng: </w:t>
      </w:r>
      <w:r w:rsidR="00863A32" w:rsidRPr="00D2030C">
        <w:t>Ghi rõ t</w:t>
      </w:r>
      <w:r w:rsidRPr="00D2030C">
        <w:t xml:space="preserve">ỷ lệ tạm ứng, thanh toán hợp đồng và các điều kiện tạm ứng, thanh toán theo quy định hiện hành. </w:t>
      </w:r>
    </w:p>
    <w:p w14:paraId="52FEFAE2" w14:textId="353D3DDD" w:rsidR="00342A85" w:rsidRPr="00D2030C" w:rsidRDefault="00342A85" w:rsidP="00D2030C">
      <w:pPr>
        <w:pStyle w:val="NormalWeb"/>
        <w:spacing w:before="0" w:beforeAutospacing="0" w:after="0" w:afterAutospacing="0"/>
        <w:ind w:firstLine="720"/>
        <w:jc w:val="both"/>
        <w:rPr>
          <w:lang w:val="it-IT"/>
        </w:rPr>
      </w:pPr>
      <w:r w:rsidRPr="00D2030C">
        <w:rPr>
          <w:lang w:val="it-IT"/>
        </w:rPr>
        <w:t>5. Các thông tin khác: Đính kèm trong bảng mô tả các tính năng, yêu cầu kỹ thuật cơ bản của các thiết bị y tế; yêu cầu về địa điểm cung cấp, lắp đặt; yêu cầu về vận chuyển, cung cấp, lắp đặt, bảo quản thiết bị y tế; thời gian giao hàng dự kiến và các thông tin liên quan khác.</w:t>
      </w:r>
    </w:p>
    <w:p w14:paraId="097B1E0E" w14:textId="533CBF99" w:rsidR="00800912" w:rsidRPr="00D2030C" w:rsidRDefault="00800912" w:rsidP="00D2030C">
      <w:pPr>
        <w:pStyle w:val="NormalWeb"/>
        <w:spacing w:before="0" w:beforeAutospacing="0" w:after="0" w:afterAutospacing="0"/>
        <w:jc w:val="both"/>
        <w:rPr>
          <w:lang w:val="it-IT"/>
        </w:rPr>
      </w:pPr>
    </w:p>
    <w:p w14:paraId="1345C598" w14:textId="77777777" w:rsidR="00D2030C" w:rsidRPr="00D2030C" w:rsidRDefault="00D2030C" w:rsidP="00D2030C">
      <w:pPr>
        <w:pStyle w:val="NormalWeb"/>
        <w:spacing w:before="0" w:beforeAutospacing="0" w:after="0" w:afterAutospacing="0"/>
        <w:jc w:val="both"/>
        <w:rPr>
          <w:lang w:val="it-IT"/>
        </w:rPr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3888"/>
        <w:gridCol w:w="3190"/>
        <w:gridCol w:w="2480"/>
      </w:tblGrid>
      <w:tr w:rsidR="00800912" w:rsidRPr="00D2030C" w14:paraId="127C1FF9" w14:textId="77777777" w:rsidTr="000C2315">
        <w:tc>
          <w:tcPr>
            <w:tcW w:w="3888" w:type="dxa"/>
            <w:shd w:val="clear" w:color="auto" w:fill="auto"/>
          </w:tcPr>
          <w:p w14:paraId="6CD8B91D" w14:textId="77777777" w:rsidR="00D2030C" w:rsidRPr="00D2030C" w:rsidRDefault="00D2030C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  <w:p w14:paraId="00CE82CA" w14:textId="77777777" w:rsidR="00D2030C" w:rsidRDefault="00D2030C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  <w:p w14:paraId="3CF866F1" w14:textId="77777777" w:rsidR="00D2030C" w:rsidRDefault="00D2030C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  <w:p w14:paraId="1B812F0A" w14:textId="77777777" w:rsidR="00D2030C" w:rsidRDefault="00D2030C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  <w:p w14:paraId="15B29D6A" w14:textId="77777777" w:rsidR="00D2030C" w:rsidRDefault="00D2030C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  <w:p w14:paraId="3CEFFA2F" w14:textId="77777777" w:rsidR="00D2030C" w:rsidRDefault="00D2030C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  <w:p w14:paraId="6FFCC687" w14:textId="77777777" w:rsidR="00D2030C" w:rsidRDefault="00D2030C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  <w:p w14:paraId="2942B6A3" w14:textId="77777777" w:rsidR="00D2030C" w:rsidRDefault="00D2030C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  <w:p w14:paraId="6DC35433" w14:textId="77777777" w:rsidR="00D2030C" w:rsidRDefault="00D2030C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  <w:p w14:paraId="0D50CE80" w14:textId="77777777" w:rsidR="00D2030C" w:rsidRDefault="00D2030C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  <w:p w14:paraId="000AFF9E" w14:textId="77777777" w:rsidR="00D2030C" w:rsidRDefault="00D2030C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  <w:p w14:paraId="44318991" w14:textId="77777777" w:rsidR="00D2030C" w:rsidRDefault="00D2030C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  <w:p w14:paraId="6E0ADF1A" w14:textId="77777777" w:rsidR="00D2030C" w:rsidRPr="00D2030C" w:rsidRDefault="00D2030C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  <w:p w14:paraId="6ADFD50E" w14:textId="51428AAA" w:rsidR="00800912" w:rsidRPr="00D2030C" w:rsidRDefault="00800912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lastRenderedPageBreak/>
              <w:t>SỞ Y TẾ HÀ NỘI</w:t>
            </w:r>
          </w:p>
          <w:p w14:paraId="27FD7352" w14:textId="77777777" w:rsidR="00800912" w:rsidRPr="00D2030C" w:rsidRDefault="00800912" w:rsidP="00D2030C">
            <w:pPr>
              <w:spacing w:before="0" w:line="240" w:lineRule="auto"/>
              <w:jc w:val="center"/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</w:pPr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>TRUNG TÂM Y TẾ ĐỐNG ĐA</w:t>
            </w:r>
          </w:p>
        </w:tc>
        <w:tc>
          <w:tcPr>
            <w:tcW w:w="3190" w:type="dxa"/>
            <w:shd w:val="clear" w:color="auto" w:fill="auto"/>
          </w:tcPr>
          <w:p w14:paraId="413DE6BB" w14:textId="77777777" w:rsidR="00800912" w:rsidRPr="00D2030C" w:rsidRDefault="00800912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80" w:type="dxa"/>
            <w:shd w:val="clear" w:color="auto" w:fill="auto"/>
          </w:tcPr>
          <w:p w14:paraId="7EC97AE2" w14:textId="77777777" w:rsidR="00800912" w:rsidRPr="00D2030C" w:rsidRDefault="00800912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EE34E47" w14:textId="77777777" w:rsidR="00800912" w:rsidRPr="00D2030C" w:rsidRDefault="00800912" w:rsidP="00D2030C">
      <w:pPr>
        <w:spacing w:before="0" w:line="240" w:lineRule="auto"/>
        <w:jc w:val="center"/>
        <w:rPr>
          <w:rFonts w:eastAsia="Times New Roman"/>
          <w:bCs w:val="0"/>
          <w:kern w:val="0"/>
          <w:sz w:val="24"/>
          <w:szCs w:val="24"/>
          <w14:ligatures w14:val="none"/>
        </w:rPr>
      </w:pPr>
    </w:p>
    <w:p w14:paraId="313EC3D3" w14:textId="77777777" w:rsidR="00800912" w:rsidRPr="00D2030C" w:rsidRDefault="00800912" w:rsidP="00D2030C">
      <w:pPr>
        <w:spacing w:before="0" w:line="240" w:lineRule="auto"/>
        <w:jc w:val="center"/>
        <w:rPr>
          <w:rFonts w:eastAsia="Times New Roman"/>
          <w:b/>
          <w:bCs w:val="0"/>
          <w:kern w:val="0"/>
          <w:sz w:val="24"/>
          <w:szCs w:val="24"/>
          <w14:ligatures w14:val="none"/>
        </w:rPr>
      </w:pPr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>THÔNG TIN</w:t>
      </w:r>
    </w:p>
    <w:p w14:paraId="4FEB3ACF" w14:textId="77777777" w:rsidR="00800912" w:rsidRPr="00D2030C" w:rsidRDefault="00800912" w:rsidP="00D2030C">
      <w:pPr>
        <w:spacing w:before="0" w:line="240" w:lineRule="auto"/>
        <w:jc w:val="center"/>
        <w:rPr>
          <w:rFonts w:eastAsia="Times New Roman"/>
          <w:b/>
          <w:bCs w:val="0"/>
          <w:kern w:val="0"/>
          <w:sz w:val="24"/>
          <w:szCs w:val="24"/>
          <w14:ligatures w14:val="none"/>
        </w:rPr>
      </w:pPr>
      <w:proofErr w:type="spellStart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>Máy</w:t>
      </w:r>
      <w:proofErr w:type="spellEnd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>xét</w:t>
      </w:r>
      <w:proofErr w:type="spellEnd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>nghiệm</w:t>
      </w:r>
      <w:proofErr w:type="spellEnd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>sinh</w:t>
      </w:r>
      <w:proofErr w:type="spellEnd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>hóa</w:t>
      </w:r>
      <w:proofErr w:type="spellEnd"/>
    </w:p>
    <w:p w14:paraId="0E3C0A25" w14:textId="77777777" w:rsidR="00800912" w:rsidRPr="00D2030C" w:rsidRDefault="00800912" w:rsidP="00D2030C">
      <w:pPr>
        <w:spacing w:before="0" w:line="240" w:lineRule="auto"/>
        <w:jc w:val="center"/>
        <w:rPr>
          <w:rFonts w:eastAsia="Times New Roman"/>
          <w:b/>
          <w:bCs w:val="0"/>
          <w:kern w:val="0"/>
          <w:sz w:val="24"/>
          <w:szCs w:val="24"/>
          <w14:ligatures w14:val="none"/>
        </w:rPr>
      </w:pPr>
    </w:p>
    <w:p w14:paraId="305DD2FB" w14:textId="77777777" w:rsidR="00800912" w:rsidRPr="00D2030C" w:rsidRDefault="00800912" w:rsidP="00D2030C">
      <w:pPr>
        <w:spacing w:before="0" w:line="240" w:lineRule="auto"/>
        <w:jc w:val="left"/>
        <w:rPr>
          <w:rFonts w:eastAsia="Times New Roman"/>
          <w:bCs w:val="0"/>
          <w:kern w:val="0"/>
          <w:sz w:val="24"/>
          <w:szCs w:val="24"/>
          <w14:ligatures w14:val="none"/>
        </w:rPr>
      </w:pP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Tên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máy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 xml:space="preserve">:  </w:t>
      </w: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Máy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xét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nghiệm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sinh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hóa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tự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động</w:t>
      </w:r>
      <w:proofErr w:type="spellEnd"/>
    </w:p>
    <w:p w14:paraId="1A73C11A" w14:textId="77777777" w:rsidR="00800912" w:rsidRPr="00D2030C" w:rsidRDefault="00800912" w:rsidP="00D2030C">
      <w:pPr>
        <w:spacing w:before="0" w:line="240" w:lineRule="auto"/>
        <w:jc w:val="left"/>
        <w:rPr>
          <w:rFonts w:eastAsia="Times New Roman"/>
          <w:bCs w:val="0"/>
          <w:kern w:val="0"/>
          <w:sz w:val="24"/>
          <w:szCs w:val="24"/>
          <w14:ligatures w14:val="none"/>
        </w:rPr>
      </w:pP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Hãng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sản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xuất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 xml:space="preserve">: AMS </w:t>
      </w: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Srl</w:t>
      </w:r>
      <w:proofErr w:type="spellEnd"/>
    </w:p>
    <w:p w14:paraId="65C3B4B8" w14:textId="77777777" w:rsidR="00800912" w:rsidRPr="00D2030C" w:rsidRDefault="00800912" w:rsidP="00D2030C">
      <w:pPr>
        <w:spacing w:before="0" w:line="240" w:lineRule="auto"/>
        <w:jc w:val="left"/>
        <w:rPr>
          <w:rFonts w:eastAsia="Times New Roman"/>
          <w:bCs w:val="0"/>
          <w:kern w:val="0"/>
          <w:sz w:val="24"/>
          <w:szCs w:val="24"/>
          <w14:ligatures w14:val="none"/>
        </w:rPr>
      </w:pP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Nước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sản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xuất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: Italy</w:t>
      </w:r>
    </w:p>
    <w:p w14:paraId="1FF8F27A" w14:textId="77777777" w:rsidR="00800912" w:rsidRPr="00D2030C" w:rsidRDefault="00800912" w:rsidP="00D2030C">
      <w:pPr>
        <w:spacing w:before="0" w:line="240" w:lineRule="auto"/>
        <w:jc w:val="left"/>
        <w:rPr>
          <w:rFonts w:eastAsia="Times New Roman"/>
          <w:bCs w:val="0"/>
          <w:kern w:val="0"/>
          <w:sz w:val="24"/>
          <w:szCs w:val="24"/>
          <w14:ligatures w14:val="none"/>
        </w:rPr>
      </w:pP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Năm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sản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xuất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: 2021</w:t>
      </w:r>
    </w:p>
    <w:p w14:paraId="2C7B00EC" w14:textId="1202C652" w:rsidR="00800912" w:rsidRPr="00D2030C" w:rsidRDefault="00800912" w:rsidP="00D2030C">
      <w:pPr>
        <w:spacing w:before="0" w:line="240" w:lineRule="auto"/>
        <w:jc w:val="left"/>
        <w:rPr>
          <w:rFonts w:eastAsia="Times New Roman"/>
          <w:bCs w:val="0"/>
          <w:kern w:val="0"/>
          <w:sz w:val="24"/>
          <w:szCs w:val="24"/>
          <w14:ligatures w14:val="none"/>
        </w:rPr>
      </w:pPr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 xml:space="preserve">Model: </w:t>
      </w:r>
      <w:proofErr w:type="spellStart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Liasys</w:t>
      </w:r>
      <w:proofErr w:type="spellEnd"/>
      <w:r w:rsidRPr="00D2030C">
        <w:rPr>
          <w:rFonts w:eastAsia="Times New Roman"/>
          <w:bCs w:val="0"/>
          <w:kern w:val="0"/>
          <w:sz w:val="24"/>
          <w:szCs w:val="24"/>
          <w14:ligatures w14:val="none"/>
        </w:rPr>
        <w:t>.</w:t>
      </w:r>
    </w:p>
    <w:p w14:paraId="0255784D" w14:textId="70FAEE2A" w:rsidR="00EA338A" w:rsidRPr="00D2030C" w:rsidRDefault="00EA338A" w:rsidP="00D2030C">
      <w:pPr>
        <w:pStyle w:val="NormalWeb"/>
        <w:spacing w:before="0" w:beforeAutospacing="0" w:after="0" w:afterAutospacing="0"/>
        <w:jc w:val="both"/>
      </w:pPr>
      <w:r w:rsidRPr="00D2030C">
        <w:rPr>
          <w:bCs/>
        </w:rPr>
        <w:t xml:space="preserve">Nơi quản lý, sử dụng máy: </w:t>
      </w:r>
      <w:r w:rsidRPr="00D2030C">
        <w:t xml:space="preserve">Phòng khám đa khoa số 1 </w:t>
      </w:r>
      <w:r w:rsidR="00D2030C" w:rsidRPr="00D2030C">
        <w:t>-</w:t>
      </w:r>
      <w:r w:rsidRPr="00D2030C">
        <w:t xml:space="preserve"> Trung tâm Y tế quận Đống Đa (Số 107 Tôn Đức Thắng, phường Hàng Bột, quận Đống Đa, thành phố Hà Nội).</w:t>
      </w:r>
    </w:p>
    <w:p w14:paraId="05DF25F8" w14:textId="7B85F777" w:rsidR="00800912" w:rsidRPr="00D2030C" w:rsidRDefault="007A7088" w:rsidP="00D2030C">
      <w:pPr>
        <w:spacing w:before="0" w:line="240" w:lineRule="auto"/>
        <w:jc w:val="left"/>
        <w:rPr>
          <w:rFonts w:eastAsia="Times New Roman"/>
          <w:b/>
          <w:bCs w:val="0"/>
          <w:kern w:val="0"/>
          <w:sz w:val="24"/>
          <w:szCs w:val="24"/>
          <w14:ligatures w14:val="none"/>
        </w:rPr>
      </w:pPr>
      <w:proofErr w:type="spellStart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>Bộ</w:t>
      </w:r>
      <w:proofErr w:type="spellEnd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>phận</w:t>
      </w:r>
      <w:proofErr w:type="spellEnd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>cần</w:t>
      </w:r>
      <w:proofErr w:type="spellEnd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>sửa</w:t>
      </w:r>
      <w:proofErr w:type="spellEnd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>chữa</w:t>
      </w:r>
      <w:proofErr w:type="spellEnd"/>
      <w:r w:rsidR="00800912" w:rsidRPr="00D2030C">
        <w:rPr>
          <w:rFonts w:eastAsia="Times New Roman"/>
          <w:b/>
          <w:bCs w:val="0"/>
          <w:kern w:val="0"/>
          <w:sz w:val="24"/>
          <w:szCs w:val="24"/>
          <w14:ligatures w14:val="none"/>
        </w:rPr>
        <w:t>:</w:t>
      </w:r>
    </w:p>
    <w:p w14:paraId="5CC05277" w14:textId="77777777" w:rsidR="00800912" w:rsidRPr="00D2030C" w:rsidRDefault="00800912" w:rsidP="00D2030C">
      <w:pPr>
        <w:spacing w:before="0" w:line="240" w:lineRule="auto"/>
        <w:jc w:val="left"/>
        <w:rPr>
          <w:rFonts w:eastAsia="Times New Roman"/>
          <w:b/>
          <w:bCs w:val="0"/>
          <w:kern w:val="0"/>
          <w:sz w:val="24"/>
          <w:szCs w:val="24"/>
          <w14:ligatures w14:val="none"/>
        </w:rPr>
      </w:pPr>
    </w:p>
    <w:tbl>
      <w:tblPr>
        <w:tblW w:w="94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592"/>
        <w:gridCol w:w="4590"/>
        <w:gridCol w:w="855"/>
        <w:gridCol w:w="900"/>
      </w:tblGrid>
      <w:tr w:rsidR="00D2030C" w:rsidRPr="00D2030C" w14:paraId="27F4D4D5" w14:textId="77777777" w:rsidTr="000C2315">
        <w:trPr>
          <w:trHeight w:val="656"/>
        </w:trPr>
        <w:tc>
          <w:tcPr>
            <w:tcW w:w="558" w:type="dxa"/>
            <w:shd w:val="clear" w:color="auto" w:fill="auto"/>
            <w:vAlign w:val="center"/>
          </w:tcPr>
          <w:p w14:paraId="592881FC" w14:textId="77777777" w:rsidR="00800912" w:rsidRPr="00D2030C" w:rsidRDefault="00800912" w:rsidP="00D2030C">
            <w:pPr>
              <w:spacing w:before="0" w:line="240" w:lineRule="auto"/>
              <w:jc w:val="center"/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</w:pPr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>TT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020F89D3" w14:textId="34019ABB" w:rsidR="00800912" w:rsidRPr="00D2030C" w:rsidRDefault="00C11069" w:rsidP="00D2030C">
            <w:pPr>
              <w:spacing w:before="0" w:line="240" w:lineRule="auto"/>
              <w:jc w:val="center"/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</w:pPr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 xml:space="preserve">Các </w:t>
            </w:r>
            <w:proofErr w:type="spellStart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>linh</w:t>
            </w:r>
            <w:proofErr w:type="spellEnd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>kiện</w:t>
            </w:r>
            <w:proofErr w:type="spellEnd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>bị</w:t>
            </w:r>
            <w:proofErr w:type="spellEnd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>lỗi</w:t>
            </w:r>
            <w:proofErr w:type="spellEnd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>hỏng</w:t>
            </w:r>
            <w:proofErr w:type="spellEnd"/>
          </w:p>
        </w:tc>
        <w:tc>
          <w:tcPr>
            <w:tcW w:w="4590" w:type="dxa"/>
            <w:shd w:val="clear" w:color="auto" w:fill="auto"/>
            <w:vAlign w:val="center"/>
          </w:tcPr>
          <w:p w14:paraId="29271EFF" w14:textId="77777777" w:rsidR="00800912" w:rsidRPr="00D2030C" w:rsidRDefault="00800912" w:rsidP="00D2030C">
            <w:pPr>
              <w:spacing w:before="0" w:line="240" w:lineRule="auto"/>
              <w:jc w:val="center"/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>Mô</w:t>
            </w:r>
            <w:proofErr w:type="spellEnd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>tả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14:paraId="5CDCF115" w14:textId="77777777" w:rsidR="00800912" w:rsidRPr="00D2030C" w:rsidRDefault="00800912" w:rsidP="00D2030C">
            <w:pPr>
              <w:spacing w:before="0" w:line="240" w:lineRule="auto"/>
              <w:jc w:val="center"/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>Đơn</w:t>
            </w:r>
            <w:proofErr w:type="spellEnd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>vị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2319984F" w14:textId="77777777" w:rsidR="00800912" w:rsidRPr="00D2030C" w:rsidRDefault="00800912" w:rsidP="00D2030C">
            <w:pPr>
              <w:spacing w:before="0" w:line="240" w:lineRule="auto"/>
              <w:jc w:val="center"/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/>
                <w:bCs w:val="0"/>
                <w:kern w:val="0"/>
                <w:sz w:val="24"/>
                <w:szCs w:val="24"/>
                <w14:ligatures w14:val="none"/>
              </w:rPr>
              <w:t>lượng</w:t>
            </w:r>
            <w:proofErr w:type="spellEnd"/>
          </w:p>
        </w:tc>
      </w:tr>
      <w:tr w:rsidR="00D2030C" w:rsidRPr="00D2030C" w14:paraId="3C3552D3" w14:textId="77777777" w:rsidTr="000C2315">
        <w:tc>
          <w:tcPr>
            <w:tcW w:w="558" w:type="dxa"/>
            <w:shd w:val="clear" w:color="auto" w:fill="auto"/>
            <w:vAlign w:val="center"/>
          </w:tcPr>
          <w:p w14:paraId="7695C9D0" w14:textId="77777777" w:rsidR="00800912" w:rsidRPr="00D2030C" w:rsidRDefault="00800912" w:rsidP="00D2030C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31F9311E" w14:textId="17120163" w:rsidR="00800912" w:rsidRPr="00D2030C" w:rsidRDefault="00800912" w:rsidP="00D2030C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DILUTER 1000</w:t>
            </w:r>
            <w:r w:rsidR="00BD48F3"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µl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3FDE2B22" w14:textId="77777777" w:rsidR="00800912" w:rsidRPr="00D2030C" w:rsidRDefault="00800912" w:rsidP="00D2030C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Module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xilanh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dùng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máy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xét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nghiệm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sinh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Liasys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:</w:t>
            </w:r>
          </w:p>
          <w:p w14:paraId="49298C05" w14:textId="5C36E820" w:rsidR="00800912" w:rsidRPr="00D2030C" w:rsidRDefault="00800912" w:rsidP="00D2030C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tích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mẫu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: 3,0 µl </w:t>
            </w:r>
            <w:r w:rsidR="00D2030C"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-</w:t>
            </w:r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99 µl</w:t>
            </w:r>
          </w:p>
          <w:p w14:paraId="59ED7F65" w14:textId="7546FDDA" w:rsidR="00800912" w:rsidRPr="00D2030C" w:rsidRDefault="00800912" w:rsidP="00D2030C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tích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thuốc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thử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1: 3,0 µl </w:t>
            </w:r>
            <w:r w:rsidR="00D2030C"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500 µl</w:t>
            </w:r>
          </w:p>
          <w:p w14:paraId="682D800D" w14:textId="02A65E4A" w:rsidR="00800912" w:rsidRPr="00D2030C" w:rsidRDefault="00800912" w:rsidP="00D2030C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tích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thuốc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thử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2: 3,0 µl </w:t>
            </w:r>
            <w:r w:rsidR="00D2030C"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-</w:t>
            </w:r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330 µl</w:t>
            </w:r>
          </w:p>
          <w:p w14:paraId="073D2EE5" w14:textId="03427C4D" w:rsidR="00BD48F3" w:rsidRPr="00D2030C" w:rsidRDefault="00BD48F3" w:rsidP="00D2030C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Thể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tích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thuốc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thử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2: 3,0 µl </w:t>
            </w:r>
            <w:r w:rsidR="00D2030C"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-</w:t>
            </w:r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330 µl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13CBB91" w14:textId="77777777" w:rsidR="00800912" w:rsidRPr="00D2030C" w:rsidRDefault="00800912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Cái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21F4823E" w14:textId="77777777" w:rsidR="00800912" w:rsidRPr="00D2030C" w:rsidRDefault="00800912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01</w:t>
            </w:r>
          </w:p>
        </w:tc>
      </w:tr>
      <w:tr w:rsidR="00D2030C" w:rsidRPr="00D2030C" w14:paraId="2E8197F4" w14:textId="77777777" w:rsidTr="000C2315">
        <w:tc>
          <w:tcPr>
            <w:tcW w:w="558" w:type="dxa"/>
            <w:shd w:val="clear" w:color="auto" w:fill="auto"/>
            <w:vAlign w:val="center"/>
          </w:tcPr>
          <w:p w14:paraId="64B73B5F" w14:textId="77777777" w:rsidR="00800912" w:rsidRPr="00D2030C" w:rsidRDefault="00800912" w:rsidP="00D2030C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646D99BB" w14:textId="77777777" w:rsidR="00800912" w:rsidRPr="00D2030C" w:rsidRDefault="00800912" w:rsidP="00D2030C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Micro – Pump (up4)</w:t>
            </w:r>
          </w:p>
          <w:p w14:paraId="5BAF7C30" w14:textId="77777777" w:rsidR="00800912" w:rsidRPr="00D2030C" w:rsidRDefault="00800912" w:rsidP="00D2030C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ASSEMBLY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763C34CC" w14:textId="77777777" w:rsidR="00800912" w:rsidRPr="00D2030C" w:rsidRDefault="00800912" w:rsidP="00D2030C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Bơm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dùng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máy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xét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nghiệm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sinh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Liasys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EC25D82" w14:textId="77777777" w:rsidR="00800912" w:rsidRPr="00D2030C" w:rsidRDefault="00800912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Cái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018A378C" w14:textId="77777777" w:rsidR="00800912" w:rsidRPr="00D2030C" w:rsidRDefault="00800912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01</w:t>
            </w:r>
          </w:p>
        </w:tc>
      </w:tr>
      <w:tr w:rsidR="00D2030C" w:rsidRPr="00D2030C" w14:paraId="4209990D" w14:textId="77777777" w:rsidTr="000C2315">
        <w:tc>
          <w:tcPr>
            <w:tcW w:w="558" w:type="dxa"/>
            <w:shd w:val="clear" w:color="auto" w:fill="auto"/>
            <w:vAlign w:val="center"/>
          </w:tcPr>
          <w:p w14:paraId="3CAF37EB" w14:textId="77777777" w:rsidR="00800912" w:rsidRPr="00D2030C" w:rsidRDefault="00800912" w:rsidP="00D2030C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29011444" w14:textId="77777777" w:rsidR="00800912" w:rsidRPr="00D2030C" w:rsidRDefault="00800912" w:rsidP="00D2030C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Drying Pad</w:t>
            </w:r>
          </w:p>
        </w:tc>
        <w:tc>
          <w:tcPr>
            <w:tcW w:w="4590" w:type="dxa"/>
            <w:shd w:val="clear" w:color="auto" w:fill="auto"/>
            <w:vAlign w:val="center"/>
          </w:tcPr>
          <w:p w14:paraId="2973476D" w14:textId="77777777" w:rsidR="00800912" w:rsidRPr="00D2030C" w:rsidRDefault="00800912" w:rsidP="00D2030C">
            <w:pPr>
              <w:spacing w:before="0" w:line="240" w:lineRule="auto"/>
              <w:jc w:val="left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Miếng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lau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khô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cuvette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dùng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cho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máy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xét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nghiệm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sinh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hóa</w:t>
            </w:r>
            <w:proofErr w:type="spellEnd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Liasys</w:t>
            </w:r>
            <w:proofErr w:type="spellEnd"/>
          </w:p>
        </w:tc>
        <w:tc>
          <w:tcPr>
            <w:tcW w:w="855" w:type="dxa"/>
            <w:shd w:val="clear" w:color="auto" w:fill="auto"/>
            <w:vAlign w:val="center"/>
          </w:tcPr>
          <w:p w14:paraId="4687E874" w14:textId="77777777" w:rsidR="00800912" w:rsidRPr="00D2030C" w:rsidRDefault="00800912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Cái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14:paraId="66ED8B65" w14:textId="77777777" w:rsidR="00800912" w:rsidRPr="00D2030C" w:rsidRDefault="00800912" w:rsidP="00D2030C">
            <w:pPr>
              <w:spacing w:before="0" w:line="240" w:lineRule="auto"/>
              <w:jc w:val="center"/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</w:pPr>
            <w:r w:rsidRPr="00D2030C">
              <w:rPr>
                <w:rFonts w:eastAsia="Times New Roman"/>
                <w:bCs w:val="0"/>
                <w:kern w:val="0"/>
                <w:sz w:val="24"/>
                <w:szCs w:val="24"/>
                <w14:ligatures w14:val="none"/>
              </w:rPr>
              <w:t>01</w:t>
            </w:r>
          </w:p>
        </w:tc>
      </w:tr>
    </w:tbl>
    <w:p w14:paraId="05416F21" w14:textId="77777777" w:rsidR="00800912" w:rsidRPr="00D2030C" w:rsidRDefault="00800912" w:rsidP="00D2030C">
      <w:pPr>
        <w:spacing w:before="0" w:line="240" w:lineRule="auto"/>
        <w:jc w:val="left"/>
        <w:rPr>
          <w:rFonts w:eastAsia="Times New Roman"/>
          <w:b/>
          <w:bCs w:val="0"/>
          <w:kern w:val="0"/>
          <w:sz w:val="24"/>
          <w:szCs w:val="24"/>
          <w14:ligatures w14:val="none"/>
        </w:rPr>
      </w:pPr>
    </w:p>
    <w:p w14:paraId="3A50EB94" w14:textId="77777777" w:rsidR="00800912" w:rsidRPr="00D2030C" w:rsidRDefault="00800912" w:rsidP="00D2030C">
      <w:pPr>
        <w:spacing w:before="0" w:line="240" w:lineRule="auto"/>
        <w:jc w:val="center"/>
        <w:rPr>
          <w:rFonts w:eastAsia="Times New Roman"/>
          <w:b/>
          <w:bCs w:val="0"/>
          <w:kern w:val="0"/>
          <w:sz w:val="24"/>
          <w:szCs w:val="24"/>
          <w:lang w:val="pt-BR"/>
          <w14:ligatures w14:val="none"/>
        </w:rPr>
      </w:pPr>
    </w:p>
    <w:p w14:paraId="4D6A5525" w14:textId="77777777" w:rsidR="00800912" w:rsidRPr="00D2030C" w:rsidRDefault="00800912" w:rsidP="00D2030C">
      <w:pPr>
        <w:spacing w:before="0" w:line="240" w:lineRule="auto"/>
        <w:jc w:val="left"/>
        <w:rPr>
          <w:rFonts w:eastAsia="Times New Roman"/>
          <w:b/>
          <w:bCs w:val="0"/>
          <w:kern w:val="0"/>
          <w:sz w:val="24"/>
          <w:szCs w:val="24"/>
          <w:lang w:val="pt-BR"/>
          <w14:ligatures w14:val="none"/>
        </w:rPr>
      </w:pPr>
    </w:p>
    <w:p w14:paraId="5C8F397B" w14:textId="77777777" w:rsidR="00800912" w:rsidRPr="00D2030C" w:rsidRDefault="00800912" w:rsidP="00D2030C">
      <w:pPr>
        <w:pStyle w:val="NormalWeb"/>
        <w:spacing w:before="0" w:beforeAutospacing="0" w:after="0" w:afterAutospacing="0"/>
        <w:ind w:firstLine="720"/>
        <w:jc w:val="both"/>
        <w:rPr>
          <w:lang w:val="pt-BR"/>
        </w:rPr>
      </w:pPr>
    </w:p>
    <w:sectPr w:rsidR="00800912" w:rsidRPr="00D2030C" w:rsidSect="002A78C1">
      <w:pgSz w:w="12240" w:h="15840"/>
      <w:pgMar w:top="576" w:right="1008" w:bottom="720" w:left="1152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9A010" w14:textId="77777777" w:rsidR="00763E53" w:rsidRDefault="00763E53" w:rsidP="006D2906">
      <w:pPr>
        <w:spacing w:before="0" w:line="240" w:lineRule="auto"/>
      </w:pPr>
      <w:r>
        <w:separator/>
      </w:r>
    </w:p>
  </w:endnote>
  <w:endnote w:type="continuationSeparator" w:id="0">
    <w:p w14:paraId="0E98CB7F" w14:textId="77777777" w:rsidR="00763E53" w:rsidRDefault="00763E53" w:rsidP="006D290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0B3A3" w14:textId="77777777" w:rsidR="00763E53" w:rsidRDefault="00763E53" w:rsidP="006D2906">
      <w:pPr>
        <w:spacing w:before="0" w:line="240" w:lineRule="auto"/>
      </w:pPr>
      <w:r>
        <w:separator/>
      </w:r>
    </w:p>
  </w:footnote>
  <w:footnote w:type="continuationSeparator" w:id="0">
    <w:p w14:paraId="673077B4" w14:textId="77777777" w:rsidR="00763E53" w:rsidRDefault="00763E53" w:rsidP="006D290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D2AA1"/>
    <w:multiLevelType w:val="hybridMultilevel"/>
    <w:tmpl w:val="2ECA6320"/>
    <w:lvl w:ilvl="0" w:tplc="0DEEDB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97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99"/>
    <w:rsid w:val="00031DF4"/>
    <w:rsid w:val="00040838"/>
    <w:rsid w:val="000605C6"/>
    <w:rsid w:val="00062194"/>
    <w:rsid w:val="00080C02"/>
    <w:rsid w:val="000A14D3"/>
    <w:rsid w:val="000A4A96"/>
    <w:rsid w:val="000B0262"/>
    <w:rsid w:val="00114536"/>
    <w:rsid w:val="00136031"/>
    <w:rsid w:val="0014539F"/>
    <w:rsid w:val="00151B19"/>
    <w:rsid w:val="00166859"/>
    <w:rsid w:val="00181F31"/>
    <w:rsid w:val="001B0BA5"/>
    <w:rsid w:val="001B3620"/>
    <w:rsid w:val="001E6515"/>
    <w:rsid w:val="002017AC"/>
    <w:rsid w:val="0021519B"/>
    <w:rsid w:val="00245CE5"/>
    <w:rsid w:val="00251886"/>
    <w:rsid w:val="0025324F"/>
    <w:rsid w:val="0025450E"/>
    <w:rsid w:val="002861B6"/>
    <w:rsid w:val="002867B4"/>
    <w:rsid w:val="00292BFE"/>
    <w:rsid w:val="002A78C1"/>
    <w:rsid w:val="002B2CA3"/>
    <w:rsid w:val="002C26E6"/>
    <w:rsid w:val="002E051C"/>
    <w:rsid w:val="002E786B"/>
    <w:rsid w:val="00310AFD"/>
    <w:rsid w:val="003119AB"/>
    <w:rsid w:val="003246F8"/>
    <w:rsid w:val="00342A85"/>
    <w:rsid w:val="00347CF7"/>
    <w:rsid w:val="00360592"/>
    <w:rsid w:val="00374D89"/>
    <w:rsid w:val="00380D4D"/>
    <w:rsid w:val="00387129"/>
    <w:rsid w:val="003B6949"/>
    <w:rsid w:val="003C4C04"/>
    <w:rsid w:val="003C69F4"/>
    <w:rsid w:val="003D5743"/>
    <w:rsid w:val="003E1287"/>
    <w:rsid w:val="00413CAA"/>
    <w:rsid w:val="00422DB3"/>
    <w:rsid w:val="00446A5B"/>
    <w:rsid w:val="00460D69"/>
    <w:rsid w:val="004863F9"/>
    <w:rsid w:val="004A0184"/>
    <w:rsid w:val="004B1BF3"/>
    <w:rsid w:val="004B2502"/>
    <w:rsid w:val="004C4AE5"/>
    <w:rsid w:val="004F0656"/>
    <w:rsid w:val="00510E3D"/>
    <w:rsid w:val="005301AC"/>
    <w:rsid w:val="005378A7"/>
    <w:rsid w:val="00546E60"/>
    <w:rsid w:val="00551460"/>
    <w:rsid w:val="00571BF5"/>
    <w:rsid w:val="00584F6F"/>
    <w:rsid w:val="005872BD"/>
    <w:rsid w:val="00593F86"/>
    <w:rsid w:val="005C0B47"/>
    <w:rsid w:val="005D059C"/>
    <w:rsid w:val="005D2E2C"/>
    <w:rsid w:val="005D3E8B"/>
    <w:rsid w:val="005D41DD"/>
    <w:rsid w:val="005D4CC6"/>
    <w:rsid w:val="005E2C95"/>
    <w:rsid w:val="005E3AA4"/>
    <w:rsid w:val="005F6307"/>
    <w:rsid w:val="00646EAA"/>
    <w:rsid w:val="00665BB8"/>
    <w:rsid w:val="00665E7C"/>
    <w:rsid w:val="00680009"/>
    <w:rsid w:val="00684388"/>
    <w:rsid w:val="00687172"/>
    <w:rsid w:val="00694BE8"/>
    <w:rsid w:val="006D2906"/>
    <w:rsid w:val="006F5DFE"/>
    <w:rsid w:val="00707C96"/>
    <w:rsid w:val="00725305"/>
    <w:rsid w:val="007319D3"/>
    <w:rsid w:val="00734EEA"/>
    <w:rsid w:val="00736387"/>
    <w:rsid w:val="00763E53"/>
    <w:rsid w:val="00791EAA"/>
    <w:rsid w:val="007924C4"/>
    <w:rsid w:val="007963F6"/>
    <w:rsid w:val="007A6FFA"/>
    <w:rsid w:val="007A7088"/>
    <w:rsid w:val="007B2CFB"/>
    <w:rsid w:val="007C0719"/>
    <w:rsid w:val="007D2664"/>
    <w:rsid w:val="007D28F3"/>
    <w:rsid w:val="007D4D11"/>
    <w:rsid w:val="007E7D7F"/>
    <w:rsid w:val="00800912"/>
    <w:rsid w:val="00801DFE"/>
    <w:rsid w:val="00812048"/>
    <w:rsid w:val="00812F3B"/>
    <w:rsid w:val="008157EC"/>
    <w:rsid w:val="00817129"/>
    <w:rsid w:val="00846BA1"/>
    <w:rsid w:val="00863A32"/>
    <w:rsid w:val="00866B8C"/>
    <w:rsid w:val="00866DC6"/>
    <w:rsid w:val="00876117"/>
    <w:rsid w:val="008904CE"/>
    <w:rsid w:val="008A6A82"/>
    <w:rsid w:val="008B57A0"/>
    <w:rsid w:val="008D79EB"/>
    <w:rsid w:val="008D7FD6"/>
    <w:rsid w:val="008E0541"/>
    <w:rsid w:val="008E5F57"/>
    <w:rsid w:val="008F5BA5"/>
    <w:rsid w:val="0090361D"/>
    <w:rsid w:val="009270BE"/>
    <w:rsid w:val="0095281B"/>
    <w:rsid w:val="00955FE0"/>
    <w:rsid w:val="00975F6E"/>
    <w:rsid w:val="00984D8D"/>
    <w:rsid w:val="009C5B2B"/>
    <w:rsid w:val="009C7834"/>
    <w:rsid w:val="009D3AA4"/>
    <w:rsid w:val="009D7951"/>
    <w:rsid w:val="009E1D32"/>
    <w:rsid w:val="009F03B3"/>
    <w:rsid w:val="00A0790B"/>
    <w:rsid w:val="00A12936"/>
    <w:rsid w:val="00A12E1F"/>
    <w:rsid w:val="00A24016"/>
    <w:rsid w:val="00A408EC"/>
    <w:rsid w:val="00A464C7"/>
    <w:rsid w:val="00A545B2"/>
    <w:rsid w:val="00A563D8"/>
    <w:rsid w:val="00A603AC"/>
    <w:rsid w:val="00A72597"/>
    <w:rsid w:val="00A73D84"/>
    <w:rsid w:val="00A76AD9"/>
    <w:rsid w:val="00AC68BF"/>
    <w:rsid w:val="00AE3F6D"/>
    <w:rsid w:val="00AF41E0"/>
    <w:rsid w:val="00B05AB3"/>
    <w:rsid w:val="00B06123"/>
    <w:rsid w:val="00B127D1"/>
    <w:rsid w:val="00B35925"/>
    <w:rsid w:val="00B36DFD"/>
    <w:rsid w:val="00B44FF4"/>
    <w:rsid w:val="00B61EFA"/>
    <w:rsid w:val="00B630E0"/>
    <w:rsid w:val="00B648F8"/>
    <w:rsid w:val="00B67E21"/>
    <w:rsid w:val="00B841CF"/>
    <w:rsid w:val="00BA7A53"/>
    <w:rsid w:val="00BA7A67"/>
    <w:rsid w:val="00BB6274"/>
    <w:rsid w:val="00BD06D7"/>
    <w:rsid w:val="00BD256B"/>
    <w:rsid w:val="00BD48F3"/>
    <w:rsid w:val="00BD5AD9"/>
    <w:rsid w:val="00BD5ADB"/>
    <w:rsid w:val="00C11069"/>
    <w:rsid w:val="00C1665A"/>
    <w:rsid w:val="00C41CBA"/>
    <w:rsid w:val="00C43B94"/>
    <w:rsid w:val="00C50F63"/>
    <w:rsid w:val="00C669FC"/>
    <w:rsid w:val="00C75659"/>
    <w:rsid w:val="00C77DE1"/>
    <w:rsid w:val="00C83BE6"/>
    <w:rsid w:val="00C84DFD"/>
    <w:rsid w:val="00CA1DB8"/>
    <w:rsid w:val="00CB51AF"/>
    <w:rsid w:val="00CE6899"/>
    <w:rsid w:val="00CE6CC1"/>
    <w:rsid w:val="00CF0B55"/>
    <w:rsid w:val="00D04102"/>
    <w:rsid w:val="00D2030C"/>
    <w:rsid w:val="00D33767"/>
    <w:rsid w:val="00D4501C"/>
    <w:rsid w:val="00D648FA"/>
    <w:rsid w:val="00D72EBE"/>
    <w:rsid w:val="00DA2B39"/>
    <w:rsid w:val="00DB1625"/>
    <w:rsid w:val="00DC3253"/>
    <w:rsid w:val="00DF72A7"/>
    <w:rsid w:val="00E33730"/>
    <w:rsid w:val="00E57C3F"/>
    <w:rsid w:val="00E60F5E"/>
    <w:rsid w:val="00E73F11"/>
    <w:rsid w:val="00E94668"/>
    <w:rsid w:val="00EA338A"/>
    <w:rsid w:val="00EB2DD6"/>
    <w:rsid w:val="00ED22AA"/>
    <w:rsid w:val="00EE4DF0"/>
    <w:rsid w:val="00EE5E30"/>
    <w:rsid w:val="00F03D5B"/>
    <w:rsid w:val="00F25CCD"/>
    <w:rsid w:val="00F711E2"/>
    <w:rsid w:val="00F83D27"/>
    <w:rsid w:val="00F87ECC"/>
    <w:rsid w:val="00F921BD"/>
    <w:rsid w:val="00FA24C1"/>
    <w:rsid w:val="00FB1F3C"/>
    <w:rsid w:val="00FC0552"/>
    <w:rsid w:val="00FC6FDB"/>
    <w:rsid w:val="00FD4845"/>
    <w:rsid w:val="00FE1E06"/>
    <w:rsid w:val="00FE31C8"/>
    <w:rsid w:val="00FE4D26"/>
    <w:rsid w:val="00FF0548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D45B"/>
  <w15:chartTrackingRefBased/>
  <w15:docId w15:val="{6E1E128E-9195-4388-B34D-D2E5F08E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899"/>
    <w:pPr>
      <w:spacing w:before="120" w:after="0" w:line="276" w:lineRule="auto"/>
      <w:jc w:val="both"/>
    </w:pPr>
    <w:rPr>
      <w:rFonts w:ascii="Times New Roman" w:hAnsi="Times New Roman" w:cs="Times New Roman"/>
      <w:bCs/>
      <w:kern w:val="2"/>
      <w:sz w:val="28"/>
      <w:szCs w:val="32"/>
      <w14:ligatures w14:val="standardContextual"/>
    </w:rPr>
  </w:style>
  <w:style w:type="paragraph" w:styleId="Heading3">
    <w:name w:val="heading 3"/>
    <w:basedOn w:val="Normal"/>
    <w:link w:val="Heading3Char"/>
    <w:uiPriority w:val="9"/>
    <w:qFormat/>
    <w:rsid w:val="00C84DFD"/>
    <w:pPr>
      <w:spacing w:before="100" w:beforeAutospacing="1" w:after="100" w:afterAutospacing="1" w:line="240" w:lineRule="auto"/>
      <w:jc w:val="left"/>
      <w:outlineLvl w:val="2"/>
    </w:pPr>
    <w:rPr>
      <w:rFonts w:eastAsia="Times New Roman"/>
      <w:b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899"/>
    <w:pPr>
      <w:spacing w:after="0" w:line="240" w:lineRule="auto"/>
    </w:pPr>
    <w:rPr>
      <w:rFonts w:ascii="Times New Roman" w:eastAsia="Calibri" w:hAnsi="Times New Roman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290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906"/>
    <w:rPr>
      <w:rFonts w:ascii="Times New Roman" w:hAnsi="Times New Roman" w:cs="Times New Roman"/>
      <w:bCs/>
      <w:kern w:val="2"/>
      <w:sz w:val="28"/>
      <w:szCs w:val="3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6D290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906"/>
    <w:rPr>
      <w:rFonts w:ascii="Times New Roman" w:hAnsi="Times New Roman" w:cs="Times New Roman"/>
      <w:bCs/>
      <w:kern w:val="2"/>
      <w:sz w:val="28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C84D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D2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7"/>
    <w:rPr>
      <w:rFonts w:ascii="Segoe UI" w:hAnsi="Segoe UI" w:cs="Segoe UI"/>
      <w:bCs/>
      <w:kern w:val="2"/>
      <w:sz w:val="18"/>
      <w:szCs w:val="18"/>
      <w14:ligatures w14:val="standardContextual"/>
    </w:rPr>
  </w:style>
  <w:style w:type="paragraph" w:styleId="NormalWeb">
    <w:name w:val="Normal (Web)"/>
    <w:basedOn w:val="Normal"/>
    <w:uiPriority w:val="99"/>
    <w:unhideWhenUsed/>
    <w:rsid w:val="00846BA1"/>
    <w:pPr>
      <w:spacing w:before="100" w:beforeAutospacing="1" w:after="100" w:afterAutospacing="1" w:line="240" w:lineRule="auto"/>
      <w:jc w:val="left"/>
    </w:pPr>
    <w:rPr>
      <w:rFonts w:eastAsia="Times New Roman"/>
      <w:bCs w:val="0"/>
      <w:kern w:val="0"/>
      <w:sz w:val="24"/>
      <w:szCs w:val="24"/>
      <w:lang w:val="nl-NL"/>
      <w14:ligatures w14:val="none"/>
    </w:rPr>
  </w:style>
  <w:style w:type="character" w:styleId="Hyperlink">
    <w:name w:val="Hyperlink"/>
    <w:basedOn w:val="DefaultParagraphFont"/>
    <w:uiPriority w:val="99"/>
    <w:rsid w:val="00846B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6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DANGDONG</cp:lastModifiedBy>
  <cp:revision>95</cp:revision>
  <cp:lastPrinted>2023-09-19T08:54:00Z</cp:lastPrinted>
  <dcterms:created xsi:type="dcterms:W3CDTF">2023-08-30T01:12:00Z</dcterms:created>
  <dcterms:modified xsi:type="dcterms:W3CDTF">2023-12-08T08:46:00Z</dcterms:modified>
</cp:coreProperties>
</file>