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0806" w14:textId="5437C51C" w:rsidR="00D9294E" w:rsidRPr="00C54772" w:rsidRDefault="00D9294E" w:rsidP="00C54772">
      <w:pPr>
        <w:rPr>
          <w:rFonts w:ascii="Times New Roman" w:hAnsi="Times New Roman" w:cs="Times New Roman"/>
          <w:lang w:val="vi-VN"/>
        </w:rPr>
      </w:pPr>
    </w:p>
    <w:p w14:paraId="353635E3" w14:textId="4825418F" w:rsidR="00C54772" w:rsidRPr="00C54772" w:rsidRDefault="00C54772" w:rsidP="00C54772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C54772">
        <w:rPr>
          <w:rFonts w:ascii="Times New Roman" w:hAnsi="Times New Roman" w:cs="Times New Roman"/>
          <w:b/>
          <w:bCs/>
        </w:rPr>
        <w:t>BỆNH VIỆN BẠCH MAI</w:t>
      </w:r>
    </w:p>
    <w:p w14:paraId="42074DD2" w14:textId="0BAADEE9" w:rsidR="00D9294E" w:rsidRPr="00C54772" w:rsidRDefault="00B06F6D" w:rsidP="00C54772">
      <w:pPr>
        <w:jc w:val="center"/>
        <w:rPr>
          <w:rFonts w:ascii="Times New Roman" w:hAnsi="Times New Roman" w:cs="Times New Roman"/>
          <w:b/>
        </w:rPr>
      </w:pPr>
      <w:r w:rsidRPr="00C54772">
        <w:rPr>
          <w:rFonts w:ascii="Times New Roman" w:hAnsi="Times New Roman" w:cs="Times New Roman"/>
          <w:b/>
          <w:lang w:val="vi-VN"/>
        </w:rPr>
        <w:t xml:space="preserve">THƯ </w:t>
      </w:r>
      <w:r w:rsidR="00D9294E" w:rsidRPr="00C54772">
        <w:rPr>
          <w:rFonts w:ascii="Times New Roman" w:hAnsi="Times New Roman" w:cs="Times New Roman"/>
          <w:b/>
          <w:lang w:val="vi-VN"/>
        </w:rPr>
        <w:t xml:space="preserve">MỜI </w:t>
      </w:r>
      <w:r w:rsidR="00817BF7" w:rsidRPr="00C54772">
        <w:rPr>
          <w:rFonts w:ascii="Times New Roman" w:hAnsi="Times New Roman" w:cs="Times New Roman"/>
          <w:b/>
        </w:rPr>
        <w:t>QUAN TÂM</w:t>
      </w:r>
    </w:p>
    <w:p w14:paraId="7A91AF84" w14:textId="77777777" w:rsidR="00D9294E" w:rsidRPr="00C54772" w:rsidRDefault="00D9294E" w:rsidP="00C54772">
      <w:pPr>
        <w:jc w:val="center"/>
        <w:rPr>
          <w:rFonts w:ascii="Times New Roman" w:hAnsi="Times New Roman" w:cs="Times New Roman"/>
          <w:lang w:val="vi-VN"/>
        </w:rPr>
      </w:pPr>
    </w:p>
    <w:p w14:paraId="5A884236" w14:textId="0038ACBC" w:rsidR="001A2741" w:rsidRPr="00C54772" w:rsidRDefault="0057237F" w:rsidP="00C54772">
      <w:pPr>
        <w:ind w:firstLine="720"/>
        <w:rPr>
          <w:rFonts w:ascii="Times New Roman" w:hAnsi="Times New Roman" w:cs="Times New Roman"/>
        </w:rPr>
      </w:pPr>
      <w:r w:rsidRPr="00C54772">
        <w:rPr>
          <w:rFonts w:ascii="Times New Roman" w:hAnsi="Times New Roman" w:cs="Times New Roman"/>
          <w:b/>
          <w:bCs/>
          <w:lang w:val="vi-VN"/>
        </w:rPr>
        <w:t>Kính gửi:</w:t>
      </w:r>
      <w:r w:rsidRPr="00C54772">
        <w:rPr>
          <w:rFonts w:ascii="Times New Roman" w:hAnsi="Times New Roman" w:cs="Times New Roman"/>
          <w:lang w:val="vi-VN"/>
        </w:rPr>
        <w:t xml:space="preserve"> Các </w:t>
      </w:r>
      <w:r w:rsidR="00B0019A" w:rsidRPr="00C54772">
        <w:rPr>
          <w:rFonts w:ascii="Times New Roman" w:hAnsi="Times New Roman" w:cs="Times New Roman"/>
        </w:rPr>
        <w:t>đ</w:t>
      </w:r>
      <w:r w:rsidRPr="00C54772">
        <w:rPr>
          <w:rFonts w:ascii="Times New Roman" w:hAnsi="Times New Roman" w:cs="Times New Roman"/>
          <w:lang w:val="vi-VN"/>
        </w:rPr>
        <w:t xml:space="preserve">ơn vị </w:t>
      </w:r>
      <w:r w:rsidR="00C07500" w:rsidRPr="00C54772">
        <w:rPr>
          <w:rFonts w:ascii="Times New Roman" w:hAnsi="Times New Roman" w:cs="Times New Roman"/>
        </w:rPr>
        <w:t xml:space="preserve">cung cấp </w:t>
      </w:r>
      <w:r w:rsidR="00BA2C2C" w:rsidRPr="00C54772">
        <w:rPr>
          <w:rFonts w:ascii="Times New Roman" w:hAnsi="Times New Roman" w:cs="Times New Roman"/>
        </w:rPr>
        <w:t>trang thiết bị y tế</w:t>
      </w:r>
      <w:r w:rsidR="00C54772" w:rsidRPr="00C54772">
        <w:rPr>
          <w:rFonts w:ascii="Times New Roman" w:hAnsi="Times New Roman" w:cs="Times New Roman"/>
        </w:rPr>
        <w:t>.</w:t>
      </w:r>
    </w:p>
    <w:p w14:paraId="5CE8DCE6" w14:textId="5F317F46" w:rsidR="00033B86" w:rsidRPr="00C54772" w:rsidRDefault="00785933" w:rsidP="00C54772">
      <w:pPr>
        <w:ind w:firstLine="720"/>
        <w:jc w:val="both"/>
        <w:rPr>
          <w:rFonts w:ascii="Times New Roman" w:hAnsi="Times New Roman" w:cs="Times New Roman"/>
        </w:rPr>
      </w:pPr>
      <w:r w:rsidRPr="00C54772">
        <w:rPr>
          <w:rFonts w:ascii="Times New Roman" w:hAnsi="Times New Roman" w:cs="Times New Roman"/>
          <w:b/>
          <w:bCs/>
        </w:rPr>
        <w:t>Bệnh viện Bạch Mai</w:t>
      </w:r>
      <w:r w:rsidRPr="00C54772">
        <w:rPr>
          <w:rFonts w:ascii="Times New Roman" w:hAnsi="Times New Roman" w:cs="Times New Roman"/>
        </w:rPr>
        <w:t xml:space="preserve"> đang có nhu cầu tham khảo thông tin về các trang thiết bị y tế phục vụ nhu cầu chuyên môn. </w:t>
      </w:r>
      <w:r w:rsidR="0060027E" w:rsidRPr="00C54772">
        <w:rPr>
          <w:rFonts w:ascii="Times New Roman" w:hAnsi="Times New Roman" w:cs="Times New Roman"/>
        </w:rPr>
        <w:t xml:space="preserve">Bệnh viện </w:t>
      </w:r>
      <w:r w:rsidR="00226C5F" w:rsidRPr="00C54772">
        <w:rPr>
          <w:rFonts w:ascii="Times New Roman" w:hAnsi="Times New Roman" w:cs="Times New Roman"/>
        </w:rPr>
        <w:t xml:space="preserve">Bạch Mai </w:t>
      </w:r>
      <w:r w:rsidR="0060027E" w:rsidRPr="00C54772">
        <w:rPr>
          <w:rFonts w:ascii="Times New Roman" w:hAnsi="Times New Roman" w:cs="Times New Roman"/>
        </w:rPr>
        <w:t xml:space="preserve">kính mời các </w:t>
      </w:r>
      <w:r w:rsidR="00B0019A" w:rsidRPr="00C54772">
        <w:rPr>
          <w:rFonts w:ascii="Times New Roman" w:hAnsi="Times New Roman" w:cs="Times New Roman"/>
        </w:rPr>
        <w:t>t</w:t>
      </w:r>
      <w:r w:rsidR="00033B86" w:rsidRPr="00C54772">
        <w:rPr>
          <w:rFonts w:ascii="Times New Roman" w:hAnsi="Times New Roman" w:cs="Times New Roman"/>
        </w:rPr>
        <w:t>ổ chức,</w:t>
      </w:r>
      <w:r w:rsidR="0060027E" w:rsidRPr="00C54772">
        <w:rPr>
          <w:rFonts w:ascii="Times New Roman" w:hAnsi="Times New Roman" w:cs="Times New Roman"/>
        </w:rPr>
        <w:t xml:space="preserve"> đơn vị </w:t>
      </w:r>
      <w:r w:rsidR="00BA2C2C" w:rsidRPr="00C54772">
        <w:rPr>
          <w:rFonts w:ascii="Times New Roman" w:hAnsi="Times New Roman" w:cs="Times New Roman"/>
        </w:rPr>
        <w:t>quan tâm gửi hồ sơ</w:t>
      </w:r>
      <w:r w:rsidR="00033B86" w:rsidRPr="00C54772">
        <w:rPr>
          <w:rFonts w:ascii="Times New Roman" w:hAnsi="Times New Roman" w:cs="Times New Roman"/>
        </w:rPr>
        <w:t xml:space="preserve"> giới thiệu</w:t>
      </w:r>
      <w:r w:rsidR="00BA2C2C" w:rsidRPr="00C54772">
        <w:rPr>
          <w:rFonts w:ascii="Times New Roman" w:hAnsi="Times New Roman" w:cs="Times New Roman"/>
        </w:rPr>
        <w:t xml:space="preserve"> sản phẩm</w:t>
      </w:r>
      <w:r w:rsidR="00033B86" w:rsidRPr="00C54772">
        <w:rPr>
          <w:rFonts w:ascii="Times New Roman" w:hAnsi="Times New Roman" w:cs="Times New Roman"/>
        </w:rPr>
        <w:t xml:space="preserve">. Chi tiết danh mục sản phẩm như trong </w:t>
      </w:r>
      <w:r w:rsidR="00C54772" w:rsidRPr="00C54772">
        <w:rPr>
          <w:rFonts w:ascii="Times New Roman" w:hAnsi="Times New Roman" w:cs="Times New Roman"/>
        </w:rPr>
        <w:t>p</w:t>
      </w:r>
      <w:r w:rsidR="00033B86" w:rsidRPr="00C54772">
        <w:rPr>
          <w:rFonts w:ascii="Times New Roman" w:hAnsi="Times New Roman" w:cs="Times New Roman"/>
        </w:rPr>
        <w:t xml:space="preserve">hụ lục đính kèm. </w:t>
      </w:r>
    </w:p>
    <w:p w14:paraId="75D2BDF7" w14:textId="082593DE" w:rsidR="00033B86" w:rsidRPr="00C54772" w:rsidRDefault="00C54772" w:rsidP="00C54772">
      <w:pPr>
        <w:pStyle w:val="ListParagraph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33B86" w:rsidRPr="00C54772">
        <w:rPr>
          <w:rFonts w:ascii="Times New Roman" w:hAnsi="Times New Roman" w:cs="Times New Roman"/>
        </w:rPr>
        <w:t xml:space="preserve">Hồ sơ giới thiệu sản phẩm bao gồm: </w:t>
      </w:r>
    </w:p>
    <w:p w14:paraId="1A2A8FA6" w14:textId="6119B298" w:rsidR="00033B86" w:rsidRPr="00C54772" w:rsidRDefault="00C54772" w:rsidP="00C54772">
      <w:pPr>
        <w:pStyle w:val="ListParagraph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33B86" w:rsidRPr="00C54772">
        <w:rPr>
          <w:rFonts w:ascii="Times New Roman" w:hAnsi="Times New Roman" w:cs="Times New Roman"/>
        </w:rPr>
        <w:t>Hồ sơ năng lực, đăng ký kinh doanh của tổ chức, đơn vị;</w:t>
      </w:r>
    </w:p>
    <w:p w14:paraId="7D78FE47" w14:textId="3F839D6A" w:rsidR="00033B86" w:rsidRPr="00C54772" w:rsidRDefault="00C54772" w:rsidP="00C54772">
      <w:pPr>
        <w:pStyle w:val="ListParagraph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33B86" w:rsidRPr="00C54772">
        <w:rPr>
          <w:rFonts w:ascii="Times New Roman" w:hAnsi="Times New Roman" w:cs="Times New Roman"/>
        </w:rPr>
        <w:t>Catalog, tài liệu kỹ thuật của trang thiết bị y tế.</w:t>
      </w:r>
    </w:p>
    <w:p w14:paraId="25CB05B3" w14:textId="0996C19C" w:rsidR="00785933" w:rsidRPr="00C54772" w:rsidRDefault="00C54772" w:rsidP="00C54772">
      <w:pPr>
        <w:pStyle w:val="ListParagraph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785933" w:rsidRPr="00C54772">
        <w:rPr>
          <w:rFonts w:ascii="Times New Roman" w:hAnsi="Times New Roman" w:cs="Times New Roman"/>
        </w:rPr>
        <w:t xml:space="preserve">Cách thức tiếp nhận hồ sơ: </w:t>
      </w:r>
    </w:p>
    <w:p w14:paraId="78A66463" w14:textId="61544CFF" w:rsidR="00785933" w:rsidRPr="00C54772" w:rsidRDefault="00785933" w:rsidP="00C54772">
      <w:pPr>
        <w:ind w:firstLine="720"/>
        <w:jc w:val="both"/>
        <w:rPr>
          <w:rFonts w:ascii="Times New Roman" w:hAnsi="Times New Roman" w:cs="Times New Roman"/>
        </w:rPr>
      </w:pPr>
      <w:bookmarkStart w:id="0" w:name="_Hlk146033813"/>
      <w:r w:rsidRPr="00C54772">
        <w:rPr>
          <w:rFonts w:ascii="Times New Roman" w:hAnsi="Times New Roman" w:cs="Times New Roman"/>
        </w:rPr>
        <w:t xml:space="preserve">- Nhận trực tiếp (trong giờ làm việc): </w:t>
      </w:r>
      <w:r w:rsidR="00C54772" w:rsidRPr="00C54772">
        <w:rPr>
          <w:rFonts w:ascii="Times New Roman" w:hAnsi="Times New Roman" w:cs="Times New Roman"/>
        </w:rPr>
        <w:t>P</w:t>
      </w:r>
      <w:r w:rsidRPr="00C54772">
        <w:rPr>
          <w:rFonts w:ascii="Times New Roman" w:hAnsi="Times New Roman" w:cs="Times New Roman"/>
        </w:rPr>
        <w:t>hòng Văn thư - Văn phòng</w:t>
      </w:r>
      <w:r w:rsidR="00C54772" w:rsidRPr="00C54772">
        <w:rPr>
          <w:rFonts w:ascii="Times New Roman" w:hAnsi="Times New Roman" w:cs="Times New Roman"/>
        </w:rPr>
        <w:t xml:space="preserve">, </w:t>
      </w:r>
      <w:r w:rsidRPr="00C54772">
        <w:rPr>
          <w:rFonts w:ascii="Times New Roman" w:hAnsi="Times New Roman" w:cs="Times New Roman"/>
        </w:rPr>
        <w:t>Bệnh viện Bạch Mai</w:t>
      </w:r>
      <w:r w:rsidR="00C54772" w:rsidRPr="00C54772">
        <w:rPr>
          <w:rFonts w:ascii="Times New Roman" w:hAnsi="Times New Roman" w:cs="Times New Roman"/>
        </w:rPr>
        <w:t xml:space="preserve">. Đ/c: </w:t>
      </w:r>
      <w:r w:rsidRPr="00C54772">
        <w:rPr>
          <w:rFonts w:ascii="Times New Roman" w:hAnsi="Times New Roman" w:cs="Times New Roman"/>
        </w:rPr>
        <w:t xml:space="preserve">Tầng 1, nhà P, Bệnh viện Bạch Mai - </w:t>
      </w:r>
      <w:r w:rsidR="00C54772" w:rsidRPr="00C54772">
        <w:rPr>
          <w:rFonts w:ascii="Times New Roman" w:hAnsi="Times New Roman" w:cs="Times New Roman"/>
        </w:rPr>
        <w:t>S</w:t>
      </w:r>
      <w:r w:rsidRPr="00C54772">
        <w:rPr>
          <w:rFonts w:ascii="Times New Roman" w:hAnsi="Times New Roman" w:cs="Times New Roman"/>
        </w:rPr>
        <w:t>ố 78 đường Giải Phóng, phường Phương Mai, quận Đống Đa, TP. Hà Nội.</w:t>
      </w:r>
    </w:p>
    <w:p w14:paraId="22662B4B" w14:textId="7A1AB34A" w:rsidR="00785933" w:rsidRPr="00C54772" w:rsidRDefault="00785933" w:rsidP="00C54772">
      <w:pPr>
        <w:ind w:firstLine="720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 w:rsidRPr="00C54772">
        <w:rPr>
          <w:rFonts w:ascii="Times New Roman" w:hAnsi="Times New Roman" w:cs="Times New Roman"/>
        </w:rPr>
        <w:t xml:space="preserve">- Qua email: </w:t>
      </w:r>
      <w:hyperlink r:id="rId8" w:history="1">
        <w:r w:rsidRPr="00C54772">
          <w:rPr>
            <w:rStyle w:val="Hyperlink"/>
            <w:rFonts w:ascii="Times New Roman" w:hAnsi="Times New Roman" w:cs="Times New Roman"/>
            <w:color w:val="auto"/>
            <w:u w:val="none"/>
          </w:rPr>
          <w:t>vanphongbvbm@gmail.com</w:t>
        </w:r>
      </w:hyperlink>
      <w:r w:rsidR="00C54772" w:rsidRPr="00C54772"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14:paraId="4497A381" w14:textId="3833537E" w:rsidR="00785933" w:rsidRPr="00C54772" w:rsidRDefault="00785933" w:rsidP="00C54772">
      <w:pPr>
        <w:ind w:firstLine="720"/>
        <w:jc w:val="both"/>
        <w:rPr>
          <w:rFonts w:ascii="Times New Roman" w:hAnsi="Times New Roman" w:cs="Times New Roman"/>
        </w:rPr>
      </w:pPr>
      <w:r w:rsidRPr="00C54772">
        <w:rPr>
          <w:rFonts w:ascii="Times New Roman" w:hAnsi="Times New Roman" w:cs="Times New Roman"/>
        </w:rPr>
        <w:t>- Thông tin liên hệ của người tiếp nhận hồ sơ từ Văn phòng Bệnh viện: Kỹ sư Đỗ Xuân Hiệp</w:t>
      </w:r>
      <w:r w:rsidR="00C54772" w:rsidRPr="00C54772">
        <w:rPr>
          <w:rFonts w:ascii="Times New Roman" w:hAnsi="Times New Roman" w:cs="Times New Roman"/>
        </w:rPr>
        <w:t xml:space="preserve"> - P</w:t>
      </w:r>
      <w:r w:rsidRPr="00C54772">
        <w:rPr>
          <w:rFonts w:ascii="Times New Roman" w:hAnsi="Times New Roman" w:cs="Times New Roman"/>
        </w:rPr>
        <w:t xml:space="preserve">hòng Vật tư trang thiết bị y tế - </w:t>
      </w:r>
      <w:r w:rsidR="00C54772" w:rsidRPr="00C54772">
        <w:rPr>
          <w:rFonts w:ascii="Times New Roman" w:hAnsi="Times New Roman" w:cs="Times New Roman"/>
        </w:rPr>
        <w:t>S</w:t>
      </w:r>
      <w:r w:rsidRPr="00C54772">
        <w:rPr>
          <w:rFonts w:ascii="Times New Roman" w:hAnsi="Times New Roman" w:cs="Times New Roman"/>
        </w:rPr>
        <w:t>ố điện thoại: 0981</w:t>
      </w:r>
      <w:r w:rsidR="00C54772" w:rsidRPr="00C54772">
        <w:rPr>
          <w:rFonts w:ascii="Times New Roman" w:hAnsi="Times New Roman" w:cs="Times New Roman"/>
        </w:rPr>
        <w:t>.</w:t>
      </w:r>
      <w:r w:rsidRPr="00C54772">
        <w:rPr>
          <w:rFonts w:ascii="Times New Roman" w:hAnsi="Times New Roman" w:cs="Times New Roman"/>
        </w:rPr>
        <w:t>083</w:t>
      </w:r>
      <w:r w:rsidR="00C54772" w:rsidRPr="00C54772">
        <w:rPr>
          <w:rFonts w:ascii="Times New Roman" w:hAnsi="Times New Roman" w:cs="Times New Roman"/>
        </w:rPr>
        <w:t>.</w:t>
      </w:r>
      <w:r w:rsidRPr="00C54772">
        <w:rPr>
          <w:rFonts w:ascii="Times New Roman" w:hAnsi="Times New Roman" w:cs="Times New Roman"/>
        </w:rPr>
        <w:t>368.</w:t>
      </w:r>
    </w:p>
    <w:bookmarkEnd w:id="0"/>
    <w:p w14:paraId="2539D8D6" w14:textId="77777777" w:rsidR="00C54772" w:rsidRDefault="00C54772" w:rsidP="00C54772">
      <w:pPr>
        <w:pStyle w:val="ListParagraph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33B86" w:rsidRPr="00C54772">
        <w:rPr>
          <w:rFonts w:ascii="Times New Roman" w:hAnsi="Times New Roman" w:cs="Times New Roman"/>
        </w:rPr>
        <w:t xml:space="preserve">Thời hạn tiếp nhận </w:t>
      </w:r>
      <w:r w:rsidR="00B0019A" w:rsidRPr="00C54772">
        <w:rPr>
          <w:rFonts w:ascii="Times New Roman" w:hAnsi="Times New Roman" w:cs="Times New Roman"/>
        </w:rPr>
        <w:t>hồ sơ</w:t>
      </w:r>
      <w:r w:rsidR="00033B86" w:rsidRPr="00C54772">
        <w:rPr>
          <w:rFonts w:ascii="Times New Roman" w:hAnsi="Times New Roman" w:cs="Times New Roman"/>
        </w:rPr>
        <w:t>: Từ ngày</w:t>
      </w:r>
      <w:r w:rsidR="00A97C35" w:rsidRPr="00C54772">
        <w:rPr>
          <w:rFonts w:ascii="Times New Roman" w:hAnsi="Times New Roman" w:cs="Times New Roman"/>
        </w:rPr>
        <w:t xml:space="preserve"> 20 </w:t>
      </w:r>
      <w:r w:rsidR="00033B86" w:rsidRPr="00C54772">
        <w:rPr>
          <w:rFonts w:ascii="Times New Roman" w:hAnsi="Times New Roman" w:cs="Times New Roman"/>
        </w:rPr>
        <w:t>tháng</w:t>
      </w:r>
      <w:r w:rsidR="00A97C35" w:rsidRPr="00C54772">
        <w:rPr>
          <w:rFonts w:ascii="Times New Roman" w:hAnsi="Times New Roman" w:cs="Times New Roman"/>
        </w:rPr>
        <w:t xml:space="preserve"> 9 </w:t>
      </w:r>
      <w:r w:rsidR="00033B86" w:rsidRPr="00C54772">
        <w:rPr>
          <w:rFonts w:ascii="Times New Roman" w:hAnsi="Times New Roman" w:cs="Times New Roman"/>
        </w:rPr>
        <w:t>năm 2023 đến ngày</w:t>
      </w:r>
      <w:r w:rsidR="00A97C35" w:rsidRPr="00C54772">
        <w:rPr>
          <w:rFonts w:ascii="Times New Roman" w:hAnsi="Times New Roman" w:cs="Times New Roman"/>
        </w:rPr>
        <w:t xml:space="preserve"> 30 </w:t>
      </w:r>
      <w:r w:rsidR="00033B86" w:rsidRPr="00C54772">
        <w:rPr>
          <w:rFonts w:ascii="Times New Roman" w:hAnsi="Times New Roman" w:cs="Times New Roman"/>
        </w:rPr>
        <w:t>tháng</w:t>
      </w:r>
      <w:r w:rsidR="00A97C35" w:rsidRPr="00C54772">
        <w:rPr>
          <w:rFonts w:ascii="Times New Roman" w:hAnsi="Times New Roman" w:cs="Times New Roman"/>
        </w:rPr>
        <w:t xml:space="preserve"> 9 </w:t>
      </w:r>
      <w:r w:rsidR="00033B86" w:rsidRPr="00C54772">
        <w:rPr>
          <w:rFonts w:ascii="Times New Roman" w:hAnsi="Times New Roman" w:cs="Times New Roman"/>
        </w:rPr>
        <w:t>năm 2023</w:t>
      </w:r>
      <w:r w:rsidRPr="00C54772">
        <w:rPr>
          <w:rFonts w:ascii="Times New Roman" w:hAnsi="Times New Roman" w:cs="Times New Roman"/>
        </w:rPr>
        <w:t>.</w:t>
      </w:r>
    </w:p>
    <w:p w14:paraId="4F4C837E" w14:textId="37752C86" w:rsidR="007C2312" w:rsidRPr="00C54772" w:rsidRDefault="00431793" w:rsidP="00C54772">
      <w:pPr>
        <w:pStyle w:val="ListParagraph"/>
        <w:ind w:left="0" w:firstLine="720"/>
        <w:jc w:val="both"/>
        <w:rPr>
          <w:rFonts w:ascii="Times New Roman" w:hAnsi="Times New Roman" w:cs="Times New Roman"/>
        </w:rPr>
      </w:pPr>
      <w:r w:rsidRPr="00C54772">
        <w:rPr>
          <w:rFonts w:ascii="Times New Roman" w:hAnsi="Times New Roman" w:cs="Times New Roman"/>
          <w:lang w:val="vi-VN"/>
        </w:rPr>
        <w:t>T</w:t>
      </w:r>
      <w:r w:rsidR="007C2312" w:rsidRPr="00C54772">
        <w:rPr>
          <w:rFonts w:ascii="Times New Roman" w:hAnsi="Times New Roman" w:cs="Times New Roman"/>
          <w:lang w:val="vi-VN"/>
        </w:rPr>
        <w:t xml:space="preserve">rân trọng cảm ơn sự hợp tác của </w:t>
      </w:r>
      <w:r w:rsidR="00C54772" w:rsidRPr="00C54772">
        <w:rPr>
          <w:rFonts w:ascii="Times New Roman" w:hAnsi="Times New Roman" w:cs="Times New Roman"/>
        </w:rPr>
        <w:t>Q</w:t>
      </w:r>
      <w:r w:rsidR="007C2312" w:rsidRPr="00C54772">
        <w:rPr>
          <w:rFonts w:ascii="Times New Roman" w:hAnsi="Times New Roman" w:cs="Times New Roman"/>
          <w:lang w:val="vi-VN"/>
        </w:rPr>
        <w:t xml:space="preserve">uý </w:t>
      </w:r>
      <w:r w:rsidRPr="00C54772">
        <w:rPr>
          <w:rFonts w:ascii="Times New Roman" w:hAnsi="Times New Roman" w:cs="Times New Roman"/>
          <w:lang w:val="vi-VN"/>
        </w:rPr>
        <w:t>Đ</w:t>
      </w:r>
      <w:r w:rsidR="007C2312" w:rsidRPr="00C54772">
        <w:rPr>
          <w:rFonts w:ascii="Times New Roman" w:hAnsi="Times New Roman" w:cs="Times New Roman"/>
          <w:lang w:val="vi-VN"/>
        </w:rPr>
        <w:t>ơn vị.</w:t>
      </w:r>
    </w:p>
    <w:p w14:paraId="455D60A0" w14:textId="77777777" w:rsidR="007C2312" w:rsidRPr="00C54772" w:rsidRDefault="007C2312" w:rsidP="00C54772">
      <w:pPr>
        <w:jc w:val="both"/>
        <w:rPr>
          <w:rFonts w:ascii="Times New Roman" w:hAnsi="Times New Roman" w:cs="Times New Roman"/>
          <w:lang w:val="vi-VN"/>
        </w:rPr>
      </w:pPr>
    </w:p>
    <w:p w14:paraId="4DE17E3D" w14:textId="77777777" w:rsidR="009273AE" w:rsidRPr="00C54772" w:rsidRDefault="009273AE" w:rsidP="00C54772">
      <w:pPr>
        <w:rPr>
          <w:rFonts w:ascii="Times New Roman" w:hAnsi="Times New Roman" w:cs="Times New Roman"/>
          <w:b/>
          <w:lang w:val="vi-VN"/>
        </w:rPr>
      </w:pPr>
    </w:p>
    <w:p w14:paraId="3A83F691" w14:textId="1CD5AB50" w:rsidR="00B625E5" w:rsidRPr="00C54772" w:rsidRDefault="00B625E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4C19DDED" w14:textId="176399FA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6316CD3B" w14:textId="7CCC4039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42C8CB36" w14:textId="2C289DE0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2D3D6A40" w14:textId="2821E4DB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3755639A" w14:textId="61DACDB4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22126C87" w14:textId="37DA2D5E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480B3D13" w14:textId="7232D824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239ADFE8" w14:textId="078C8075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3428AC52" w14:textId="176798E3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7C6100CC" w14:textId="30688520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34C7EF92" w14:textId="753E90CC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7C45DD5D" w14:textId="1F4A3159" w:rsidR="00A97C35" w:rsidRPr="00C54772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7C53E0D8" w14:textId="77777777" w:rsidR="00A97C35" w:rsidRDefault="00A97C3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3BC3421B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40D1BD32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38FEDAC8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62F0A1C8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49A2ACF0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7911B0E0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50D19A36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2761EA11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7F225009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652AB41E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4A5DD1DE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69E2E53A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2767B7CA" w14:textId="77777777" w:rsidR="00C54772" w:rsidRDefault="00C54772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6A8D3DC4" w14:textId="4F84435B" w:rsidR="00C54772" w:rsidRPr="00C16438" w:rsidRDefault="00C16438" w:rsidP="00C547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</w:p>
    <w:p w14:paraId="00B1A5D4" w14:textId="77777777" w:rsidR="00B625E5" w:rsidRPr="00C54772" w:rsidRDefault="00B625E5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1267B0ED" w14:textId="77777777" w:rsidR="001A2741" w:rsidRPr="00C54772" w:rsidRDefault="001A2741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p w14:paraId="4348C3B9" w14:textId="77777777" w:rsidR="004A6496" w:rsidRPr="00C54772" w:rsidRDefault="004A6496" w:rsidP="00C54772">
      <w:pPr>
        <w:jc w:val="center"/>
        <w:rPr>
          <w:rFonts w:ascii="Times New Roman" w:hAnsi="Times New Roman" w:cs="Times New Roman"/>
          <w:b/>
          <w:lang w:val="vi-VN"/>
        </w:rPr>
      </w:pPr>
      <w:r w:rsidRPr="00C54772">
        <w:rPr>
          <w:rFonts w:ascii="Times New Roman" w:hAnsi="Times New Roman" w:cs="Times New Roman"/>
          <w:b/>
          <w:lang w:val="vi-VN"/>
        </w:rPr>
        <w:lastRenderedPageBreak/>
        <w:t>PHỤ LỤC</w:t>
      </w:r>
    </w:p>
    <w:p w14:paraId="59897030" w14:textId="215023B4" w:rsidR="004A6496" w:rsidRPr="00C54772" w:rsidRDefault="004A6496" w:rsidP="00C54772">
      <w:pPr>
        <w:jc w:val="center"/>
        <w:rPr>
          <w:rFonts w:ascii="Times New Roman" w:hAnsi="Times New Roman" w:cs="Times New Roman"/>
          <w:b/>
          <w:lang w:val="vi-VN"/>
        </w:rPr>
      </w:pPr>
      <w:r w:rsidRPr="00C54772">
        <w:rPr>
          <w:rFonts w:ascii="Times New Roman" w:hAnsi="Times New Roman" w:cs="Times New Roman"/>
          <w:b/>
          <w:lang w:val="vi-VN"/>
        </w:rPr>
        <w:t xml:space="preserve">DANH MỤC TRANG THIẾT BỊ Y TẾ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0"/>
        <w:gridCol w:w="9101"/>
      </w:tblGrid>
      <w:tr w:rsidR="00C54772" w:rsidRPr="00C54772" w14:paraId="51DA45A4" w14:textId="77777777" w:rsidTr="004A6496">
        <w:trPr>
          <w:trHeight w:val="45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87E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772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154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4772">
              <w:rPr>
                <w:rFonts w:ascii="Times New Roman" w:eastAsia="Times New Roman" w:hAnsi="Times New Roman" w:cs="Times New Roman"/>
                <w:b/>
                <w:bCs/>
              </w:rPr>
              <w:t>TÊN DANH MỤC</w:t>
            </w:r>
          </w:p>
        </w:tc>
      </w:tr>
      <w:tr w:rsidR="00C54772" w:rsidRPr="00C54772" w14:paraId="279E198E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750D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50B5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Bàn đẻ điều khiển điện</w:t>
            </w:r>
          </w:p>
        </w:tc>
      </w:tr>
      <w:tr w:rsidR="00C54772" w:rsidRPr="00C54772" w14:paraId="5A88E6E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2257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67ED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Bàn khám phụ khoa điều khiển điện</w:t>
            </w:r>
          </w:p>
        </w:tc>
      </w:tr>
      <w:tr w:rsidR="00C54772" w:rsidRPr="00C54772" w14:paraId="6B28634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3D34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D57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Bàn mổ đa năng điều khiển điện</w:t>
            </w:r>
          </w:p>
        </w:tc>
      </w:tr>
      <w:tr w:rsidR="00C54772" w:rsidRPr="00C54772" w14:paraId="63F4285F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BE7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9D23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Bàn mổ thủy lực</w:t>
            </w:r>
          </w:p>
        </w:tc>
      </w:tr>
      <w:tr w:rsidR="00C54772" w:rsidRPr="00C54772" w14:paraId="005355D4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AA7E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5F6B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Bàn nghiêng điều khiển điện</w:t>
            </w:r>
          </w:p>
        </w:tc>
      </w:tr>
      <w:tr w:rsidR="00C54772" w:rsidRPr="00C54772" w14:paraId="21140B8A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6435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15F4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Bộ bàn Ghế khám tai mũi họng</w:t>
            </w:r>
          </w:p>
        </w:tc>
      </w:tr>
      <w:tr w:rsidR="00C54772" w:rsidRPr="00C54772" w14:paraId="5CF563A0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674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E6D5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Bơm tiêm điện</w:t>
            </w:r>
          </w:p>
        </w:tc>
      </w:tr>
      <w:tr w:rsidR="00C54772" w:rsidRPr="00C54772" w14:paraId="596C3819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E0B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D1E5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Bơm tiêm điện có cài đặt tên thuốc</w:t>
            </w:r>
          </w:p>
        </w:tc>
      </w:tr>
      <w:tr w:rsidR="00C54772" w:rsidRPr="00C54772" w14:paraId="2884746F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054E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3C3B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Bồn xoáy</w:t>
            </w:r>
          </w:p>
        </w:tc>
      </w:tr>
      <w:tr w:rsidR="00C54772" w:rsidRPr="00C54772" w14:paraId="2627661E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875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C7BC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Dao lấy da và hệ thống đục mắt lỗ</w:t>
            </w:r>
          </w:p>
        </w:tc>
      </w:tr>
      <w:tr w:rsidR="00C54772" w:rsidRPr="00C54772" w14:paraId="59EC4BF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5940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C99D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Dao mổ điện</w:t>
            </w:r>
          </w:p>
        </w:tc>
      </w:tr>
      <w:tr w:rsidR="00C54772" w:rsidRPr="00C54772" w14:paraId="49DDD2D1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80CB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B94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Dao mổ điện cao tần</w:t>
            </w:r>
          </w:p>
        </w:tc>
      </w:tr>
      <w:tr w:rsidR="00C54772" w:rsidRPr="00C54772" w14:paraId="1A0345AE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84E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57BF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Dao mổ điện tích hợp hàn mạch</w:t>
            </w:r>
          </w:p>
        </w:tc>
      </w:tr>
      <w:tr w:rsidR="00C54772" w:rsidRPr="00C54772" w14:paraId="12DD2074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F177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2020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Dao mổ Plasma dùng trong phẫu thuật Tai Mũi Họng</w:t>
            </w:r>
          </w:p>
        </w:tc>
      </w:tr>
      <w:tr w:rsidR="00C54772" w:rsidRPr="00C54772" w14:paraId="0A96CAC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B7CA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C5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Dao mổ siêu âm chuyên dụng mổ u gan</w:t>
            </w:r>
          </w:p>
        </w:tc>
      </w:tr>
      <w:tr w:rsidR="00C54772" w:rsidRPr="00C54772" w14:paraId="34A7B491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4D9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8C65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Dao mổ siêu âm tích hợp hàn mạch</w:t>
            </w:r>
          </w:p>
        </w:tc>
      </w:tr>
      <w:tr w:rsidR="00C54772" w:rsidRPr="00C54772" w14:paraId="27A054EE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E92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6C24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Đèn chiếu vàng da</w:t>
            </w:r>
          </w:p>
        </w:tc>
      </w:tr>
      <w:tr w:rsidR="00C54772" w:rsidRPr="00C54772" w14:paraId="47E5636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FC9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D7D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Đèn mổ di động (tiểu phẫu)</w:t>
            </w:r>
          </w:p>
        </w:tc>
      </w:tr>
      <w:tr w:rsidR="00C54772" w:rsidRPr="00C54772" w14:paraId="4C5C6AE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AD79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D300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Đèn mổ LED treo trần 2 chóa</w:t>
            </w:r>
          </w:p>
        </w:tc>
      </w:tr>
      <w:tr w:rsidR="00C54772" w:rsidRPr="00C54772" w14:paraId="1780EC64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4FA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3EB8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Giường sưởi ấm trẻ sơ sinh</w:t>
            </w:r>
          </w:p>
        </w:tc>
      </w:tr>
      <w:tr w:rsidR="00C54772" w:rsidRPr="00C54772" w14:paraId="2E7D5FFD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801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8C76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chiết tách tế bào máu tự động tĩnh mạch ngoại biên</w:t>
            </w:r>
          </w:p>
        </w:tc>
      </w:tr>
      <w:tr w:rsidR="00C54772" w:rsidRPr="00C54772" w14:paraId="62B4DE5C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2D93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30DF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chụp cắt lớp điện toán đếm lượng tử  (Photon counting)</w:t>
            </w:r>
          </w:p>
        </w:tc>
      </w:tr>
      <w:tr w:rsidR="00C54772" w:rsidRPr="00C54772" w14:paraId="4A190E1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594B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8557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Chụp cắt lớp mô phỏng 4D</w:t>
            </w:r>
          </w:p>
        </w:tc>
      </w:tr>
      <w:tr w:rsidR="00C54772" w:rsidRPr="00C54772" w14:paraId="72F9EA0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0D4D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1C5C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dao mổ siêu âm sử dụng trong phẫu thuật u não</w:t>
            </w:r>
          </w:p>
        </w:tc>
      </w:tr>
      <w:tr w:rsidR="00C54772" w:rsidRPr="00C54772" w14:paraId="50A2583E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40D7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6A85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định vị thần kinh trong phẫu thuật</w:t>
            </w:r>
          </w:p>
        </w:tc>
      </w:tr>
      <w:tr w:rsidR="00C54772" w:rsidRPr="00C54772" w14:paraId="1E4AD494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19E3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11BA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đo chức năng tim phổi gắng sức</w:t>
            </w:r>
          </w:p>
        </w:tc>
      </w:tr>
      <w:tr w:rsidR="00C54772" w:rsidRPr="00C54772" w14:paraId="353E336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FA99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8856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đo cung lượng tim trong mổ tim</w:t>
            </w:r>
          </w:p>
        </w:tc>
      </w:tr>
      <w:tr w:rsidR="00C54772" w:rsidRPr="00C54772" w14:paraId="6F9B33BC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6F9A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2C7A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đo mật độ xương, khối lượng cơ thể</w:t>
            </w:r>
          </w:p>
        </w:tc>
      </w:tr>
      <w:tr w:rsidR="00C54772" w:rsidRPr="00C54772" w14:paraId="316FD48A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B752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A0BA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giải trình tự gen thế hệ 2</w:t>
            </w:r>
          </w:p>
        </w:tc>
      </w:tr>
      <w:tr w:rsidR="00C54772" w:rsidRPr="00C54772" w14:paraId="7661257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8B39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E26B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huấn luyện dáng đi</w:t>
            </w:r>
          </w:p>
        </w:tc>
      </w:tr>
      <w:tr w:rsidR="00C54772" w:rsidRPr="00C54772" w14:paraId="2DF61339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5D84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3A3D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khoan sọ não</w:t>
            </w:r>
          </w:p>
        </w:tc>
      </w:tr>
      <w:tr w:rsidR="00C54772" w:rsidRPr="00C54772" w14:paraId="364D045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3C1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E62D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kiểm chuẩn QA &amp; QC</w:t>
            </w:r>
          </w:p>
        </w:tc>
      </w:tr>
      <w:tr w:rsidR="00C54772" w:rsidRPr="00C54772" w14:paraId="1256DEE4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8B9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01FC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máy chẩn đoán dị ứng các loại thuốc</w:t>
            </w:r>
          </w:p>
        </w:tc>
      </w:tr>
      <w:tr w:rsidR="00C54772" w:rsidRPr="00C54772" w14:paraId="6EAF7D1E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891A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6DBC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máy điện hóa phát quang</w:t>
            </w:r>
          </w:p>
        </w:tc>
      </w:tr>
      <w:tr w:rsidR="00C54772" w:rsidRPr="00C54772" w14:paraId="2871733B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CE19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8BFE" w14:textId="42C3825C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máy xét nghiệm sinh học phân tử</w:t>
            </w:r>
          </w:p>
        </w:tc>
      </w:tr>
      <w:tr w:rsidR="00C54772" w:rsidRPr="00C54772" w14:paraId="76A83C89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5DC0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54E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mô phỏng thực tế ảo</w:t>
            </w:r>
          </w:p>
        </w:tc>
      </w:tr>
      <w:tr w:rsidR="00C54772" w:rsidRPr="00C54772" w14:paraId="52997AB1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5D44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B92C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Monitor trung tâm (kèm máy trạm)</w:t>
            </w:r>
          </w:p>
        </w:tc>
      </w:tr>
      <w:tr w:rsidR="00C54772" w:rsidRPr="00C54772" w14:paraId="4AD6CE4B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AA7F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ADF0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nội soi hoạt nghiệm thanh quản ống cứng</w:t>
            </w:r>
          </w:p>
        </w:tc>
      </w:tr>
      <w:tr w:rsidR="00C54772" w:rsidRPr="00C54772" w14:paraId="238711C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E1B3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4A53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nội soi phẫu thuật thần kinh sọ não</w:t>
            </w:r>
          </w:p>
        </w:tc>
      </w:tr>
      <w:tr w:rsidR="00C54772" w:rsidRPr="00C54772" w14:paraId="4A33E09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6E3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D793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nội soi phế quản (2 dây soi)</w:t>
            </w:r>
          </w:p>
        </w:tc>
      </w:tr>
      <w:tr w:rsidR="00C54772" w:rsidRPr="00C54772" w14:paraId="745BFDFD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F7EB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BDE5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nội soi phế quản ống mềm</w:t>
            </w:r>
          </w:p>
        </w:tc>
      </w:tr>
      <w:tr w:rsidR="00C54772" w:rsidRPr="00C54772" w14:paraId="216F5B1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C03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71E0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nội soi Tai Mũi Họng ống cứng</w:t>
            </w:r>
          </w:p>
        </w:tc>
      </w:tr>
      <w:tr w:rsidR="00C54772" w:rsidRPr="00C54772" w14:paraId="39A4ADCD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79F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A398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nội soi tiết niệu</w:t>
            </w:r>
          </w:p>
        </w:tc>
      </w:tr>
      <w:tr w:rsidR="00C54772" w:rsidRPr="00C54772" w14:paraId="436D799C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520F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F95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phẫu thuật nội soi chấn thương chỉnh hình cột sống Full HD (không bao gồm dụng cụ)</w:t>
            </w:r>
          </w:p>
        </w:tc>
      </w:tr>
      <w:tr w:rsidR="00C54772" w:rsidRPr="00C54772" w14:paraId="49D84ACD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1FB3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018C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phẫu thuật nội soi Full HD (không bao gồm dụng cụ)</w:t>
            </w:r>
          </w:p>
        </w:tc>
      </w:tr>
      <w:tr w:rsidR="00C54772" w:rsidRPr="00C54772" w14:paraId="59A00006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666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4ACA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thăm dò điện sinh lý có lập bản đồ 3 chiều và điều trị rối loạn nhịp</w:t>
            </w:r>
          </w:p>
        </w:tc>
      </w:tr>
      <w:tr w:rsidR="00C54772" w:rsidRPr="00C54772" w14:paraId="1077C679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BB72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960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tim phổi nhân tạo (dùng trong mổ tim)</w:t>
            </w:r>
          </w:p>
        </w:tc>
      </w:tr>
      <w:tr w:rsidR="00C54772" w:rsidRPr="00C54772" w14:paraId="4AC27457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C754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C446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tuần hoàn ngoài cơ thể ECMO</w:t>
            </w:r>
          </w:p>
        </w:tc>
      </w:tr>
      <w:tr w:rsidR="00C54772" w:rsidRPr="00C54772" w14:paraId="5D6EFDE6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0F50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448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xạ trị gia tốc tuyến tính</w:t>
            </w:r>
          </w:p>
        </w:tc>
      </w:tr>
      <w:tr w:rsidR="00C54772" w:rsidRPr="00C54772" w14:paraId="420602B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561F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684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Hệ thống Xquang C-arm di động KTS</w:t>
            </w:r>
          </w:p>
        </w:tc>
      </w:tr>
      <w:tr w:rsidR="00C54772" w:rsidRPr="00C54772" w14:paraId="21C9E3F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329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E4AF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Kính hiển vi phân cực</w:t>
            </w:r>
          </w:p>
        </w:tc>
      </w:tr>
      <w:tr w:rsidR="00C54772" w:rsidRPr="00C54772" w14:paraId="5891275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52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7A2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Kính hiển vi phẫu thuật Tai Mũi Họng</w:t>
            </w:r>
          </w:p>
        </w:tc>
      </w:tr>
      <w:tr w:rsidR="00C54772" w:rsidRPr="00C54772" w14:paraId="18E83A7F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2F43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047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Kính vi phẫu thần kinh (có huỳnh quang)</w:t>
            </w:r>
          </w:p>
        </w:tc>
      </w:tr>
      <w:tr w:rsidR="00C54772" w:rsidRPr="00C54772" w14:paraId="38AA8591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CCA4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7363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Lồng ấp trẻ sơ sinh</w:t>
            </w:r>
          </w:p>
        </w:tc>
      </w:tr>
      <w:tr w:rsidR="00C54772" w:rsidRPr="00C54772" w14:paraId="3BD6359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D509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6714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Lồng ấp trẻ sơ sinh di động</w:t>
            </w:r>
          </w:p>
        </w:tc>
      </w:tr>
      <w:tr w:rsidR="00C54772" w:rsidRPr="00C54772" w14:paraId="6C34EF1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F613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F265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bơm bóng đối xung động mạch chủ</w:t>
            </w:r>
          </w:p>
        </w:tc>
      </w:tr>
      <w:tr w:rsidR="00C54772" w:rsidRPr="00C54772" w14:paraId="2163B360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725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1D3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bơm hơi áp lực ngắt quãng dự phòng huyết khối tĩnh mạch sâu</w:t>
            </w:r>
          </w:p>
        </w:tc>
      </w:tr>
      <w:tr w:rsidR="00C54772" w:rsidRPr="00C54772" w14:paraId="2C319D2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23C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0C3E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cắt dịch kính</w:t>
            </w:r>
          </w:p>
        </w:tc>
      </w:tr>
      <w:tr w:rsidR="00C54772" w:rsidRPr="00C54772" w14:paraId="7A8CB347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0FCD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D4E9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cắt đốt điện lưỡng cực và phụ kiện kèm theo</w:t>
            </w:r>
          </w:p>
        </w:tc>
      </w:tr>
      <w:tr w:rsidR="00C54772" w:rsidRPr="00C54772" w14:paraId="20683C84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9352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734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cắt lọc vết thương</w:t>
            </w:r>
            <w:r w:rsidRPr="00C54772">
              <w:rPr>
                <w:rFonts w:ascii="Times New Roman" w:eastAsia="Times New Roman" w:hAnsi="Times New Roman" w:cs="Times New Roman"/>
              </w:rPr>
              <w:br/>
              <w:t>bằng sóng siêu âm</w:t>
            </w:r>
          </w:p>
        </w:tc>
      </w:tr>
      <w:tr w:rsidR="00C54772" w:rsidRPr="00C54772" w14:paraId="3404C47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4B6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71C7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chụp cắt lớp võng mạc OCT – A</w:t>
            </w:r>
          </w:p>
        </w:tc>
      </w:tr>
      <w:tr w:rsidR="00C54772" w:rsidRPr="00C54772" w14:paraId="087D8BAB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2BA5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37CE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chụp mạch số hóa xóa nền 1 bình diện</w:t>
            </w:r>
          </w:p>
        </w:tc>
      </w:tr>
      <w:tr w:rsidR="00C54772" w:rsidRPr="00C54772" w14:paraId="099024DD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CA95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8578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chụp X.quang di động</w:t>
            </w:r>
          </w:p>
        </w:tc>
      </w:tr>
      <w:tr w:rsidR="00C54772" w:rsidRPr="00C54772" w14:paraId="403F1F8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E4B5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FD53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chụp X.quang vú 2D (có sinh thiết)</w:t>
            </w:r>
          </w:p>
        </w:tc>
      </w:tr>
      <w:tr w:rsidR="00C54772" w:rsidRPr="00C54772" w14:paraId="0D1835D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AD92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90BA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chụp XQ CT Conebeam</w:t>
            </w:r>
          </w:p>
        </w:tc>
      </w:tr>
      <w:tr w:rsidR="00C54772" w:rsidRPr="00C54772" w14:paraId="30503B0B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6620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BE7A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đánh giá khối cơ mỡ</w:t>
            </w:r>
          </w:p>
        </w:tc>
      </w:tr>
      <w:tr w:rsidR="00C54772" w:rsidRPr="00C54772" w14:paraId="2C07FF80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DDFB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9683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đánh giá khối cơ mỡ cho bệnh nhân nặng</w:t>
            </w:r>
          </w:p>
        </w:tc>
      </w:tr>
      <w:tr w:rsidR="00C54772" w:rsidRPr="00C54772" w14:paraId="36026B2C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982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1B6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điện cơ</w:t>
            </w:r>
          </w:p>
        </w:tc>
      </w:tr>
      <w:tr w:rsidR="00C54772" w:rsidRPr="00C54772" w14:paraId="1140FA6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587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B32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điện não video</w:t>
            </w:r>
          </w:p>
        </w:tc>
      </w:tr>
      <w:tr w:rsidR="00C54772" w:rsidRPr="00C54772" w14:paraId="534864CD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9C6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FF99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điều trị nhiệt lạnh</w:t>
            </w:r>
          </w:p>
        </w:tc>
      </w:tr>
      <w:tr w:rsidR="00C54772" w:rsidRPr="00C54772" w14:paraId="59643080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EC9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D1DE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điều trị rối loạn cương dương</w:t>
            </w:r>
          </w:p>
        </w:tc>
      </w:tr>
      <w:tr w:rsidR="00C54772" w:rsidRPr="00C54772" w14:paraId="6F64E14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8C3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310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đo ABR &amp; ASSR (điện thính giác và âm ốc tai)</w:t>
            </w:r>
          </w:p>
        </w:tc>
      </w:tr>
      <w:tr w:rsidR="00C54772" w:rsidRPr="00C54772" w14:paraId="493B93B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72E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E98D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đo áp lực nội sọ</w:t>
            </w:r>
          </w:p>
        </w:tc>
      </w:tr>
      <w:tr w:rsidR="00C54772" w:rsidRPr="00C54772" w14:paraId="66642A74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0CD4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C97B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đo cung lượng tim ít xâm lấn</w:t>
            </w:r>
          </w:p>
        </w:tc>
      </w:tr>
      <w:tr w:rsidR="00C54772" w:rsidRPr="00C54772" w14:paraId="58A2D05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9BE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44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đo độ đau</w:t>
            </w:r>
          </w:p>
        </w:tc>
      </w:tr>
      <w:tr w:rsidR="00C54772" w:rsidRPr="00C54772" w14:paraId="374A323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CA67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D1D9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đo khúc xạ</w:t>
            </w:r>
          </w:p>
        </w:tc>
      </w:tr>
      <w:tr w:rsidR="00C54772" w:rsidRPr="00C54772" w14:paraId="03289106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832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5018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đo năng lượng chuyển hóa gián tiếp</w:t>
            </w:r>
          </w:p>
        </w:tc>
      </w:tr>
      <w:tr w:rsidR="00C54772" w:rsidRPr="00C54772" w14:paraId="585D0E87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40A9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770E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đo nhãn áp không tiếp xúc</w:t>
            </w:r>
          </w:p>
        </w:tc>
      </w:tr>
      <w:tr w:rsidR="00C54772" w:rsidRPr="00C54772" w14:paraId="6C500444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44F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44C4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đo phân suất dự trữ mạch vành FFR</w:t>
            </w:r>
          </w:p>
        </w:tc>
      </w:tr>
      <w:tr w:rsidR="00C54772" w:rsidRPr="00C54772" w14:paraId="476793AC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A893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039D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đo thị trường kỹ thuật số</w:t>
            </w:r>
          </w:p>
        </w:tc>
      </w:tr>
      <w:tr w:rsidR="00C54772" w:rsidRPr="00C54772" w14:paraId="029EA22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0E37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40ED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đo tim phổi gắng sức CPET</w:t>
            </w:r>
          </w:p>
        </w:tc>
      </w:tr>
      <w:tr w:rsidR="00C54772" w:rsidRPr="00C54772" w14:paraId="742B73A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CA9F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E83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đốt sóng cao tần</w:t>
            </w:r>
          </w:p>
        </w:tc>
      </w:tr>
      <w:tr w:rsidR="00C54772" w:rsidRPr="00C54772" w14:paraId="7C676B5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6499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0B8A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ép tim tự động</w:t>
            </w:r>
          </w:p>
        </w:tc>
      </w:tr>
      <w:tr w:rsidR="00C54772" w:rsidRPr="00C54772" w14:paraId="4FE3AB8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1FDA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B9CD" w14:textId="616CEBCC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gạn tách tế bào máu</w:t>
            </w:r>
          </w:p>
        </w:tc>
      </w:tr>
      <w:tr w:rsidR="00C54772" w:rsidRPr="00C54772" w14:paraId="18AE6517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A9B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A540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gây mê kèm thở</w:t>
            </w:r>
          </w:p>
        </w:tc>
      </w:tr>
      <w:tr w:rsidR="00C54772" w:rsidRPr="00C54772" w14:paraId="7F18A63B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D8DA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178F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ghi đa ký giấc ngủ</w:t>
            </w:r>
          </w:p>
        </w:tc>
      </w:tr>
      <w:tr w:rsidR="00C54772" w:rsidRPr="00C54772" w14:paraId="4D0AA2F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2B1A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lastRenderedPageBreak/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8673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hạ thân nhiệt bề mặt</w:t>
            </w:r>
          </w:p>
        </w:tc>
      </w:tr>
      <w:tr w:rsidR="00C54772" w:rsidRPr="00C54772" w14:paraId="4577E54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0E75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199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hạ thân nhiệt chỉ huy nội mạch</w:t>
            </w:r>
          </w:p>
        </w:tc>
      </w:tr>
      <w:tr w:rsidR="00C54772" w:rsidRPr="00C54772" w14:paraId="5A8F3F5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C7CF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231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kéo giãn cột sống</w:t>
            </w:r>
          </w:p>
        </w:tc>
      </w:tr>
      <w:tr w:rsidR="00C54772" w:rsidRPr="00C54772" w14:paraId="6A77698B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78E5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BAF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khám nội soi bàng quang</w:t>
            </w:r>
          </w:p>
        </w:tc>
      </w:tr>
      <w:tr w:rsidR="00C54772" w:rsidRPr="00C54772" w14:paraId="4193E461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E9F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74DC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khoan cắt nạo chuyên khoa Tai Mũi Họng</w:t>
            </w:r>
          </w:p>
        </w:tc>
      </w:tr>
      <w:tr w:rsidR="00C54772" w:rsidRPr="00C54772" w14:paraId="2B12ADCD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4084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FBA4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khoan và khoan mài nội soi</w:t>
            </w:r>
          </w:p>
        </w:tc>
      </w:tr>
      <w:tr w:rsidR="00C54772" w:rsidRPr="00C54772" w14:paraId="251790BC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688B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5286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khối phổ plasma gắn cảm ứng</w:t>
            </w:r>
          </w:p>
        </w:tc>
      </w:tr>
      <w:tr w:rsidR="00C54772" w:rsidRPr="00C54772" w14:paraId="1220628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CAA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FA5D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kích thích điện có kiểm soát IVES</w:t>
            </w:r>
          </w:p>
        </w:tc>
      </w:tr>
      <w:tr w:rsidR="00C54772" w:rsidRPr="00C54772" w14:paraId="1FD7C77B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BD57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B85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kích thích dòng điện 1 chiều xuyên sọ</w:t>
            </w:r>
          </w:p>
        </w:tc>
      </w:tr>
      <w:tr w:rsidR="00C54772" w:rsidRPr="00C54772" w14:paraId="2C33E09F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7B2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176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lắc tiểu cầu</w:t>
            </w:r>
          </w:p>
        </w:tc>
      </w:tr>
      <w:tr w:rsidR="00C54772" w:rsidRPr="00C54772" w14:paraId="2A97FF7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FB5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3E2D" w14:textId="2A9ECBED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làm kháng sinh đồ tự động</w:t>
            </w:r>
          </w:p>
        </w:tc>
      </w:tr>
      <w:tr w:rsidR="00C54772" w:rsidRPr="00C54772" w14:paraId="5C12DF67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5E23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1963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lạnh đông</w:t>
            </w:r>
          </w:p>
        </w:tc>
      </w:tr>
      <w:tr w:rsidR="00C54772" w:rsidRPr="00C54772" w14:paraId="19760F64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56BF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F8B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Laser can thiệp</w:t>
            </w:r>
          </w:p>
        </w:tc>
      </w:tr>
      <w:tr w:rsidR="00C54772" w:rsidRPr="00C54772" w14:paraId="0F289D0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254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E63D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laser quang đông võng mạc đa điểm</w:t>
            </w:r>
          </w:p>
        </w:tc>
      </w:tr>
      <w:tr w:rsidR="00C54772" w:rsidRPr="00C54772" w14:paraId="200315A1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305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5E0D" w14:textId="2901FC45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laser YAG</w:t>
            </w:r>
          </w:p>
        </w:tc>
      </w:tr>
      <w:tr w:rsidR="00C54772" w:rsidRPr="00C54772" w14:paraId="77EF174E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937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E4C5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lọc máu liên tục</w:t>
            </w:r>
          </w:p>
        </w:tc>
      </w:tr>
      <w:tr w:rsidR="00C54772" w:rsidRPr="00C54772" w14:paraId="77F3E076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FEF4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949B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ly tâm lạnh</w:t>
            </w:r>
          </w:p>
        </w:tc>
      </w:tr>
      <w:tr w:rsidR="00C54772" w:rsidRPr="00C54772" w14:paraId="68C69E80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0D45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A63" w14:textId="4C37AD3F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phá rung tim</w:t>
            </w:r>
          </w:p>
        </w:tc>
      </w:tr>
      <w:tr w:rsidR="00C54772" w:rsidRPr="00C54772" w14:paraId="0B6CB249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7BFA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F9BE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phản hồi sinh học (neurofeedback)</w:t>
            </w:r>
          </w:p>
        </w:tc>
      </w:tr>
      <w:tr w:rsidR="00C54772" w:rsidRPr="00C54772" w14:paraId="6E77CCB4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6034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8D6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phẫu thuật phaco</w:t>
            </w:r>
          </w:p>
        </w:tc>
      </w:tr>
      <w:tr w:rsidR="00C54772" w:rsidRPr="00C54772" w14:paraId="61691B7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0902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4FB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Plasma</w:t>
            </w:r>
          </w:p>
        </w:tc>
      </w:tr>
      <w:tr w:rsidR="00C54772" w:rsidRPr="00C54772" w14:paraId="38F181D0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2F6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120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sắc ký khí ghép nối khối phổ ba tứ cực</w:t>
            </w:r>
          </w:p>
        </w:tc>
      </w:tr>
      <w:tr w:rsidR="00C54772" w:rsidRPr="00C54772" w14:paraId="0E5677E9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CD0D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1FF3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sắc ký lỏng ghép nối khối phổ ba tứ cực</w:t>
            </w:r>
          </w:p>
        </w:tc>
      </w:tr>
      <w:tr w:rsidR="00C54772" w:rsidRPr="00C54772" w14:paraId="5FA3B606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D5D3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D19F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chuyên nhi khoa</w:t>
            </w:r>
          </w:p>
        </w:tc>
      </w:tr>
      <w:tr w:rsidR="00C54772" w:rsidRPr="00C54772" w14:paraId="4F76A4B6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E85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E5A4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cho trung tâm thận lọc máu</w:t>
            </w:r>
          </w:p>
        </w:tc>
      </w:tr>
      <w:tr w:rsidR="00C54772" w:rsidRPr="00C54772" w14:paraId="3A7D3CB9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B5AF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ACB4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2 đầu dò</w:t>
            </w:r>
          </w:p>
        </w:tc>
      </w:tr>
      <w:tr w:rsidR="00C54772" w:rsidRPr="00C54772" w14:paraId="43857DD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5C0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2635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điều trị</w:t>
            </w:r>
          </w:p>
        </w:tc>
      </w:tr>
      <w:tr w:rsidR="00C54772" w:rsidRPr="00C54772" w14:paraId="25A9EF57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AE7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E884" w14:textId="0EFE1CFC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Doppler màu tim và mạch máu 2D</w:t>
            </w:r>
          </w:p>
        </w:tc>
      </w:tr>
      <w:tr w:rsidR="00C54772" w:rsidRPr="00C54772" w14:paraId="7B85939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98DA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982C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Doppler xuyên sọ</w:t>
            </w:r>
          </w:p>
        </w:tc>
      </w:tr>
      <w:tr w:rsidR="00C54772" w:rsidRPr="00C54772" w14:paraId="744754EE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32BD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494F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mắt AB</w:t>
            </w:r>
          </w:p>
        </w:tc>
      </w:tr>
      <w:tr w:rsidR="00C54772" w:rsidRPr="00C54772" w14:paraId="3C0D3C3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2A9D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C87D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màu  (4 đầu dò)</w:t>
            </w:r>
          </w:p>
        </w:tc>
      </w:tr>
      <w:tr w:rsidR="00C54772" w:rsidRPr="00C54772" w14:paraId="27DD0B0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53BB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19A8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tim có đầu dò qua thực quản</w:t>
            </w:r>
          </w:p>
        </w:tc>
      </w:tr>
      <w:tr w:rsidR="00C54772" w:rsidRPr="00C54772" w14:paraId="61FF815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48C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009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tổng quát 3 đầu dò</w:t>
            </w:r>
          </w:p>
        </w:tc>
      </w:tr>
      <w:tr w:rsidR="00C54772" w:rsidRPr="00C54772" w14:paraId="38AE0E4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7EB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B88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vú tự động</w:t>
            </w:r>
          </w:p>
        </w:tc>
      </w:tr>
      <w:tr w:rsidR="00C54772" w:rsidRPr="00C54772" w14:paraId="2A47A199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C0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7B28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siêu âm xách tay 3 đầu dò</w:t>
            </w:r>
          </w:p>
        </w:tc>
      </w:tr>
      <w:tr w:rsidR="00C54772" w:rsidRPr="00C54772" w14:paraId="14F7BF6D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2BE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F3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sinh hiển vi khám bệnh có camera</w:t>
            </w:r>
          </w:p>
        </w:tc>
      </w:tr>
      <w:tr w:rsidR="00C54772" w:rsidRPr="00C54772" w14:paraId="1612FA84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7F8D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44F4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sinh hiển vi phẫu thuật có hệ thống cắt dịch kính</w:t>
            </w:r>
          </w:p>
        </w:tc>
      </w:tr>
      <w:tr w:rsidR="00C54772" w:rsidRPr="00C54772" w14:paraId="68A78ABF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646E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BEEE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sưởi hơi</w:t>
            </w:r>
          </w:p>
        </w:tc>
      </w:tr>
      <w:tr w:rsidR="00C54772" w:rsidRPr="00C54772" w14:paraId="72BFF86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BCDD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77AC" w14:textId="45AAB3E2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tán sỏi laser</w:t>
            </w:r>
          </w:p>
        </w:tc>
      </w:tr>
      <w:tr w:rsidR="00C54772" w:rsidRPr="00C54772" w14:paraId="0EA134A9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EB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6590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tập thăng bằng</w:t>
            </w:r>
          </w:p>
        </w:tc>
      </w:tr>
      <w:tr w:rsidR="00C54772" w:rsidRPr="00C54772" w14:paraId="0FE90D57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E7DF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43DB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thận nhân tạo</w:t>
            </w:r>
          </w:p>
        </w:tc>
      </w:tr>
      <w:tr w:rsidR="00C54772" w:rsidRPr="00C54772" w14:paraId="5331B54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81D7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2100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theo dõi bệnh nhân 6 thông số</w:t>
            </w:r>
          </w:p>
        </w:tc>
      </w:tr>
      <w:tr w:rsidR="00C54772" w:rsidRPr="00C54772" w14:paraId="47A70AF6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01B7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A7AA" w14:textId="40C3B1C1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theo dõi bệnh nhân 7 thông số</w:t>
            </w:r>
          </w:p>
        </w:tc>
      </w:tr>
      <w:tr w:rsidR="00C54772" w:rsidRPr="00C54772" w14:paraId="57A26E3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4FEA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7F6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theo dõi bệnh nhân 9 thông số (Đo Bis, độ dãn cơ)</w:t>
            </w:r>
          </w:p>
        </w:tc>
      </w:tr>
      <w:tr w:rsidR="00C54772" w:rsidRPr="00C54772" w14:paraId="6673AF1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483D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F7FE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theo dõi huyết động ít xâm lấn</w:t>
            </w:r>
          </w:p>
        </w:tc>
      </w:tr>
      <w:tr w:rsidR="00C54772" w:rsidRPr="00C54772" w14:paraId="58FAC84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6A0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9D1A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theo dõi huyết động không xâm lấn</w:t>
            </w:r>
          </w:p>
        </w:tc>
      </w:tr>
      <w:tr w:rsidR="00C54772" w:rsidRPr="00C54772" w14:paraId="7FB72D06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6A31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B33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theo dõi Oxy não vùng</w:t>
            </w:r>
          </w:p>
        </w:tc>
      </w:tr>
      <w:tr w:rsidR="00C54772" w:rsidRPr="00C54772" w14:paraId="58FBC73E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314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FCAA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theo dõi thần kinh trong mổ</w:t>
            </w:r>
          </w:p>
        </w:tc>
      </w:tr>
      <w:tr w:rsidR="00C54772" w:rsidRPr="00C54772" w14:paraId="21014FB1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8C49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A289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thở cao tần</w:t>
            </w:r>
          </w:p>
        </w:tc>
      </w:tr>
      <w:tr w:rsidR="00C54772" w:rsidRPr="00C54772" w14:paraId="4583A5E1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FEC2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40EE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thở cắt lớp trở kháng ngực</w:t>
            </w:r>
          </w:p>
        </w:tc>
      </w:tr>
      <w:tr w:rsidR="00C54772" w:rsidRPr="00C54772" w14:paraId="4F8C06C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842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96B9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thu tiểu cầu từ người hiến</w:t>
            </w:r>
          </w:p>
        </w:tc>
      </w:tr>
      <w:tr w:rsidR="00C54772" w:rsidRPr="00C54772" w14:paraId="2A48050F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FCC0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2047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truyền dịch</w:t>
            </w:r>
          </w:p>
        </w:tc>
      </w:tr>
      <w:tr w:rsidR="00C54772" w:rsidRPr="00C54772" w14:paraId="4B7B9D4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CBF2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BEEF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tử ngoại</w:t>
            </w:r>
          </w:p>
        </w:tc>
      </w:tr>
      <w:tr w:rsidR="00C54772" w:rsidRPr="00C54772" w14:paraId="2F855A6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BCE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A2AA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vỗ rung lồng ngực</w:t>
            </w:r>
          </w:p>
        </w:tc>
      </w:tr>
      <w:tr w:rsidR="00C54772" w:rsidRPr="00C54772" w14:paraId="330B6ABC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0AFE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897E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X.quang kỹ thuật số hai tấm cảm biến</w:t>
            </w:r>
          </w:p>
        </w:tc>
      </w:tr>
      <w:tr w:rsidR="00C54772" w:rsidRPr="00C54772" w14:paraId="6C3CEB7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7E7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A91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xét nghiệm Elisa tự động</w:t>
            </w:r>
          </w:p>
        </w:tc>
      </w:tr>
      <w:tr w:rsidR="00C54772" w:rsidRPr="00C54772" w14:paraId="0A5ADA6D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D220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01BF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Máy xung kích điều trị</w:t>
            </w:r>
          </w:p>
        </w:tc>
      </w:tr>
      <w:tr w:rsidR="00C54772" w:rsidRPr="00C54772" w14:paraId="03D04618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3980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BC4B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Mô hình cấp cứu nâng cao kèm monitor ảo</w:t>
            </w:r>
          </w:p>
        </w:tc>
      </w:tr>
      <w:tr w:rsidR="00C54772" w:rsidRPr="00C54772" w14:paraId="6D6D1C8F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A6B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8376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Mô hình cấp cứu ngừng tuần hoàn người lớn</w:t>
            </w:r>
          </w:p>
        </w:tc>
      </w:tr>
      <w:tr w:rsidR="00C54772" w:rsidRPr="00C54772" w14:paraId="4DBE199E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79DC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B394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Mô hình cấp cứu ngừng tuần hoàn sơ sinh</w:t>
            </w:r>
          </w:p>
        </w:tc>
      </w:tr>
      <w:tr w:rsidR="00C54772" w:rsidRPr="00C54772" w14:paraId="08DFAA70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AEF9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lastRenderedPageBreak/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417F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Mô hình cấp cứu ngừng tuần hoàn trẻ em</w:t>
            </w:r>
          </w:p>
        </w:tc>
      </w:tr>
      <w:tr w:rsidR="00C54772" w:rsidRPr="00C54772" w14:paraId="64F825FA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4390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999E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Mô hình cấp cứu nhi nâng cao kèm monitor ảo</w:t>
            </w:r>
          </w:p>
        </w:tc>
      </w:tr>
      <w:tr w:rsidR="00C54772" w:rsidRPr="00C54772" w14:paraId="741D2B26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D10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878F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Mô hình đặt nội khí quản người lớn</w:t>
            </w:r>
          </w:p>
        </w:tc>
      </w:tr>
      <w:tr w:rsidR="00C54772" w:rsidRPr="00C54772" w14:paraId="673CCE27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4578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DF63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Mô hình đặt nội khí quản trẻ em</w:t>
            </w:r>
          </w:p>
        </w:tc>
      </w:tr>
      <w:tr w:rsidR="00C54772" w:rsidRPr="00C54772" w14:paraId="01A603A3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8B4E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00B5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Monitor theo dõi bệnh nhân 5 thông số</w:t>
            </w:r>
          </w:p>
        </w:tc>
      </w:tr>
      <w:tr w:rsidR="00C54772" w:rsidRPr="00C54772" w14:paraId="1BA3E235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3C8F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2A92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Monitor trung tâm</w:t>
            </w:r>
          </w:p>
        </w:tc>
      </w:tr>
      <w:tr w:rsidR="00C54772" w:rsidRPr="00C54772" w14:paraId="61446BE2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C372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F575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Thiết bị lọc nước siêu sạch</w:t>
            </w:r>
          </w:p>
        </w:tc>
      </w:tr>
      <w:tr w:rsidR="00C54772" w:rsidRPr="00C54772" w14:paraId="23A3A370" w14:textId="77777777" w:rsidTr="004A6496">
        <w:trPr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A9E6" w14:textId="77777777" w:rsidR="004A6496" w:rsidRPr="00C54772" w:rsidRDefault="004A6496" w:rsidP="00C547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AC81" w14:textId="77777777" w:rsidR="004A6496" w:rsidRPr="00C54772" w:rsidRDefault="004A6496" w:rsidP="00C54772">
            <w:pPr>
              <w:rPr>
                <w:rFonts w:ascii="Times New Roman" w:eastAsia="Times New Roman" w:hAnsi="Times New Roman" w:cs="Times New Roman"/>
              </w:rPr>
            </w:pPr>
            <w:r w:rsidRPr="00C54772">
              <w:rPr>
                <w:rFonts w:ascii="Times New Roman" w:eastAsia="Times New Roman" w:hAnsi="Times New Roman" w:cs="Times New Roman"/>
              </w:rPr>
              <w:t>Thiết bị phá mẫu bằng vi sóng</w:t>
            </w:r>
          </w:p>
        </w:tc>
      </w:tr>
    </w:tbl>
    <w:p w14:paraId="770B5E75" w14:textId="77777777" w:rsidR="004A6496" w:rsidRPr="00C54772" w:rsidRDefault="004A6496" w:rsidP="00C54772">
      <w:pPr>
        <w:jc w:val="center"/>
        <w:rPr>
          <w:rFonts w:ascii="Times New Roman" w:hAnsi="Times New Roman" w:cs="Times New Roman"/>
          <w:b/>
          <w:lang w:val="vi-VN"/>
        </w:rPr>
      </w:pPr>
    </w:p>
    <w:sectPr w:rsidR="004A6496" w:rsidRPr="00C54772" w:rsidSect="00973080">
      <w:pgSz w:w="12240" w:h="15840"/>
      <w:pgMar w:top="851" w:right="1041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E0BE" w14:textId="77777777" w:rsidR="00520C68" w:rsidRDefault="00520C68" w:rsidP="00EE0C65">
      <w:r>
        <w:separator/>
      </w:r>
    </w:p>
  </w:endnote>
  <w:endnote w:type="continuationSeparator" w:id="0">
    <w:p w14:paraId="7C863244" w14:textId="77777777" w:rsidR="00520C68" w:rsidRDefault="00520C68" w:rsidP="00EE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6879" w14:textId="77777777" w:rsidR="00520C68" w:rsidRDefault="00520C68" w:rsidP="00EE0C65">
      <w:r>
        <w:separator/>
      </w:r>
    </w:p>
  </w:footnote>
  <w:footnote w:type="continuationSeparator" w:id="0">
    <w:p w14:paraId="52ED823A" w14:textId="77777777" w:rsidR="00520C68" w:rsidRDefault="00520C68" w:rsidP="00EE0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9D6"/>
    <w:multiLevelType w:val="hybridMultilevel"/>
    <w:tmpl w:val="23560A92"/>
    <w:lvl w:ilvl="0" w:tplc="DB9689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C34667"/>
    <w:multiLevelType w:val="hybridMultilevel"/>
    <w:tmpl w:val="38F430CC"/>
    <w:lvl w:ilvl="0" w:tplc="4536A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97819">
    <w:abstractNumId w:val="0"/>
  </w:num>
  <w:num w:numId="2" w16cid:durableId="157948328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7F"/>
    <w:rsid w:val="00033B86"/>
    <w:rsid w:val="00080BD0"/>
    <w:rsid w:val="000A2167"/>
    <w:rsid w:val="000A43F4"/>
    <w:rsid w:val="000B4068"/>
    <w:rsid w:val="000C5F9E"/>
    <w:rsid w:val="000C6FE8"/>
    <w:rsid w:val="000D0410"/>
    <w:rsid w:val="000D07EC"/>
    <w:rsid w:val="000F62C1"/>
    <w:rsid w:val="000F64C9"/>
    <w:rsid w:val="0010031F"/>
    <w:rsid w:val="001719A5"/>
    <w:rsid w:val="001A2741"/>
    <w:rsid w:val="001C0036"/>
    <w:rsid w:val="001D2B6D"/>
    <w:rsid w:val="001E23B0"/>
    <w:rsid w:val="002056A4"/>
    <w:rsid w:val="00221699"/>
    <w:rsid w:val="00226C5F"/>
    <w:rsid w:val="00244CCE"/>
    <w:rsid w:val="0024501D"/>
    <w:rsid w:val="002706BB"/>
    <w:rsid w:val="002A62D5"/>
    <w:rsid w:val="002A6DF6"/>
    <w:rsid w:val="002B1FF3"/>
    <w:rsid w:val="002C08C8"/>
    <w:rsid w:val="002C36C2"/>
    <w:rsid w:val="003237C2"/>
    <w:rsid w:val="00325F2F"/>
    <w:rsid w:val="003313B1"/>
    <w:rsid w:val="00342691"/>
    <w:rsid w:val="003568F9"/>
    <w:rsid w:val="00356A4D"/>
    <w:rsid w:val="00386CD4"/>
    <w:rsid w:val="00403796"/>
    <w:rsid w:val="00420241"/>
    <w:rsid w:val="00422262"/>
    <w:rsid w:val="00431793"/>
    <w:rsid w:val="004317C5"/>
    <w:rsid w:val="004603AD"/>
    <w:rsid w:val="0046776F"/>
    <w:rsid w:val="004809F2"/>
    <w:rsid w:val="004A5EFF"/>
    <w:rsid w:val="004A6496"/>
    <w:rsid w:val="004B7840"/>
    <w:rsid w:val="004D553D"/>
    <w:rsid w:val="004D5CD8"/>
    <w:rsid w:val="004E00D7"/>
    <w:rsid w:val="004F1E2F"/>
    <w:rsid w:val="00520C68"/>
    <w:rsid w:val="005219B5"/>
    <w:rsid w:val="0055345B"/>
    <w:rsid w:val="0057237F"/>
    <w:rsid w:val="00576C62"/>
    <w:rsid w:val="00592E14"/>
    <w:rsid w:val="005C0757"/>
    <w:rsid w:val="005D653D"/>
    <w:rsid w:val="005E795F"/>
    <w:rsid w:val="0060027E"/>
    <w:rsid w:val="00640236"/>
    <w:rsid w:val="006411C8"/>
    <w:rsid w:val="0068427F"/>
    <w:rsid w:val="00695425"/>
    <w:rsid w:val="006B04E1"/>
    <w:rsid w:val="006B63F4"/>
    <w:rsid w:val="006C14D8"/>
    <w:rsid w:val="006F4B12"/>
    <w:rsid w:val="006F523E"/>
    <w:rsid w:val="00705A91"/>
    <w:rsid w:val="007076A4"/>
    <w:rsid w:val="007169CA"/>
    <w:rsid w:val="00716DBA"/>
    <w:rsid w:val="00721D5F"/>
    <w:rsid w:val="00725AE1"/>
    <w:rsid w:val="00780F50"/>
    <w:rsid w:val="00785933"/>
    <w:rsid w:val="007B28B8"/>
    <w:rsid w:val="007B4402"/>
    <w:rsid w:val="007C2312"/>
    <w:rsid w:val="007D52AB"/>
    <w:rsid w:val="007D7825"/>
    <w:rsid w:val="00803774"/>
    <w:rsid w:val="00817BF7"/>
    <w:rsid w:val="00825EEF"/>
    <w:rsid w:val="00827335"/>
    <w:rsid w:val="00831C66"/>
    <w:rsid w:val="00845037"/>
    <w:rsid w:val="00884DAB"/>
    <w:rsid w:val="00891F6F"/>
    <w:rsid w:val="008A1304"/>
    <w:rsid w:val="008A2B2D"/>
    <w:rsid w:val="008B461A"/>
    <w:rsid w:val="008D10F9"/>
    <w:rsid w:val="00905FF3"/>
    <w:rsid w:val="0090659D"/>
    <w:rsid w:val="009073EB"/>
    <w:rsid w:val="00921807"/>
    <w:rsid w:val="009273AE"/>
    <w:rsid w:val="00927450"/>
    <w:rsid w:val="00930D24"/>
    <w:rsid w:val="00943517"/>
    <w:rsid w:val="00950B0E"/>
    <w:rsid w:val="00952DCE"/>
    <w:rsid w:val="00973080"/>
    <w:rsid w:val="009C3AD0"/>
    <w:rsid w:val="009D37CC"/>
    <w:rsid w:val="009E2DBE"/>
    <w:rsid w:val="009E5056"/>
    <w:rsid w:val="00A06A9B"/>
    <w:rsid w:val="00A20FA5"/>
    <w:rsid w:val="00A23F77"/>
    <w:rsid w:val="00A40E10"/>
    <w:rsid w:val="00A45843"/>
    <w:rsid w:val="00A65E6D"/>
    <w:rsid w:val="00A86650"/>
    <w:rsid w:val="00A91083"/>
    <w:rsid w:val="00A9243A"/>
    <w:rsid w:val="00A97C35"/>
    <w:rsid w:val="00AD0C79"/>
    <w:rsid w:val="00B0019A"/>
    <w:rsid w:val="00B06F6D"/>
    <w:rsid w:val="00B34632"/>
    <w:rsid w:val="00B351F8"/>
    <w:rsid w:val="00B559C2"/>
    <w:rsid w:val="00B625E5"/>
    <w:rsid w:val="00B70D0D"/>
    <w:rsid w:val="00B82092"/>
    <w:rsid w:val="00B910BB"/>
    <w:rsid w:val="00B91767"/>
    <w:rsid w:val="00B918B7"/>
    <w:rsid w:val="00BA2C2C"/>
    <w:rsid w:val="00BB1B63"/>
    <w:rsid w:val="00BE20AE"/>
    <w:rsid w:val="00C0455A"/>
    <w:rsid w:val="00C07500"/>
    <w:rsid w:val="00C16438"/>
    <w:rsid w:val="00C24A5C"/>
    <w:rsid w:val="00C32A84"/>
    <w:rsid w:val="00C35DF3"/>
    <w:rsid w:val="00C47C76"/>
    <w:rsid w:val="00C54772"/>
    <w:rsid w:val="00C6055D"/>
    <w:rsid w:val="00C81799"/>
    <w:rsid w:val="00C83980"/>
    <w:rsid w:val="00CA7794"/>
    <w:rsid w:val="00CC2865"/>
    <w:rsid w:val="00CD5311"/>
    <w:rsid w:val="00CF15CD"/>
    <w:rsid w:val="00CF57D7"/>
    <w:rsid w:val="00D12362"/>
    <w:rsid w:val="00D3075B"/>
    <w:rsid w:val="00D335A3"/>
    <w:rsid w:val="00D34651"/>
    <w:rsid w:val="00D36B12"/>
    <w:rsid w:val="00D40E68"/>
    <w:rsid w:val="00D521CA"/>
    <w:rsid w:val="00D90DF1"/>
    <w:rsid w:val="00D9294E"/>
    <w:rsid w:val="00DD6C45"/>
    <w:rsid w:val="00E94013"/>
    <w:rsid w:val="00EA778F"/>
    <w:rsid w:val="00EB177A"/>
    <w:rsid w:val="00ED4604"/>
    <w:rsid w:val="00EE0C65"/>
    <w:rsid w:val="00EE3D9A"/>
    <w:rsid w:val="00EF7A43"/>
    <w:rsid w:val="00F32D04"/>
    <w:rsid w:val="00F77889"/>
    <w:rsid w:val="00FC3DC5"/>
    <w:rsid w:val="00FD20EC"/>
    <w:rsid w:val="00FE630D"/>
    <w:rsid w:val="00FF668B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19868"/>
  <w15:docId w15:val="{789CD63A-668B-4245-969D-670D53F2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6C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2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0F6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64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C65"/>
  </w:style>
  <w:style w:type="paragraph" w:styleId="Footer">
    <w:name w:val="footer"/>
    <w:basedOn w:val="Normal"/>
    <w:link w:val="FooterChar"/>
    <w:uiPriority w:val="99"/>
    <w:unhideWhenUsed/>
    <w:rsid w:val="00EE0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C65"/>
  </w:style>
  <w:style w:type="character" w:styleId="Hyperlink">
    <w:name w:val="Hyperlink"/>
    <w:basedOn w:val="DefaultParagraphFont"/>
    <w:uiPriority w:val="99"/>
    <w:unhideWhenUsed/>
    <w:rsid w:val="00A65E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E6D"/>
    <w:rPr>
      <w:color w:val="954F72"/>
      <w:u w:val="single"/>
    </w:rPr>
  </w:style>
  <w:style w:type="paragraph" w:customStyle="1" w:styleId="msonormal0">
    <w:name w:val="msonormal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5">
    <w:name w:val="font5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6">
    <w:name w:val="font6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nt7">
    <w:name w:val="font7"/>
    <w:basedOn w:val="Normal"/>
    <w:rsid w:val="00A65E6D"/>
    <w:pPr>
      <w:spacing w:before="100" w:beforeAutospacing="1" w:after="100" w:afterAutospacing="1"/>
    </w:pPr>
    <w:rPr>
      <w:rFonts w:ascii="Calibri" w:eastAsia="Times New Roman" w:hAnsi="Calibri" w:cs="Calibri"/>
      <w:sz w:val="26"/>
      <w:szCs w:val="26"/>
    </w:rPr>
  </w:style>
  <w:style w:type="paragraph" w:customStyle="1" w:styleId="font8">
    <w:name w:val="font8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font9">
    <w:name w:val="font9"/>
    <w:basedOn w:val="Normal"/>
    <w:rsid w:val="00A65E6D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font10">
    <w:name w:val="font10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font11">
    <w:name w:val="font11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nt12">
    <w:name w:val="font12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font13">
    <w:name w:val="font13"/>
    <w:basedOn w:val="Normal"/>
    <w:rsid w:val="00A65E6D"/>
    <w:pPr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63">
    <w:name w:val="xl63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5">
    <w:name w:val="xl65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69">
    <w:name w:val="xl69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C00000"/>
    </w:rPr>
  </w:style>
  <w:style w:type="paragraph" w:customStyle="1" w:styleId="xl70">
    <w:name w:val="xl70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71">
    <w:name w:val="xl71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A65E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74">
    <w:name w:val="xl74"/>
    <w:basedOn w:val="Normal"/>
    <w:rsid w:val="00A65E6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76">
    <w:name w:val="xl76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xl77">
    <w:name w:val="xl77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0">
    <w:name w:val="xl80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1">
    <w:name w:val="xl81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3">
    <w:name w:val="xl83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84">
    <w:name w:val="xl84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Normal"/>
    <w:rsid w:val="00A65E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DD6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DD6C4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4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77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phongbvb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E820-10BF-4A97-8485-333F1406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DANGDONG</cp:lastModifiedBy>
  <cp:revision>21</cp:revision>
  <cp:lastPrinted>2023-09-20T09:45:00Z</cp:lastPrinted>
  <dcterms:created xsi:type="dcterms:W3CDTF">2023-09-19T07:38:00Z</dcterms:created>
  <dcterms:modified xsi:type="dcterms:W3CDTF">2023-09-20T09:47:00Z</dcterms:modified>
</cp:coreProperties>
</file>