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584" w:tblpY="-66"/>
        <w:tblW w:w="10206" w:type="dxa"/>
        <w:tblLook w:val="01E0" w:firstRow="1" w:lastRow="1" w:firstColumn="1" w:lastColumn="1" w:noHBand="0" w:noVBand="0"/>
      </w:tblPr>
      <w:tblGrid>
        <w:gridCol w:w="4678"/>
        <w:gridCol w:w="5528"/>
      </w:tblGrid>
      <w:tr w:rsidR="00962643" w:rsidRPr="00182173" w:rsidTr="003B484D">
        <w:tc>
          <w:tcPr>
            <w:tcW w:w="4678" w:type="dxa"/>
          </w:tcPr>
          <w:p w:rsidR="00C73033" w:rsidRPr="00182173" w:rsidRDefault="00C73033" w:rsidP="008E0A2B">
            <w:pPr>
              <w:spacing w:line="276" w:lineRule="auto"/>
              <w:jc w:val="center"/>
              <w:rPr>
                <w:bCs/>
                <w:sz w:val="26"/>
                <w:szCs w:val="26"/>
              </w:rPr>
            </w:pPr>
            <w:r w:rsidRPr="00182173">
              <w:rPr>
                <w:bCs/>
                <w:sz w:val="26"/>
                <w:szCs w:val="26"/>
              </w:rPr>
              <w:t>SỞ Y TẾ HÀ NỘI</w:t>
            </w:r>
          </w:p>
          <w:p w:rsidR="00C73033" w:rsidRPr="00182173" w:rsidRDefault="00B67FE4" w:rsidP="008E0A2B">
            <w:pPr>
              <w:spacing w:line="276" w:lineRule="auto"/>
              <w:jc w:val="center"/>
              <w:rPr>
                <w:b/>
                <w:spacing w:val="-8"/>
                <w:sz w:val="26"/>
                <w:szCs w:val="26"/>
              </w:rPr>
            </w:pPr>
            <w:r>
              <w:rPr>
                <w:b/>
                <w:noProof/>
                <w:spacing w:val="-8"/>
                <w:sz w:val="26"/>
                <w:szCs w:val="26"/>
              </w:rPr>
              <mc:AlternateContent>
                <mc:Choice Requires="wps">
                  <w:drawing>
                    <wp:anchor distT="0" distB="0" distL="114300" distR="114300" simplePos="0" relativeHeight="251665920" behindDoc="0" locked="0" layoutInCell="1" allowOverlap="1">
                      <wp:simplePos x="0" y="0"/>
                      <wp:positionH relativeFrom="column">
                        <wp:posOffset>832485</wp:posOffset>
                      </wp:positionH>
                      <wp:positionV relativeFrom="paragraph">
                        <wp:posOffset>189230</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68038" id="Straight Connector 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65.55pt,14.9pt" to="155.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" strokecolor="black [3213]"/>
                  </w:pict>
                </mc:Fallback>
              </mc:AlternateContent>
            </w:r>
            <w:r w:rsidR="00C73033" w:rsidRPr="00182173">
              <w:rPr>
                <w:b/>
                <w:spacing w:val="-8"/>
                <w:sz w:val="26"/>
                <w:szCs w:val="26"/>
              </w:rPr>
              <w:t xml:space="preserve">TRUNG TÂM </w:t>
            </w:r>
            <w:r w:rsidR="00F02E34" w:rsidRPr="00182173">
              <w:rPr>
                <w:b/>
                <w:spacing w:val="-8"/>
                <w:sz w:val="26"/>
                <w:szCs w:val="26"/>
              </w:rPr>
              <w:t>KIỂM SOÁT BỆNH TẬT</w:t>
            </w:r>
          </w:p>
        </w:tc>
        <w:tc>
          <w:tcPr>
            <w:tcW w:w="5528" w:type="dxa"/>
          </w:tcPr>
          <w:p w:rsidR="00C73033" w:rsidRPr="00182173" w:rsidRDefault="00C73033" w:rsidP="008E0A2B">
            <w:pPr>
              <w:spacing w:before="30" w:after="20" w:line="276" w:lineRule="auto"/>
              <w:jc w:val="center"/>
              <w:rPr>
                <w:b/>
                <w:spacing w:val="-8"/>
                <w:sz w:val="26"/>
                <w:szCs w:val="26"/>
              </w:rPr>
            </w:pPr>
            <w:r w:rsidRPr="00182173">
              <w:rPr>
                <w:b/>
                <w:spacing w:val="-8"/>
                <w:sz w:val="26"/>
                <w:szCs w:val="26"/>
              </w:rPr>
              <w:t>CỘNG HÒA XÃ HỘI CHỦ NGHĨA VIỆT NAM</w:t>
            </w:r>
          </w:p>
          <w:p w:rsidR="00C73033" w:rsidRPr="007D7EFC" w:rsidRDefault="00574970" w:rsidP="008E0A2B">
            <w:pPr>
              <w:spacing w:before="30" w:after="20" w:line="276" w:lineRule="auto"/>
              <w:jc w:val="center"/>
              <w:rPr>
                <w:sz w:val="26"/>
                <w:szCs w:val="26"/>
              </w:rPr>
            </w:pPr>
            <w:r w:rsidRPr="007D7EFC">
              <w:rPr>
                <w:i/>
                <w:noProof/>
                <w:sz w:val="26"/>
                <w:szCs w:val="26"/>
              </w:rPr>
              <mc:AlternateContent>
                <mc:Choice Requires="wps">
                  <w:drawing>
                    <wp:anchor distT="4294967294" distB="4294967294" distL="114300" distR="114300" simplePos="0" relativeHeight="251664896" behindDoc="0" locked="0" layoutInCell="1" allowOverlap="1">
                      <wp:simplePos x="0" y="0"/>
                      <wp:positionH relativeFrom="column">
                        <wp:posOffset>645160</wp:posOffset>
                      </wp:positionH>
                      <wp:positionV relativeFrom="paragraph">
                        <wp:posOffset>214630</wp:posOffset>
                      </wp:positionV>
                      <wp:extent cx="20764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ACF36" id="Straight Connector 19"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8pt,16.9pt" to="214.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E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SZ9m+R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"/>
                  </w:pict>
                </mc:Fallback>
              </mc:AlternateContent>
            </w:r>
            <w:r w:rsidR="00C73033" w:rsidRPr="007D7EFC">
              <w:rPr>
                <w:b/>
                <w:sz w:val="26"/>
                <w:szCs w:val="26"/>
              </w:rPr>
              <w:t>Độc lập – Tự do – Hạnh phúc</w:t>
            </w:r>
          </w:p>
        </w:tc>
      </w:tr>
      <w:tr w:rsidR="00962643" w:rsidRPr="00182173" w:rsidTr="003B484D">
        <w:tc>
          <w:tcPr>
            <w:tcW w:w="4678" w:type="dxa"/>
          </w:tcPr>
          <w:p w:rsidR="008972D8" w:rsidRPr="00182173" w:rsidRDefault="008972D8" w:rsidP="008E0A2B">
            <w:pPr>
              <w:pStyle w:val="Heading5"/>
              <w:spacing w:before="0" w:line="276" w:lineRule="auto"/>
              <w:jc w:val="center"/>
              <w:rPr>
                <w:rFonts w:ascii="Times New Roman" w:hAnsi="Times New Roman" w:cs="Times New Roman"/>
                <w:color w:val="auto"/>
                <w:spacing w:val="-10"/>
              </w:rPr>
            </w:pPr>
          </w:p>
        </w:tc>
        <w:tc>
          <w:tcPr>
            <w:tcW w:w="5528" w:type="dxa"/>
          </w:tcPr>
          <w:p w:rsidR="00C73033" w:rsidRPr="003B484D" w:rsidRDefault="003B484D" w:rsidP="00704719">
            <w:pPr>
              <w:spacing w:before="240" w:after="60" w:line="276" w:lineRule="auto"/>
              <w:jc w:val="center"/>
              <w:rPr>
                <w:i/>
                <w:sz w:val="26"/>
                <w:szCs w:val="26"/>
              </w:rPr>
            </w:pPr>
            <w:r>
              <w:rPr>
                <w:i/>
                <w:sz w:val="26"/>
                <w:szCs w:val="26"/>
              </w:rPr>
              <w:t xml:space="preserve">          </w:t>
            </w:r>
            <w:r w:rsidR="00E0602B" w:rsidRPr="003B484D">
              <w:rPr>
                <w:i/>
                <w:sz w:val="26"/>
                <w:szCs w:val="26"/>
              </w:rPr>
              <w:t>Hà Nội, ngày</w:t>
            </w:r>
            <w:r w:rsidR="00182173" w:rsidRPr="003B484D">
              <w:rPr>
                <w:i/>
                <w:sz w:val="26"/>
                <w:szCs w:val="26"/>
              </w:rPr>
              <w:t xml:space="preserve"> </w:t>
            </w:r>
            <w:r w:rsidR="00704719">
              <w:rPr>
                <w:i/>
                <w:sz w:val="26"/>
                <w:szCs w:val="26"/>
              </w:rPr>
              <w:t>06</w:t>
            </w:r>
            <w:r w:rsidR="00182173" w:rsidRPr="003B484D">
              <w:rPr>
                <w:i/>
                <w:sz w:val="26"/>
                <w:szCs w:val="26"/>
              </w:rPr>
              <w:t xml:space="preserve"> </w:t>
            </w:r>
            <w:r w:rsidR="00C73033" w:rsidRPr="003B484D">
              <w:rPr>
                <w:i/>
                <w:sz w:val="26"/>
                <w:szCs w:val="26"/>
              </w:rPr>
              <w:t>tháng</w:t>
            </w:r>
            <w:r w:rsidR="007806EF" w:rsidRPr="003B484D">
              <w:rPr>
                <w:i/>
                <w:sz w:val="26"/>
                <w:szCs w:val="26"/>
              </w:rPr>
              <w:t xml:space="preserve"> </w:t>
            </w:r>
            <w:r w:rsidR="00704719">
              <w:rPr>
                <w:i/>
                <w:sz w:val="26"/>
                <w:szCs w:val="26"/>
              </w:rPr>
              <w:t>8</w:t>
            </w:r>
            <w:r w:rsidR="00182173" w:rsidRPr="003B484D">
              <w:rPr>
                <w:i/>
                <w:sz w:val="26"/>
                <w:szCs w:val="26"/>
              </w:rPr>
              <w:t xml:space="preserve"> </w:t>
            </w:r>
            <w:r w:rsidR="00C73033" w:rsidRPr="003B484D">
              <w:rPr>
                <w:i/>
                <w:sz w:val="26"/>
                <w:szCs w:val="26"/>
              </w:rPr>
              <w:t xml:space="preserve">năm </w:t>
            </w:r>
            <w:r w:rsidR="00D054B5">
              <w:rPr>
                <w:i/>
                <w:sz w:val="26"/>
                <w:szCs w:val="26"/>
              </w:rPr>
              <w:t>202</w:t>
            </w:r>
            <w:r w:rsidR="008A55DC">
              <w:rPr>
                <w:i/>
                <w:sz w:val="26"/>
                <w:szCs w:val="26"/>
              </w:rPr>
              <w:t>5</w:t>
            </w:r>
            <w:r w:rsidR="00D054B5">
              <w:rPr>
                <w:i/>
                <w:sz w:val="26"/>
                <w:szCs w:val="26"/>
              </w:rPr>
              <w:t>.</w:t>
            </w:r>
          </w:p>
        </w:tc>
      </w:tr>
    </w:tbl>
    <w:p w:rsidR="00A11F26" w:rsidRPr="00CD4570" w:rsidRDefault="001D4E23" w:rsidP="008E29D2">
      <w:pPr>
        <w:tabs>
          <w:tab w:val="left" w:pos="851"/>
        </w:tabs>
        <w:spacing w:before="360" w:after="480" w:line="264" w:lineRule="auto"/>
        <w:jc w:val="center"/>
        <w:rPr>
          <w:b/>
          <w:sz w:val="28"/>
          <w:szCs w:val="28"/>
        </w:rPr>
      </w:pPr>
      <w:r w:rsidRPr="00CD4570">
        <w:rPr>
          <w:b/>
          <w:sz w:val="28"/>
          <w:szCs w:val="28"/>
        </w:rPr>
        <w:t>THƯ</w:t>
      </w:r>
      <w:r w:rsidR="00A11F26" w:rsidRPr="00CD4570">
        <w:rPr>
          <w:b/>
          <w:sz w:val="28"/>
          <w:szCs w:val="28"/>
        </w:rPr>
        <w:t xml:space="preserve"> MỜI </w:t>
      </w:r>
      <w:r w:rsidRPr="00CD4570">
        <w:rPr>
          <w:b/>
          <w:sz w:val="28"/>
          <w:szCs w:val="28"/>
        </w:rPr>
        <w:t>BÁO GIÁ</w:t>
      </w:r>
      <w:r w:rsidR="008C624B">
        <w:rPr>
          <w:b/>
          <w:sz w:val="28"/>
          <w:szCs w:val="28"/>
        </w:rPr>
        <w:t xml:space="preserve"> </w:t>
      </w:r>
    </w:p>
    <w:p w:rsidR="00432159" w:rsidRPr="00CD4570" w:rsidRDefault="00C73033" w:rsidP="006B2409">
      <w:pPr>
        <w:spacing w:before="240" w:line="312" w:lineRule="auto"/>
        <w:jc w:val="center"/>
        <w:rPr>
          <w:sz w:val="28"/>
          <w:szCs w:val="28"/>
          <w:lang w:val="en-GB"/>
        </w:rPr>
      </w:pPr>
      <w:r w:rsidRPr="00CD4570">
        <w:rPr>
          <w:sz w:val="28"/>
          <w:szCs w:val="28"/>
        </w:rPr>
        <w:t xml:space="preserve">Kính gửi: </w:t>
      </w:r>
      <w:r w:rsidR="001D4E23" w:rsidRPr="00CD4570">
        <w:rPr>
          <w:sz w:val="28"/>
          <w:szCs w:val="28"/>
          <w:lang w:val="en-GB"/>
        </w:rPr>
        <w:t>………………………………………</w:t>
      </w:r>
      <w:r w:rsidR="006B2409" w:rsidRPr="00CD4570">
        <w:rPr>
          <w:sz w:val="28"/>
          <w:szCs w:val="28"/>
          <w:lang w:val="en-GB"/>
        </w:rPr>
        <w:t>…….</w:t>
      </w:r>
    </w:p>
    <w:p w:rsidR="001D4E23" w:rsidRPr="00CD4570" w:rsidRDefault="001D4E23" w:rsidP="00284B2D">
      <w:pPr>
        <w:spacing w:before="120" w:line="312" w:lineRule="auto"/>
        <w:jc w:val="center"/>
        <w:rPr>
          <w:sz w:val="28"/>
          <w:szCs w:val="28"/>
          <w:lang w:val="en-GB"/>
        </w:rPr>
      </w:pPr>
      <w:r w:rsidRPr="00CD4570">
        <w:rPr>
          <w:sz w:val="28"/>
          <w:szCs w:val="28"/>
          <w:lang w:val="en-GB"/>
        </w:rPr>
        <w:t>……………………………………………………………………</w:t>
      </w:r>
      <w:r w:rsidR="00465AB8" w:rsidRPr="00CD4570">
        <w:rPr>
          <w:sz w:val="28"/>
          <w:szCs w:val="28"/>
          <w:lang w:val="en-GB"/>
        </w:rPr>
        <w:t>...</w:t>
      </w:r>
    </w:p>
    <w:p w:rsidR="00F85974" w:rsidRDefault="006C246B" w:rsidP="00906834">
      <w:pPr>
        <w:spacing w:after="120" w:line="276" w:lineRule="auto"/>
        <w:ind w:firstLine="709"/>
        <w:jc w:val="both"/>
        <w:rPr>
          <w:sz w:val="27"/>
          <w:szCs w:val="27"/>
        </w:rPr>
      </w:pPr>
      <w:r w:rsidRPr="00CD4570">
        <w:rPr>
          <w:sz w:val="27"/>
          <w:szCs w:val="27"/>
        </w:rPr>
        <w:t>Trung tâm Kiểm soát bệnh tật thành phố Hà Nội đang có nhu cầu</w:t>
      </w:r>
      <w:r w:rsidR="00296D41" w:rsidRPr="00CD4570">
        <w:rPr>
          <w:sz w:val="27"/>
          <w:szCs w:val="27"/>
        </w:rPr>
        <w:t xml:space="preserve"> </w:t>
      </w:r>
      <w:r w:rsidR="00BD4490">
        <w:rPr>
          <w:sz w:val="27"/>
          <w:szCs w:val="27"/>
        </w:rPr>
        <w:t>sản xuất các chương trình truyền thông trên truyền hình năm 2025.</w:t>
      </w:r>
      <w:r w:rsidR="00163FDB">
        <w:rPr>
          <w:sz w:val="27"/>
          <w:szCs w:val="27"/>
        </w:rPr>
        <w:t xml:space="preserve"> </w:t>
      </w:r>
      <w:r w:rsidRPr="00CD4570">
        <w:rPr>
          <w:sz w:val="27"/>
          <w:szCs w:val="27"/>
        </w:rPr>
        <w:t>(</w:t>
      </w:r>
      <w:r w:rsidRPr="00CD4570">
        <w:rPr>
          <w:i/>
          <w:sz w:val="27"/>
          <w:szCs w:val="27"/>
        </w:rPr>
        <w:t>Chi tiết danh mục đính kèm</w:t>
      </w:r>
      <w:r w:rsidRPr="00CD4570">
        <w:rPr>
          <w:sz w:val="27"/>
          <w:szCs w:val="27"/>
        </w:rPr>
        <w:t>)</w:t>
      </w:r>
      <w:r w:rsidR="00B1259F" w:rsidRPr="00CD4570">
        <w:rPr>
          <w:sz w:val="27"/>
          <w:szCs w:val="27"/>
        </w:rPr>
        <w:t>.</w:t>
      </w:r>
    </w:p>
    <w:p w:rsidR="006C246B" w:rsidRPr="00CD4570" w:rsidRDefault="006C246B" w:rsidP="00906834">
      <w:pPr>
        <w:spacing w:after="120" w:line="276" w:lineRule="auto"/>
        <w:ind w:firstLine="709"/>
        <w:jc w:val="both"/>
        <w:rPr>
          <w:sz w:val="27"/>
          <w:szCs w:val="27"/>
        </w:rPr>
      </w:pPr>
      <w:r w:rsidRPr="00CD4570">
        <w:rPr>
          <w:sz w:val="27"/>
          <w:szCs w:val="27"/>
        </w:rPr>
        <w:t>Trung tâm Kiểm soát bệnh tật thành phố Hà Nội kính gửi Thư mời báo giá đến Quý Công ty</w:t>
      </w:r>
      <w:r w:rsidR="00296D41" w:rsidRPr="00CD4570">
        <w:rPr>
          <w:sz w:val="27"/>
          <w:szCs w:val="27"/>
        </w:rPr>
        <w:t xml:space="preserve"> để lấy </w:t>
      </w:r>
      <w:r w:rsidR="00FE30F9" w:rsidRPr="00FE30F9">
        <w:rPr>
          <w:sz w:val="27"/>
          <w:szCs w:val="27"/>
        </w:rPr>
        <w:t xml:space="preserve">căn cứ xây dựng giá kế hoạch cho gói thầu </w:t>
      </w:r>
      <w:r w:rsidR="00BD4490">
        <w:rPr>
          <w:sz w:val="27"/>
          <w:szCs w:val="27"/>
        </w:rPr>
        <w:t>sản xuất các chương trình truyền thông trên truyền hình năm 2025</w:t>
      </w:r>
      <w:r w:rsidRPr="00CD4570">
        <w:rPr>
          <w:sz w:val="27"/>
          <w:szCs w:val="27"/>
        </w:rPr>
        <w:t xml:space="preserve">, </w:t>
      </w:r>
      <w:r w:rsidR="00B1259F" w:rsidRPr="00CD4570">
        <w:rPr>
          <w:sz w:val="27"/>
          <w:szCs w:val="27"/>
        </w:rPr>
        <w:t>Quý</w:t>
      </w:r>
      <w:r w:rsidRPr="00CD4570">
        <w:rPr>
          <w:sz w:val="27"/>
          <w:szCs w:val="27"/>
        </w:rPr>
        <w:t xml:space="preserve"> Công ty cung cấp được </w:t>
      </w:r>
      <w:r w:rsidR="006C5853" w:rsidRPr="00CD4570">
        <w:rPr>
          <w:sz w:val="27"/>
          <w:szCs w:val="27"/>
        </w:rPr>
        <w:t xml:space="preserve">dịch vụ theo </w:t>
      </w:r>
      <w:r w:rsidR="00B1259F" w:rsidRPr="00CD4570">
        <w:rPr>
          <w:sz w:val="27"/>
          <w:szCs w:val="27"/>
        </w:rPr>
        <w:t>danh mục</w:t>
      </w:r>
      <w:r w:rsidRPr="00CD4570">
        <w:rPr>
          <w:sz w:val="27"/>
          <w:szCs w:val="27"/>
        </w:rPr>
        <w:t xml:space="preserve"> </w:t>
      </w:r>
      <w:r w:rsidR="006C5853" w:rsidRPr="00CD4570">
        <w:rPr>
          <w:sz w:val="27"/>
          <w:szCs w:val="27"/>
        </w:rPr>
        <w:t>kèm theo</w:t>
      </w:r>
      <w:r w:rsidRPr="00CD4570">
        <w:rPr>
          <w:sz w:val="27"/>
          <w:szCs w:val="27"/>
        </w:rPr>
        <w:t xml:space="preserve"> </w:t>
      </w:r>
      <w:r w:rsidR="004F2257" w:rsidRPr="00CD4570">
        <w:rPr>
          <w:sz w:val="27"/>
          <w:szCs w:val="27"/>
        </w:rPr>
        <w:t>đề nghị</w:t>
      </w:r>
      <w:r w:rsidRPr="00CD4570">
        <w:rPr>
          <w:sz w:val="27"/>
          <w:szCs w:val="27"/>
        </w:rPr>
        <w:t xml:space="preserve"> gửi Bảng báo giá về địa chỉ sau:</w:t>
      </w:r>
    </w:p>
    <w:p w:rsidR="006C246B" w:rsidRPr="00CD4570" w:rsidRDefault="006C246B" w:rsidP="00906834">
      <w:pPr>
        <w:spacing w:after="120" w:line="276" w:lineRule="auto"/>
        <w:ind w:firstLine="709"/>
        <w:jc w:val="both"/>
        <w:rPr>
          <w:sz w:val="27"/>
          <w:szCs w:val="27"/>
        </w:rPr>
      </w:pPr>
      <w:r w:rsidRPr="00CD4570">
        <w:rPr>
          <w:sz w:val="27"/>
          <w:szCs w:val="27"/>
        </w:rPr>
        <w:t xml:space="preserve">Đơn vị nhận báo giá: Phòng Tổ chức - Hành chính, Trung tâm Kiểm soát bệnh tật, số 70 Nguyễn Chí Thanh, </w:t>
      </w:r>
      <w:r w:rsidR="008416C7">
        <w:rPr>
          <w:sz w:val="27"/>
          <w:szCs w:val="27"/>
        </w:rPr>
        <w:t xml:space="preserve">Phường </w:t>
      </w:r>
      <w:r w:rsidRPr="00CD4570">
        <w:rPr>
          <w:sz w:val="27"/>
          <w:szCs w:val="27"/>
        </w:rPr>
        <w:t xml:space="preserve">Láng, </w:t>
      </w:r>
      <w:r w:rsidR="008416C7">
        <w:rPr>
          <w:sz w:val="27"/>
          <w:szCs w:val="27"/>
        </w:rPr>
        <w:t xml:space="preserve">Thành phố </w:t>
      </w:r>
      <w:r w:rsidRPr="00CD4570">
        <w:rPr>
          <w:sz w:val="27"/>
          <w:szCs w:val="27"/>
        </w:rPr>
        <w:t>Hà Nội.</w:t>
      </w:r>
    </w:p>
    <w:p w:rsidR="00D94F0B" w:rsidRPr="00CD4570" w:rsidRDefault="00D94F0B" w:rsidP="00D94F0B">
      <w:pPr>
        <w:spacing w:after="120" w:line="276" w:lineRule="auto"/>
        <w:ind w:firstLine="709"/>
        <w:jc w:val="both"/>
        <w:rPr>
          <w:sz w:val="27"/>
          <w:szCs w:val="27"/>
        </w:rPr>
      </w:pPr>
      <w:r w:rsidRPr="00CD4570">
        <w:rPr>
          <w:sz w:val="27"/>
          <w:szCs w:val="27"/>
        </w:rPr>
        <w:t xml:space="preserve">Yêu cầu báo giá: 01 bản chính bằng tiếng Việt. </w:t>
      </w:r>
    </w:p>
    <w:p w:rsidR="00D94F0B" w:rsidRPr="00CD4570" w:rsidRDefault="00D94F0B" w:rsidP="00D94F0B">
      <w:pPr>
        <w:spacing w:after="120" w:line="276" w:lineRule="auto"/>
        <w:ind w:firstLine="709"/>
        <w:jc w:val="both"/>
        <w:rPr>
          <w:sz w:val="27"/>
          <w:szCs w:val="27"/>
        </w:rPr>
      </w:pPr>
      <w:r w:rsidRPr="00CD4570">
        <w:rPr>
          <w:sz w:val="27"/>
          <w:szCs w:val="27"/>
        </w:rPr>
        <w:t>Hình thức gửi báo giá: Bản cứng (đã đóng dấu).</w:t>
      </w:r>
    </w:p>
    <w:p w:rsidR="006C246B" w:rsidRPr="00CD4570" w:rsidRDefault="006C246B" w:rsidP="00906834">
      <w:pPr>
        <w:spacing w:after="120" w:line="276" w:lineRule="auto"/>
        <w:ind w:firstLine="709"/>
        <w:jc w:val="both"/>
        <w:rPr>
          <w:sz w:val="27"/>
          <w:szCs w:val="27"/>
        </w:rPr>
      </w:pPr>
      <w:r w:rsidRPr="00CD4570">
        <w:rPr>
          <w:sz w:val="27"/>
          <w:szCs w:val="27"/>
        </w:rPr>
        <w:t xml:space="preserve">Thời gian nhận báo giá: </w:t>
      </w:r>
      <w:r w:rsidR="00B86959" w:rsidRPr="00CD4570">
        <w:rPr>
          <w:sz w:val="27"/>
          <w:szCs w:val="27"/>
        </w:rPr>
        <w:t xml:space="preserve"> </w:t>
      </w:r>
      <w:r w:rsidR="00704719">
        <w:rPr>
          <w:sz w:val="27"/>
          <w:szCs w:val="27"/>
        </w:rPr>
        <w:t>08</w:t>
      </w:r>
      <w:r w:rsidR="00092B62" w:rsidRPr="00CD4570">
        <w:rPr>
          <w:sz w:val="27"/>
          <w:szCs w:val="27"/>
        </w:rPr>
        <w:t>/</w:t>
      </w:r>
      <w:r w:rsidR="00704719">
        <w:rPr>
          <w:sz w:val="27"/>
          <w:szCs w:val="27"/>
        </w:rPr>
        <w:t>8</w:t>
      </w:r>
      <w:r w:rsidR="00B86959" w:rsidRPr="00CD4570">
        <w:rPr>
          <w:sz w:val="27"/>
          <w:szCs w:val="27"/>
        </w:rPr>
        <w:t>/</w:t>
      </w:r>
      <w:r w:rsidR="00704719">
        <w:rPr>
          <w:sz w:val="27"/>
          <w:szCs w:val="27"/>
        </w:rPr>
        <w:t>2025</w:t>
      </w:r>
      <w:r w:rsidR="00B86959" w:rsidRPr="00CD4570">
        <w:rPr>
          <w:sz w:val="27"/>
          <w:szCs w:val="27"/>
        </w:rPr>
        <w:t xml:space="preserve"> –</w:t>
      </w:r>
      <w:r w:rsidR="00704719">
        <w:rPr>
          <w:sz w:val="27"/>
          <w:szCs w:val="27"/>
        </w:rPr>
        <w:t xml:space="preserve"> 18</w:t>
      </w:r>
      <w:r w:rsidR="00092B62" w:rsidRPr="00CD4570">
        <w:rPr>
          <w:sz w:val="27"/>
          <w:szCs w:val="27"/>
        </w:rPr>
        <w:t>/</w:t>
      </w:r>
      <w:r w:rsidR="00704719">
        <w:rPr>
          <w:sz w:val="27"/>
          <w:szCs w:val="27"/>
        </w:rPr>
        <w:t>8</w:t>
      </w:r>
      <w:r w:rsidRPr="00CD4570">
        <w:rPr>
          <w:sz w:val="27"/>
          <w:szCs w:val="27"/>
        </w:rPr>
        <w:t>/</w:t>
      </w:r>
      <w:r w:rsidR="00704719">
        <w:rPr>
          <w:sz w:val="27"/>
          <w:szCs w:val="27"/>
        </w:rPr>
        <w:t>2025</w:t>
      </w:r>
    </w:p>
    <w:p w:rsidR="00B1259F" w:rsidRDefault="006C246B" w:rsidP="004F2257">
      <w:pPr>
        <w:spacing w:after="120" w:line="276" w:lineRule="auto"/>
        <w:ind w:firstLine="709"/>
        <w:jc w:val="both"/>
        <w:rPr>
          <w:sz w:val="27"/>
          <w:szCs w:val="27"/>
        </w:rPr>
      </w:pPr>
      <w:r w:rsidRPr="00CD4570">
        <w:rPr>
          <w:sz w:val="27"/>
          <w:szCs w:val="27"/>
        </w:rPr>
        <w:t xml:space="preserve">Số điện thoại liên hệ: </w:t>
      </w:r>
      <w:r w:rsidR="00B1259F" w:rsidRPr="00CD4570">
        <w:rPr>
          <w:sz w:val="27"/>
          <w:szCs w:val="27"/>
        </w:rPr>
        <w:t>0243.259.5736</w:t>
      </w:r>
    </w:p>
    <w:p w:rsidR="00F85974" w:rsidRPr="00CD4570" w:rsidRDefault="00F85974" w:rsidP="00F85974">
      <w:pPr>
        <w:spacing w:after="120" w:line="276" w:lineRule="auto"/>
        <w:ind w:firstLine="709"/>
        <w:jc w:val="both"/>
        <w:rPr>
          <w:sz w:val="27"/>
          <w:szCs w:val="27"/>
        </w:rPr>
      </w:pPr>
      <w:r w:rsidRPr="00F85974">
        <w:rPr>
          <w:sz w:val="27"/>
          <w:szCs w:val="27"/>
        </w:rPr>
        <w:t>Email: tchc.cdchanoi@gmail.com</w:t>
      </w:r>
    </w:p>
    <w:p w:rsidR="006C246B" w:rsidRDefault="006C246B" w:rsidP="00906834">
      <w:pPr>
        <w:spacing w:after="120" w:line="276" w:lineRule="auto"/>
        <w:ind w:firstLine="709"/>
        <w:jc w:val="both"/>
        <w:rPr>
          <w:sz w:val="27"/>
          <w:szCs w:val="27"/>
        </w:rPr>
      </w:pPr>
      <w:r w:rsidRPr="00CD4570">
        <w:rPr>
          <w:sz w:val="27"/>
          <w:szCs w:val="27"/>
        </w:rPr>
        <w:t>Trong đó, báo giá chào hàng phải bao gồm: thuế VAT, các chi phí khác có liên quan, có dấu và chữ ký đại diện hợp pháp của Công ty, có thời gian hiệu lực báo giá</w:t>
      </w:r>
      <w:r w:rsidR="00184CA6">
        <w:rPr>
          <w:sz w:val="27"/>
          <w:szCs w:val="27"/>
          <w:lang w:val="vi-VN"/>
        </w:rPr>
        <w:t xml:space="preserve"> </w:t>
      </w:r>
      <w:r w:rsidR="00184CA6" w:rsidRPr="00184CA6">
        <w:rPr>
          <w:sz w:val="27"/>
          <w:szCs w:val="27"/>
        </w:rPr>
        <w:t>(Tối thiểu 90 ngày kể từ ngày báo giá)</w:t>
      </w:r>
      <w:r w:rsidRPr="00CD4570">
        <w:rPr>
          <w:sz w:val="27"/>
          <w:szCs w:val="27"/>
        </w:rPr>
        <w:t>.</w:t>
      </w:r>
    </w:p>
    <w:p w:rsidR="006C246B" w:rsidRPr="00CD4570" w:rsidRDefault="006C246B" w:rsidP="00906834">
      <w:pPr>
        <w:spacing w:after="120" w:line="276" w:lineRule="auto"/>
        <w:ind w:firstLine="709"/>
        <w:jc w:val="both"/>
        <w:rPr>
          <w:sz w:val="27"/>
          <w:szCs w:val="27"/>
        </w:rPr>
      </w:pPr>
      <w:r w:rsidRPr="00CD4570">
        <w:rPr>
          <w:sz w:val="27"/>
          <w:szCs w:val="27"/>
        </w:rPr>
        <w:t xml:space="preserve">Trân trọng cảm ơn./. </w:t>
      </w:r>
    </w:p>
    <w:p w:rsidR="00B37D5B" w:rsidRPr="00182173" w:rsidRDefault="00B37D5B" w:rsidP="005673D1">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DA7A73" w:rsidRPr="00182173" w:rsidTr="002036C0">
        <w:tc>
          <w:tcPr>
            <w:tcW w:w="5529" w:type="dxa"/>
          </w:tcPr>
          <w:p w:rsidR="00DA7A73" w:rsidRPr="00182173" w:rsidRDefault="00DA7A73" w:rsidP="001D4E23">
            <w:pPr>
              <w:widowControl w:val="0"/>
              <w:jc w:val="both"/>
              <w:rPr>
                <w:b/>
                <w:i/>
              </w:rPr>
            </w:pPr>
            <w:r w:rsidRPr="00182173">
              <w:rPr>
                <w:b/>
                <w:i/>
              </w:rPr>
              <w:t>Nơi nhận:</w:t>
            </w:r>
          </w:p>
          <w:p w:rsidR="00DA7A73" w:rsidRPr="00C253CB" w:rsidRDefault="00DA7A73" w:rsidP="001D4E23">
            <w:pPr>
              <w:widowControl w:val="0"/>
              <w:jc w:val="both"/>
              <w:rPr>
                <w:sz w:val="22"/>
                <w:szCs w:val="22"/>
              </w:rPr>
            </w:pPr>
            <w:r w:rsidRPr="00C253CB">
              <w:rPr>
                <w:sz w:val="22"/>
                <w:szCs w:val="22"/>
              </w:rPr>
              <w:t>- Nh</w:t>
            </w:r>
            <w:r w:rsidRPr="00C253CB">
              <w:rPr>
                <w:sz w:val="22"/>
                <w:szCs w:val="22"/>
                <w:lang w:val="vi-VN"/>
              </w:rPr>
              <w:t>ư trên</w:t>
            </w:r>
            <w:r w:rsidRPr="00C253CB">
              <w:rPr>
                <w:sz w:val="22"/>
                <w:szCs w:val="22"/>
              </w:rPr>
              <w:t>;</w:t>
            </w:r>
          </w:p>
          <w:p w:rsidR="00DA7A73" w:rsidRPr="00182173" w:rsidRDefault="00DA7A73" w:rsidP="00B77D06">
            <w:pPr>
              <w:widowControl w:val="0"/>
              <w:jc w:val="both"/>
              <w:rPr>
                <w:sz w:val="26"/>
                <w:szCs w:val="26"/>
              </w:rPr>
            </w:pPr>
            <w:r w:rsidRPr="00C253CB">
              <w:rPr>
                <w:sz w:val="22"/>
                <w:szCs w:val="22"/>
              </w:rPr>
              <w:t xml:space="preserve">- Lưu: </w:t>
            </w:r>
            <w:r w:rsidR="004C3313" w:rsidRPr="00C253CB">
              <w:rPr>
                <w:sz w:val="22"/>
                <w:szCs w:val="22"/>
              </w:rPr>
              <w:t>VT</w:t>
            </w:r>
            <w:r w:rsidRPr="00C253CB">
              <w:rPr>
                <w:sz w:val="22"/>
                <w:szCs w:val="22"/>
              </w:rPr>
              <w:t xml:space="preserve">, </w:t>
            </w:r>
            <w:r w:rsidR="00B77D06" w:rsidRPr="00C253CB">
              <w:rPr>
                <w:sz w:val="22"/>
                <w:szCs w:val="22"/>
              </w:rPr>
              <w:t>TCHC</w:t>
            </w:r>
            <w:r w:rsidRPr="00C253CB">
              <w:rPr>
                <w:sz w:val="22"/>
                <w:szCs w:val="22"/>
              </w:rPr>
              <w:t>.</w:t>
            </w:r>
          </w:p>
        </w:tc>
        <w:tc>
          <w:tcPr>
            <w:tcW w:w="3543" w:type="dxa"/>
          </w:tcPr>
          <w:p w:rsidR="00DA7A73" w:rsidRPr="00182173" w:rsidRDefault="00864D6F" w:rsidP="001D4E23">
            <w:pPr>
              <w:widowControl w:val="0"/>
              <w:jc w:val="center"/>
              <w:rPr>
                <w:b/>
                <w:sz w:val="28"/>
                <w:szCs w:val="28"/>
              </w:rPr>
            </w:pPr>
            <w:r>
              <w:rPr>
                <w:b/>
                <w:sz w:val="28"/>
                <w:szCs w:val="28"/>
              </w:rPr>
              <w:t xml:space="preserve">   </w:t>
            </w:r>
            <w:r w:rsidR="00DA7A73" w:rsidRPr="00182173">
              <w:rPr>
                <w:b/>
                <w:sz w:val="28"/>
                <w:szCs w:val="28"/>
              </w:rPr>
              <w:t>GIÁM ĐỐC</w:t>
            </w:r>
          </w:p>
          <w:p w:rsidR="00DA7A73" w:rsidRPr="00182173" w:rsidRDefault="00DA7A73" w:rsidP="001D4E23">
            <w:pPr>
              <w:widowControl w:val="0"/>
              <w:jc w:val="center"/>
              <w:rPr>
                <w:b/>
                <w:sz w:val="28"/>
                <w:szCs w:val="28"/>
              </w:rPr>
            </w:pPr>
          </w:p>
          <w:p w:rsidR="00DA7A73" w:rsidRDefault="00DA7A73" w:rsidP="001D4E23">
            <w:pPr>
              <w:widowControl w:val="0"/>
              <w:jc w:val="center"/>
              <w:rPr>
                <w:b/>
                <w:sz w:val="28"/>
                <w:szCs w:val="28"/>
              </w:rPr>
            </w:pPr>
          </w:p>
          <w:p w:rsidR="00864D6F" w:rsidRPr="00182173" w:rsidRDefault="00864D6F" w:rsidP="001D4E23">
            <w:pPr>
              <w:widowControl w:val="0"/>
              <w:jc w:val="center"/>
              <w:rPr>
                <w:b/>
                <w:sz w:val="28"/>
                <w:szCs w:val="28"/>
              </w:rPr>
            </w:pPr>
          </w:p>
          <w:p w:rsidR="00B37D5B" w:rsidRPr="00182173" w:rsidRDefault="00B37D5B" w:rsidP="001D4E23">
            <w:pPr>
              <w:widowControl w:val="0"/>
              <w:jc w:val="center"/>
              <w:rPr>
                <w:b/>
                <w:sz w:val="28"/>
                <w:szCs w:val="28"/>
              </w:rPr>
            </w:pPr>
          </w:p>
          <w:p w:rsidR="000F47C6" w:rsidRPr="00182173" w:rsidRDefault="00864D6F" w:rsidP="001D4E23">
            <w:pPr>
              <w:widowControl w:val="0"/>
              <w:jc w:val="center"/>
              <w:rPr>
                <w:b/>
                <w:sz w:val="28"/>
                <w:szCs w:val="28"/>
              </w:rPr>
            </w:pPr>
            <w:r>
              <w:rPr>
                <w:b/>
                <w:sz w:val="28"/>
                <w:szCs w:val="28"/>
              </w:rPr>
              <w:t xml:space="preserve">   </w:t>
            </w:r>
            <w:r w:rsidR="008A55DC">
              <w:rPr>
                <w:b/>
                <w:sz w:val="28"/>
                <w:szCs w:val="28"/>
              </w:rPr>
              <w:t>Bùi Văn Hào</w:t>
            </w:r>
          </w:p>
          <w:p w:rsidR="00DA7A73" w:rsidRPr="00182173" w:rsidRDefault="00DA7A73" w:rsidP="001D4E23">
            <w:pPr>
              <w:widowControl w:val="0"/>
              <w:jc w:val="center"/>
              <w:rPr>
                <w:b/>
                <w:sz w:val="28"/>
                <w:szCs w:val="28"/>
              </w:rPr>
            </w:pPr>
          </w:p>
          <w:p w:rsidR="00DA7A73" w:rsidRPr="00182173" w:rsidRDefault="00DA7A73" w:rsidP="001D4E23">
            <w:pPr>
              <w:widowControl w:val="0"/>
              <w:jc w:val="center"/>
              <w:rPr>
                <w:sz w:val="26"/>
                <w:szCs w:val="26"/>
              </w:rPr>
            </w:pPr>
          </w:p>
        </w:tc>
      </w:tr>
    </w:tbl>
    <w:p w:rsidR="00F2014D" w:rsidRDefault="00F2014D" w:rsidP="002536AC">
      <w:pPr>
        <w:spacing w:after="120" w:line="276" w:lineRule="auto"/>
        <w:jc w:val="center"/>
        <w:rPr>
          <w:b/>
          <w:sz w:val="28"/>
          <w:szCs w:val="28"/>
        </w:rPr>
      </w:pPr>
    </w:p>
    <w:p w:rsidR="00053D85" w:rsidRDefault="00F2014D" w:rsidP="00143A1C">
      <w:pPr>
        <w:jc w:val="center"/>
        <w:rPr>
          <w:b/>
          <w:sz w:val="28"/>
          <w:szCs w:val="28"/>
        </w:rPr>
        <w:sectPr w:rsidR="00053D85" w:rsidSect="00B51E1F">
          <w:footerReference w:type="default" r:id="rId8"/>
          <w:type w:val="continuous"/>
          <w:pgSz w:w="11907" w:h="16840" w:code="9"/>
          <w:pgMar w:top="1134" w:right="1134" w:bottom="1134" w:left="1701" w:header="720" w:footer="720" w:gutter="0"/>
          <w:cols w:space="720"/>
          <w:docGrid w:linePitch="360"/>
        </w:sectPr>
      </w:pPr>
      <w:r>
        <w:rPr>
          <w:b/>
          <w:sz w:val="28"/>
          <w:szCs w:val="28"/>
        </w:rPr>
        <w:br w:type="page"/>
      </w:r>
    </w:p>
    <w:p w:rsidR="001A48BB" w:rsidRPr="00CD4570" w:rsidRDefault="00F278AE" w:rsidP="00143A1C">
      <w:pPr>
        <w:jc w:val="center"/>
        <w:rPr>
          <w:b/>
          <w:sz w:val="28"/>
          <w:szCs w:val="28"/>
        </w:rPr>
      </w:pPr>
      <w:r w:rsidRPr="00CD4570">
        <w:rPr>
          <w:b/>
          <w:sz w:val="28"/>
          <w:szCs w:val="28"/>
        </w:rPr>
        <w:lastRenderedPageBreak/>
        <w:t>DANH MỤC BÁO GIÁ</w:t>
      </w:r>
    </w:p>
    <w:p w:rsidR="007524FE" w:rsidRPr="006A6FB1" w:rsidRDefault="007524FE" w:rsidP="00143A1C">
      <w:pPr>
        <w:spacing w:before="120" w:after="120"/>
        <w:jc w:val="center"/>
        <w:rPr>
          <w:b/>
          <w:sz w:val="25"/>
          <w:szCs w:val="25"/>
        </w:rPr>
      </w:pPr>
      <w:r w:rsidRPr="006A6FB1">
        <w:rPr>
          <w:b/>
          <w:sz w:val="25"/>
          <w:szCs w:val="25"/>
        </w:rPr>
        <w:t xml:space="preserve">SỐ LƯỢNG, </w:t>
      </w:r>
      <w:r w:rsidR="00BD4490" w:rsidRPr="006A6FB1">
        <w:rPr>
          <w:b/>
          <w:sz w:val="25"/>
          <w:szCs w:val="25"/>
        </w:rPr>
        <w:t>TIÊU CHUẨN</w:t>
      </w:r>
      <w:r w:rsidRPr="006A6FB1">
        <w:rPr>
          <w:b/>
          <w:sz w:val="25"/>
          <w:szCs w:val="25"/>
        </w:rPr>
        <w:t xml:space="preserve"> KỸ THUẬT </w:t>
      </w:r>
      <w:r w:rsidR="00BD4490" w:rsidRPr="006A6FB1">
        <w:rPr>
          <w:b/>
          <w:sz w:val="25"/>
          <w:szCs w:val="25"/>
        </w:rPr>
        <w:t>SẢN XUẤT CÁC CHƯƠNG TRÌNH TRUYỀN THÔNG TRÊN TRUYỀN HÌNH</w:t>
      </w:r>
      <w:r w:rsidRPr="006A6FB1">
        <w:rPr>
          <w:b/>
          <w:sz w:val="25"/>
          <w:szCs w:val="25"/>
        </w:rPr>
        <w:t xml:space="preserve"> NĂM 202</w:t>
      </w:r>
      <w:r w:rsidR="008A55DC" w:rsidRPr="006A6FB1">
        <w:rPr>
          <w:b/>
          <w:sz w:val="25"/>
          <w:szCs w:val="25"/>
        </w:rPr>
        <w:t>5</w:t>
      </w:r>
    </w:p>
    <w:p w:rsidR="001A48BB" w:rsidRDefault="001A48BB" w:rsidP="00143A1C">
      <w:pPr>
        <w:jc w:val="center"/>
        <w:rPr>
          <w:i/>
          <w:sz w:val="27"/>
          <w:szCs w:val="27"/>
        </w:rPr>
      </w:pPr>
      <w:r w:rsidRPr="0000469B">
        <w:rPr>
          <w:i/>
          <w:sz w:val="27"/>
          <w:szCs w:val="27"/>
        </w:rPr>
        <w:t xml:space="preserve">(Kèm theo </w:t>
      </w:r>
      <w:r w:rsidR="004D01EC">
        <w:rPr>
          <w:i/>
          <w:sz w:val="27"/>
          <w:szCs w:val="27"/>
        </w:rPr>
        <w:t>T</w:t>
      </w:r>
      <w:r w:rsidRPr="0000469B">
        <w:rPr>
          <w:i/>
          <w:sz w:val="27"/>
          <w:szCs w:val="27"/>
        </w:rPr>
        <w:t>hư mời báo gi</w:t>
      </w:r>
      <w:r w:rsidR="002D1356" w:rsidRPr="0000469B">
        <w:rPr>
          <w:i/>
          <w:sz w:val="27"/>
          <w:szCs w:val="27"/>
        </w:rPr>
        <w:t xml:space="preserve">á ngày </w:t>
      </w:r>
      <w:r w:rsidR="00704719">
        <w:rPr>
          <w:i/>
          <w:sz w:val="27"/>
          <w:szCs w:val="27"/>
        </w:rPr>
        <w:t>06</w:t>
      </w:r>
      <w:r w:rsidR="002D1356" w:rsidRPr="0000469B">
        <w:rPr>
          <w:i/>
          <w:sz w:val="27"/>
          <w:szCs w:val="27"/>
        </w:rPr>
        <w:t xml:space="preserve"> tháng </w:t>
      </w:r>
      <w:r w:rsidR="00704719">
        <w:rPr>
          <w:i/>
          <w:sz w:val="27"/>
          <w:szCs w:val="27"/>
        </w:rPr>
        <w:t>8</w:t>
      </w:r>
      <w:r w:rsidR="002D1356" w:rsidRPr="0000469B">
        <w:rPr>
          <w:i/>
          <w:sz w:val="27"/>
          <w:szCs w:val="27"/>
        </w:rPr>
        <w:t xml:space="preserve"> năm </w:t>
      </w:r>
      <w:r w:rsidR="00704719">
        <w:rPr>
          <w:i/>
          <w:sz w:val="27"/>
          <w:szCs w:val="27"/>
        </w:rPr>
        <w:t>2025</w:t>
      </w:r>
      <w:r w:rsidR="005673D1" w:rsidRPr="0000469B">
        <w:rPr>
          <w:i/>
          <w:sz w:val="27"/>
          <w:szCs w:val="27"/>
        </w:rPr>
        <w:t xml:space="preserve"> </w:t>
      </w:r>
      <w:r w:rsidRPr="0000469B">
        <w:rPr>
          <w:i/>
          <w:sz w:val="27"/>
          <w:szCs w:val="27"/>
        </w:rPr>
        <w:t>của</w:t>
      </w:r>
      <w:r w:rsidR="006A6FB1">
        <w:rPr>
          <w:i/>
          <w:sz w:val="27"/>
          <w:szCs w:val="27"/>
        </w:rPr>
        <w:t xml:space="preserve"> </w:t>
      </w:r>
      <w:r w:rsidRPr="0000469B">
        <w:rPr>
          <w:i/>
          <w:sz w:val="27"/>
          <w:szCs w:val="27"/>
        </w:rPr>
        <w:t>Trung tâm Kiểm soát bệnh tật thành phố Hà Nội)</w:t>
      </w:r>
      <w:r w:rsidR="007524FE">
        <w:rPr>
          <w:i/>
          <w:sz w:val="27"/>
          <w:szCs w:val="27"/>
        </w:rPr>
        <w:t>.</w:t>
      </w:r>
    </w:p>
    <w:p w:rsidR="00321CC9" w:rsidRDefault="00321CC9" w:rsidP="00143A1C">
      <w:pPr>
        <w:jc w:val="center"/>
        <w:rPr>
          <w:i/>
          <w:sz w:val="27"/>
          <w:szCs w:val="27"/>
        </w:rPr>
      </w:pPr>
    </w:p>
    <w:tbl>
      <w:tblPr>
        <w:tblW w:w="154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14"/>
        <w:gridCol w:w="3543"/>
        <w:gridCol w:w="1701"/>
        <w:gridCol w:w="993"/>
        <w:gridCol w:w="1984"/>
        <w:gridCol w:w="1276"/>
        <w:gridCol w:w="850"/>
        <w:gridCol w:w="1134"/>
        <w:gridCol w:w="1415"/>
      </w:tblGrid>
      <w:tr w:rsidR="00704719" w:rsidRPr="00704719" w:rsidTr="00004D4F">
        <w:trPr>
          <w:trHeight w:val="505"/>
          <w:tblHeader/>
        </w:trPr>
        <w:tc>
          <w:tcPr>
            <w:tcW w:w="567" w:type="dxa"/>
            <w:shd w:val="clear" w:color="000000" w:fill="FFFFFF"/>
            <w:vAlign w:val="center"/>
            <w:hideMark/>
          </w:tcPr>
          <w:p w:rsidR="00E95450" w:rsidRPr="00704719" w:rsidRDefault="00E95450" w:rsidP="00004D4F">
            <w:pPr>
              <w:jc w:val="center"/>
              <w:rPr>
                <w:b/>
                <w:bCs/>
                <w:color w:val="000000" w:themeColor="text1"/>
              </w:rPr>
            </w:pPr>
            <w:r w:rsidRPr="00704719">
              <w:rPr>
                <w:b/>
                <w:bCs/>
                <w:color w:val="000000" w:themeColor="text1"/>
              </w:rPr>
              <w:t>Stt</w:t>
            </w:r>
          </w:p>
        </w:tc>
        <w:tc>
          <w:tcPr>
            <w:tcW w:w="2014" w:type="dxa"/>
            <w:shd w:val="clear" w:color="000000" w:fill="FFFFFF"/>
            <w:vAlign w:val="center"/>
            <w:hideMark/>
          </w:tcPr>
          <w:p w:rsidR="00E95450" w:rsidRPr="00704719" w:rsidRDefault="00E95450" w:rsidP="00004D4F">
            <w:pPr>
              <w:jc w:val="center"/>
              <w:rPr>
                <w:b/>
                <w:bCs/>
                <w:color w:val="000000" w:themeColor="text1"/>
              </w:rPr>
            </w:pPr>
            <w:r w:rsidRPr="00704719">
              <w:rPr>
                <w:b/>
                <w:bCs/>
                <w:color w:val="000000" w:themeColor="text1"/>
              </w:rPr>
              <w:t>Nội dung</w:t>
            </w:r>
          </w:p>
        </w:tc>
        <w:tc>
          <w:tcPr>
            <w:tcW w:w="3543" w:type="dxa"/>
            <w:shd w:val="clear" w:color="000000" w:fill="FFFFFF"/>
            <w:vAlign w:val="center"/>
            <w:hideMark/>
          </w:tcPr>
          <w:p w:rsidR="00E95450" w:rsidRPr="00704719" w:rsidRDefault="00E95450" w:rsidP="00004D4F">
            <w:pPr>
              <w:jc w:val="center"/>
              <w:rPr>
                <w:b/>
                <w:bCs/>
                <w:color w:val="000000" w:themeColor="text1"/>
              </w:rPr>
            </w:pPr>
            <w:r w:rsidRPr="00704719">
              <w:rPr>
                <w:b/>
                <w:bCs/>
                <w:color w:val="000000" w:themeColor="text1"/>
              </w:rPr>
              <w:t>Tiêu chuẩn kỹ thuật</w:t>
            </w:r>
          </w:p>
        </w:tc>
        <w:tc>
          <w:tcPr>
            <w:tcW w:w="1701" w:type="dxa"/>
            <w:shd w:val="clear" w:color="auto" w:fill="FFFFFF" w:themeFill="background1"/>
            <w:vAlign w:val="center"/>
          </w:tcPr>
          <w:p w:rsidR="00E95450" w:rsidRPr="00704719" w:rsidRDefault="00E95450" w:rsidP="00004D4F">
            <w:pPr>
              <w:jc w:val="center"/>
              <w:rPr>
                <w:b/>
                <w:color w:val="000000" w:themeColor="text1"/>
              </w:rPr>
            </w:pPr>
            <w:r w:rsidRPr="00704719">
              <w:rPr>
                <w:b/>
                <w:color w:val="000000" w:themeColor="text1"/>
              </w:rPr>
              <w:t>Thời gian sản xuất, phát sóng</w:t>
            </w:r>
          </w:p>
        </w:tc>
        <w:tc>
          <w:tcPr>
            <w:tcW w:w="993" w:type="dxa"/>
            <w:shd w:val="clear" w:color="auto" w:fill="FFFFFF" w:themeFill="background1"/>
            <w:vAlign w:val="center"/>
          </w:tcPr>
          <w:p w:rsidR="00E95450" w:rsidRPr="00704719" w:rsidRDefault="00E95450" w:rsidP="00004D4F">
            <w:pPr>
              <w:jc w:val="center"/>
              <w:rPr>
                <w:b/>
                <w:bCs/>
                <w:color w:val="000000" w:themeColor="text1"/>
              </w:rPr>
            </w:pPr>
            <w:r w:rsidRPr="00704719">
              <w:rPr>
                <w:b/>
                <w:color w:val="000000" w:themeColor="text1"/>
              </w:rPr>
              <w:t>Thời lượng</w:t>
            </w:r>
          </w:p>
        </w:tc>
        <w:tc>
          <w:tcPr>
            <w:tcW w:w="1984" w:type="dxa"/>
            <w:shd w:val="clear" w:color="000000" w:fill="FFFFFF"/>
            <w:vAlign w:val="center"/>
          </w:tcPr>
          <w:p w:rsidR="00E95450" w:rsidRPr="00704719" w:rsidRDefault="00E95450" w:rsidP="00004D4F">
            <w:pPr>
              <w:jc w:val="center"/>
              <w:rPr>
                <w:b/>
                <w:bCs/>
                <w:color w:val="000000" w:themeColor="text1"/>
              </w:rPr>
            </w:pPr>
            <w:r w:rsidRPr="00704719">
              <w:rPr>
                <w:b/>
                <w:color w:val="000000" w:themeColor="text1"/>
              </w:rPr>
              <w:t>Khung giờ phát</w:t>
            </w:r>
          </w:p>
        </w:tc>
        <w:tc>
          <w:tcPr>
            <w:tcW w:w="1276" w:type="dxa"/>
            <w:shd w:val="clear" w:color="000000" w:fill="FFFFFF"/>
            <w:vAlign w:val="center"/>
            <w:hideMark/>
          </w:tcPr>
          <w:p w:rsidR="00E95450" w:rsidRPr="00704719" w:rsidRDefault="00E95450" w:rsidP="00004D4F">
            <w:pPr>
              <w:jc w:val="center"/>
              <w:rPr>
                <w:b/>
                <w:bCs/>
                <w:color w:val="000000" w:themeColor="text1"/>
              </w:rPr>
            </w:pPr>
            <w:r w:rsidRPr="00704719">
              <w:rPr>
                <w:b/>
                <w:bCs/>
                <w:color w:val="000000" w:themeColor="text1"/>
              </w:rPr>
              <w:t>Đơn vị</w:t>
            </w:r>
          </w:p>
        </w:tc>
        <w:tc>
          <w:tcPr>
            <w:tcW w:w="850" w:type="dxa"/>
            <w:shd w:val="clear" w:color="000000" w:fill="FFFFFF"/>
            <w:vAlign w:val="center"/>
            <w:hideMark/>
          </w:tcPr>
          <w:p w:rsidR="00E95450" w:rsidRPr="00704719" w:rsidRDefault="00E95450" w:rsidP="00004D4F">
            <w:pPr>
              <w:jc w:val="center"/>
              <w:rPr>
                <w:b/>
                <w:bCs/>
                <w:color w:val="000000" w:themeColor="text1"/>
              </w:rPr>
            </w:pPr>
            <w:r w:rsidRPr="00704719">
              <w:rPr>
                <w:b/>
                <w:bCs/>
                <w:color w:val="000000" w:themeColor="text1"/>
              </w:rPr>
              <w:t>Số lượng</w:t>
            </w:r>
          </w:p>
        </w:tc>
        <w:tc>
          <w:tcPr>
            <w:tcW w:w="1134" w:type="dxa"/>
            <w:shd w:val="clear" w:color="000000" w:fill="FFFFFF"/>
          </w:tcPr>
          <w:p w:rsidR="00E95450" w:rsidRPr="00704719" w:rsidRDefault="00E95450" w:rsidP="00004D4F">
            <w:pPr>
              <w:jc w:val="center"/>
              <w:rPr>
                <w:b/>
                <w:bCs/>
                <w:color w:val="000000" w:themeColor="text1"/>
              </w:rPr>
            </w:pPr>
          </w:p>
          <w:p w:rsidR="00E95450" w:rsidRPr="00704719" w:rsidRDefault="00E95450" w:rsidP="00004D4F">
            <w:pPr>
              <w:jc w:val="center"/>
              <w:rPr>
                <w:b/>
                <w:bCs/>
                <w:color w:val="000000" w:themeColor="text1"/>
              </w:rPr>
            </w:pPr>
            <w:r w:rsidRPr="00704719">
              <w:rPr>
                <w:b/>
                <w:bCs/>
                <w:color w:val="000000" w:themeColor="text1"/>
              </w:rPr>
              <w:t>Đơn giá</w:t>
            </w:r>
          </w:p>
        </w:tc>
        <w:tc>
          <w:tcPr>
            <w:tcW w:w="1415" w:type="dxa"/>
            <w:shd w:val="clear" w:color="000000" w:fill="FFFFFF"/>
          </w:tcPr>
          <w:p w:rsidR="00E95450" w:rsidRPr="00704719" w:rsidRDefault="00E95450" w:rsidP="00004D4F">
            <w:pPr>
              <w:jc w:val="center"/>
              <w:rPr>
                <w:b/>
                <w:bCs/>
                <w:color w:val="000000" w:themeColor="text1"/>
              </w:rPr>
            </w:pPr>
          </w:p>
          <w:p w:rsidR="00E95450" w:rsidRPr="00704719" w:rsidRDefault="00E95450" w:rsidP="00004D4F">
            <w:pPr>
              <w:jc w:val="center"/>
              <w:rPr>
                <w:b/>
                <w:bCs/>
                <w:color w:val="000000" w:themeColor="text1"/>
              </w:rPr>
            </w:pPr>
            <w:r w:rsidRPr="00704719">
              <w:rPr>
                <w:b/>
                <w:bCs/>
                <w:color w:val="000000" w:themeColor="text1"/>
              </w:rPr>
              <w:t>Thành tiền</w:t>
            </w:r>
          </w:p>
        </w:tc>
      </w:tr>
      <w:tr w:rsidR="00704719" w:rsidRPr="00704719" w:rsidTr="00473AEA">
        <w:trPr>
          <w:trHeight w:val="2222"/>
        </w:trPr>
        <w:tc>
          <w:tcPr>
            <w:tcW w:w="567" w:type="dxa"/>
            <w:shd w:val="clear" w:color="000000" w:fill="FFFFFF"/>
            <w:vAlign w:val="center"/>
          </w:tcPr>
          <w:p w:rsidR="00E95450" w:rsidRPr="00704719" w:rsidRDefault="00E95450" w:rsidP="00004D4F">
            <w:pPr>
              <w:jc w:val="center"/>
              <w:rPr>
                <w:color w:val="000000" w:themeColor="text1"/>
              </w:rPr>
            </w:pPr>
            <w:r w:rsidRPr="00704719">
              <w:rPr>
                <w:bCs/>
                <w:color w:val="000000" w:themeColor="text1"/>
              </w:rPr>
              <w:t>1</w:t>
            </w:r>
          </w:p>
        </w:tc>
        <w:tc>
          <w:tcPr>
            <w:tcW w:w="2014" w:type="dxa"/>
            <w:tcBorders>
              <w:bottom w:val="single" w:sz="4" w:space="0" w:color="auto"/>
            </w:tcBorders>
            <w:shd w:val="clear" w:color="000000" w:fill="FFFFFF"/>
            <w:vAlign w:val="center"/>
          </w:tcPr>
          <w:p w:rsidR="00E95450" w:rsidRPr="00704719" w:rsidRDefault="00E95450" w:rsidP="00004D4F">
            <w:pPr>
              <w:jc w:val="both"/>
              <w:rPr>
                <w:bCs/>
                <w:color w:val="000000" w:themeColor="text1"/>
              </w:rPr>
            </w:pPr>
            <w:r w:rsidRPr="00704719">
              <w:rPr>
                <w:color w:val="000000" w:themeColor="text1"/>
                <w:szCs w:val="26"/>
              </w:rPr>
              <w:t>Phóng sự truyền thông về tình hình dịch và các biện pháp phòng chống các dịch bệnh mùa đông xuân</w:t>
            </w:r>
          </w:p>
        </w:tc>
        <w:tc>
          <w:tcPr>
            <w:tcW w:w="3543" w:type="dxa"/>
            <w:shd w:val="clear" w:color="000000" w:fill="FFFFFF"/>
            <w:vAlign w:val="center"/>
          </w:tcPr>
          <w:p w:rsidR="00E95450" w:rsidRPr="00704719" w:rsidRDefault="00E95450" w:rsidP="005525A9">
            <w:pPr>
              <w:tabs>
                <w:tab w:val="left" w:pos="196"/>
              </w:tabs>
              <w:spacing w:before="60" w:afterLines="20" w:after="48"/>
              <w:jc w:val="both"/>
              <w:rPr>
                <w:color w:val="000000" w:themeColor="text1"/>
              </w:rPr>
            </w:pPr>
            <w:r w:rsidRPr="00704719">
              <w:rPr>
                <w:color w:val="000000" w:themeColor="text1"/>
              </w:rPr>
              <w:t>-Số lần phát sóng: 02 lần/1 phóng sự</w:t>
            </w:r>
          </w:p>
          <w:p w:rsidR="00E95450" w:rsidRPr="00704719" w:rsidRDefault="00E95450" w:rsidP="005525A9">
            <w:pPr>
              <w:tabs>
                <w:tab w:val="left" w:pos="196"/>
              </w:tabs>
              <w:spacing w:before="60" w:afterLines="20" w:after="48"/>
              <w:jc w:val="both"/>
              <w:rPr>
                <w:color w:val="000000" w:themeColor="text1"/>
              </w:rPr>
            </w:pPr>
            <w:r w:rsidRPr="00704719">
              <w:rPr>
                <w:color w:val="000000" w:themeColor="text1"/>
              </w:rPr>
              <w:t>(lần 1 trên sóng kênh truyền hình, lần 2 trên nền tảng số)</w:t>
            </w:r>
          </w:p>
          <w:p w:rsidR="00E95450" w:rsidRPr="00704719" w:rsidRDefault="00E95450" w:rsidP="005525A9">
            <w:pPr>
              <w:spacing w:before="60" w:afterLines="20" w:after="48"/>
              <w:jc w:val="both"/>
              <w:rPr>
                <w:color w:val="000000" w:themeColor="text1"/>
              </w:rPr>
            </w:pPr>
            <w:r w:rsidRPr="00704719">
              <w:rPr>
                <w:color w:val="000000" w:themeColor="text1"/>
              </w:rPr>
              <w:br w:type="page"/>
              <w:t>- Hình ảnh: Triển khai công tác phòng chống các dịch bệnh thường gặp mùa đông xuân như Sởi, Ho gà, Cúm, COVID-19, … của ngành y tế, chính quyền, người dân địa phương, phỏng vấn chuyên gia, lãnh đạo Y tế, chính quyền địa phương, người dân…., hình ảnh người dân thực hiện các biện pháp chủ động phòng chống dịch như đeo khẩu trang, rửa tay khử khuẩn, tiêm chủng vắc xin phòng bệnh</w:t>
            </w:r>
          </w:p>
          <w:p w:rsidR="00E95450" w:rsidRPr="00704719" w:rsidRDefault="00E95450" w:rsidP="005525A9">
            <w:pPr>
              <w:spacing w:before="60" w:afterLines="20" w:after="48"/>
              <w:jc w:val="both"/>
              <w:rPr>
                <w:color w:val="000000" w:themeColor="text1"/>
              </w:rPr>
            </w:pPr>
            <w:r w:rsidRPr="00704719">
              <w:rPr>
                <w:color w:val="000000" w:themeColor="text1"/>
              </w:rPr>
              <w:br w:type="page"/>
              <w:t>-  Địa điểm ghi hình: Tại các cơ sở y tế và cộng đồng</w:t>
            </w:r>
          </w:p>
          <w:p w:rsidR="00E95450" w:rsidRPr="00704719" w:rsidRDefault="00E95450" w:rsidP="005525A9">
            <w:pPr>
              <w:spacing w:before="60" w:afterLines="20" w:after="48"/>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rPr>
            </w:pPr>
            <w:r w:rsidRPr="00704719">
              <w:rPr>
                <w:color w:val="000000" w:themeColor="text1"/>
              </w:rPr>
              <w:t>Năm 2025</w:t>
            </w:r>
          </w:p>
        </w:tc>
        <w:tc>
          <w:tcPr>
            <w:tcW w:w="993" w:type="dxa"/>
            <w:shd w:val="clear" w:color="auto" w:fill="FFFFFF" w:themeFill="background1"/>
            <w:vAlign w:val="center"/>
          </w:tcPr>
          <w:p w:rsidR="00E95450" w:rsidRPr="00704719" w:rsidRDefault="00E95450" w:rsidP="00004D4F">
            <w:pPr>
              <w:jc w:val="center"/>
              <w:rPr>
                <w:color w:val="000000" w:themeColor="text1"/>
              </w:rPr>
            </w:pPr>
            <w:r w:rsidRPr="00704719">
              <w:rPr>
                <w:color w:val="000000" w:themeColor="text1"/>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rPr>
            </w:pPr>
            <w:r w:rsidRPr="00704719">
              <w:rPr>
                <w:bCs/>
                <w:color w:val="000000" w:themeColor="text1"/>
              </w:rPr>
              <w:t>Phóng sự</w:t>
            </w:r>
          </w:p>
        </w:tc>
        <w:tc>
          <w:tcPr>
            <w:tcW w:w="850" w:type="dxa"/>
            <w:shd w:val="clear" w:color="000000" w:fill="FFFFFF"/>
            <w:vAlign w:val="center"/>
          </w:tcPr>
          <w:p w:rsidR="00E95450" w:rsidRPr="00704719" w:rsidRDefault="00E95450" w:rsidP="00004D4F">
            <w:pPr>
              <w:jc w:val="center"/>
              <w:rPr>
                <w:color w:val="000000" w:themeColor="text1"/>
              </w:rPr>
            </w:pPr>
            <w:r w:rsidRPr="00704719">
              <w:rPr>
                <w:bCs/>
                <w:color w:val="000000" w:themeColor="text1"/>
              </w:rPr>
              <w:t>1</w:t>
            </w:r>
          </w:p>
        </w:tc>
        <w:tc>
          <w:tcPr>
            <w:tcW w:w="1134" w:type="dxa"/>
            <w:shd w:val="clear" w:color="000000" w:fill="FFFFFF"/>
          </w:tcPr>
          <w:p w:rsidR="00E95450" w:rsidRPr="00704719" w:rsidRDefault="00E95450" w:rsidP="00004D4F">
            <w:pPr>
              <w:jc w:val="center"/>
              <w:rPr>
                <w:bCs/>
                <w:color w:val="000000" w:themeColor="text1"/>
              </w:rPr>
            </w:pPr>
          </w:p>
        </w:tc>
        <w:tc>
          <w:tcPr>
            <w:tcW w:w="1415" w:type="dxa"/>
            <w:shd w:val="clear" w:color="000000" w:fill="FFFFFF"/>
          </w:tcPr>
          <w:p w:rsidR="00E95450" w:rsidRPr="00704719" w:rsidRDefault="00E95450" w:rsidP="00004D4F">
            <w:pPr>
              <w:jc w:val="center"/>
              <w:rPr>
                <w:bCs/>
                <w:color w:val="000000" w:themeColor="text1"/>
              </w:rPr>
            </w:pPr>
          </w:p>
        </w:tc>
      </w:tr>
      <w:tr w:rsidR="00704719" w:rsidRPr="00704719" w:rsidTr="00004D4F">
        <w:trPr>
          <w:trHeight w:val="2123"/>
        </w:trPr>
        <w:tc>
          <w:tcPr>
            <w:tcW w:w="567" w:type="dxa"/>
            <w:shd w:val="clear" w:color="000000" w:fill="FFFFFF"/>
            <w:vAlign w:val="center"/>
          </w:tcPr>
          <w:p w:rsidR="00E95450" w:rsidRPr="00704719" w:rsidRDefault="00E95450" w:rsidP="00004D4F">
            <w:pPr>
              <w:jc w:val="center"/>
              <w:rPr>
                <w:bCs/>
                <w:color w:val="000000" w:themeColor="text1"/>
              </w:rPr>
            </w:pPr>
            <w:r w:rsidRPr="00704719">
              <w:rPr>
                <w:bCs/>
                <w:color w:val="000000" w:themeColor="text1"/>
              </w:rPr>
              <w:lastRenderedPageBreak/>
              <w:t>2</w:t>
            </w:r>
          </w:p>
        </w:tc>
        <w:tc>
          <w:tcPr>
            <w:tcW w:w="2014" w:type="dxa"/>
            <w:shd w:val="clear" w:color="000000" w:fill="FFFFFF"/>
            <w:vAlign w:val="center"/>
          </w:tcPr>
          <w:p w:rsidR="00E95450" w:rsidRPr="00704719" w:rsidRDefault="00E95450" w:rsidP="00473AEA">
            <w:pPr>
              <w:spacing w:before="240" w:after="120"/>
              <w:jc w:val="both"/>
              <w:rPr>
                <w:bCs/>
                <w:color w:val="000000" w:themeColor="text1"/>
              </w:rPr>
            </w:pPr>
            <w:r w:rsidRPr="00704719">
              <w:rPr>
                <w:color w:val="000000" w:themeColor="text1"/>
                <w:szCs w:val="26"/>
              </w:rPr>
              <w:t>Phóng sự truyền thông về tình hình dịch và các biện pháp phòng, chống bệnh Tay chân miệng</w:t>
            </w:r>
          </w:p>
        </w:tc>
        <w:tc>
          <w:tcPr>
            <w:tcW w:w="3543" w:type="dxa"/>
            <w:shd w:val="clear" w:color="000000" w:fill="FFFFFF"/>
            <w:vAlign w:val="center"/>
          </w:tcPr>
          <w:p w:rsidR="00E95450" w:rsidRPr="00704719" w:rsidRDefault="00E95450" w:rsidP="005525A9">
            <w:pPr>
              <w:tabs>
                <w:tab w:val="left" w:pos="196"/>
              </w:tabs>
              <w:spacing w:before="240" w:afterLines="50" w:after="120"/>
              <w:jc w:val="both"/>
              <w:rPr>
                <w:color w:val="000000" w:themeColor="text1"/>
              </w:rPr>
            </w:pPr>
            <w:r w:rsidRPr="00704719">
              <w:rPr>
                <w:color w:val="000000" w:themeColor="text1"/>
              </w:rPr>
              <w:t>-Số lần phát sóng: 02 lần/1 phóng sự</w:t>
            </w:r>
          </w:p>
          <w:p w:rsidR="00E95450" w:rsidRPr="00704719" w:rsidRDefault="00E95450" w:rsidP="005525A9">
            <w:pPr>
              <w:tabs>
                <w:tab w:val="left" w:pos="196"/>
              </w:tabs>
              <w:spacing w:before="240" w:afterLines="50" w:after="120"/>
              <w:jc w:val="both"/>
              <w:rPr>
                <w:color w:val="000000" w:themeColor="text1"/>
              </w:rPr>
            </w:pPr>
            <w:r w:rsidRPr="00704719">
              <w:rPr>
                <w:color w:val="000000" w:themeColor="text1"/>
              </w:rPr>
              <w:t>(lần 1 trên sóng kênh truyền hình, lần 2 trên nền tảng số)</w:t>
            </w:r>
          </w:p>
          <w:p w:rsidR="00E95450" w:rsidRPr="00704719" w:rsidRDefault="00E95450" w:rsidP="005525A9">
            <w:pPr>
              <w:spacing w:before="240" w:afterLines="50" w:after="120"/>
              <w:jc w:val="both"/>
              <w:rPr>
                <w:color w:val="000000" w:themeColor="text1"/>
              </w:rPr>
            </w:pPr>
            <w:r w:rsidRPr="00704719">
              <w:rPr>
                <w:color w:val="000000" w:themeColor="text1"/>
              </w:rPr>
              <w:br w:type="page"/>
              <w:t>- Hình ảnh: Triển khai công tác phòng chống bệnh Tay chân miệng của ngành y tế, chính quyền, người dân địa phương, phỏng vấn chuyên gia, lãnh đạo Y tế, chính quyền địa phương, người dân…., hình ảnh triển khai chiến dịch vệ sinh môi trường khử khuẩn tại trường học, hộ gia đình</w:t>
            </w:r>
          </w:p>
          <w:p w:rsidR="00E95450" w:rsidRPr="00704719" w:rsidRDefault="00E95450" w:rsidP="005525A9">
            <w:pPr>
              <w:spacing w:before="240" w:afterLines="50" w:after="120"/>
              <w:jc w:val="both"/>
              <w:rPr>
                <w:color w:val="000000" w:themeColor="text1"/>
              </w:rPr>
            </w:pPr>
            <w:r w:rsidRPr="00704719">
              <w:rPr>
                <w:color w:val="000000" w:themeColor="text1"/>
              </w:rPr>
              <w:br w:type="page"/>
              <w:t>-  Địa điểm ghi hình: Tại các cơ sở y tế, trường mầm non mẫu giáo và cộng đồng</w:t>
            </w:r>
          </w:p>
          <w:p w:rsidR="00E95450" w:rsidRPr="00704719" w:rsidRDefault="00E95450" w:rsidP="005525A9">
            <w:pPr>
              <w:spacing w:before="240" w:afterLines="50" w:after="120"/>
              <w:jc w:val="both"/>
              <w:rPr>
                <w:color w:val="000000" w:themeColor="text1"/>
              </w:rPr>
            </w:pPr>
            <w:r w:rsidRPr="00704719">
              <w:rPr>
                <w:color w:val="000000" w:themeColor="text1"/>
              </w:rPr>
              <w:t>- Phát sóng: Bản tin hoặc Chương trình thời sự</w:t>
            </w:r>
          </w:p>
          <w:p w:rsidR="00426473" w:rsidRPr="00704719" w:rsidRDefault="00426473" w:rsidP="005525A9">
            <w:pPr>
              <w:spacing w:before="240" w:afterLines="50" w:after="120"/>
              <w:jc w:val="both"/>
              <w:rPr>
                <w:color w:val="000000" w:themeColor="text1"/>
              </w:rPr>
            </w:pP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rPr>
              <w:t>Năm 2025</w:t>
            </w:r>
          </w:p>
        </w:tc>
        <w:tc>
          <w:tcPr>
            <w:tcW w:w="993" w:type="dxa"/>
            <w:shd w:val="clear" w:color="auto" w:fill="FFFFFF" w:themeFill="background1"/>
            <w:vAlign w:val="center"/>
          </w:tcPr>
          <w:p w:rsidR="00E95450" w:rsidRPr="00704719" w:rsidRDefault="00E95450" w:rsidP="00004D4F">
            <w:pPr>
              <w:jc w:val="center"/>
              <w:rPr>
                <w:color w:val="000000" w:themeColor="text1"/>
              </w:rPr>
            </w:pPr>
            <w:r w:rsidRPr="00704719">
              <w:rPr>
                <w:color w:val="000000" w:themeColor="text1"/>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bCs/>
                <w:color w:val="000000" w:themeColor="text1"/>
              </w:rPr>
            </w:pPr>
            <w:r w:rsidRPr="00704719">
              <w:rPr>
                <w:bCs/>
                <w:color w:val="000000" w:themeColor="text1"/>
              </w:rPr>
              <w:t>Phóng sự</w:t>
            </w:r>
          </w:p>
        </w:tc>
        <w:tc>
          <w:tcPr>
            <w:tcW w:w="850" w:type="dxa"/>
            <w:shd w:val="clear" w:color="000000" w:fill="FFFFFF"/>
            <w:vAlign w:val="center"/>
          </w:tcPr>
          <w:p w:rsidR="00E95450" w:rsidRPr="00704719" w:rsidRDefault="00E95450" w:rsidP="00004D4F">
            <w:pPr>
              <w:jc w:val="center"/>
              <w:rPr>
                <w:bCs/>
                <w:color w:val="000000" w:themeColor="text1"/>
              </w:rPr>
            </w:pPr>
            <w:r w:rsidRPr="00704719">
              <w:rPr>
                <w:bCs/>
                <w:color w:val="000000" w:themeColor="text1"/>
              </w:rPr>
              <w:t>1</w:t>
            </w:r>
          </w:p>
        </w:tc>
        <w:tc>
          <w:tcPr>
            <w:tcW w:w="1134" w:type="dxa"/>
            <w:shd w:val="clear" w:color="000000" w:fill="FFFFFF"/>
          </w:tcPr>
          <w:p w:rsidR="00E95450" w:rsidRPr="00704719" w:rsidRDefault="00E95450" w:rsidP="00004D4F">
            <w:pPr>
              <w:jc w:val="center"/>
              <w:rPr>
                <w:bCs/>
                <w:color w:val="000000" w:themeColor="text1"/>
              </w:rPr>
            </w:pPr>
          </w:p>
        </w:tc>
        <w:tc>
          <w:tcPr>
            <w:tcW w:w="1415" w:type="dxa"/>
            <w:shd w:val="clear" w:color="000000" w:fill="FFFFFF"/>
          </w:tcPr>
          <w:p w:rsidR="00E95450" w:rsidRPr="00704719" w:rsidRDefault="00E95450" w:rsidP="00004D4F">
            <w:pPr>
              <w:jc w:val="center"/>
              <w:rPr>
                <w:bCs/>
                <w:color w:val="000000" w:themeColor="text1"/>
              </w:rPr>
            </w:pPr>
          </w:p>
        </w:tc>
      </w:tr>
      <w:tr w:rsidR="00704719" w:rsidRPr="00704719" w:rsidTr="00004D4F">
        <w:trPr>
          <w:trHeight w:val="2526"/>
        </w:trPr>
        <w:tc>
          <w:tcPr>
            <w:tcW w:w="567" w:type="dxa"/>
            <w:shd w:val="clear" w:color="000000" w:fill="FFFFFF"/>
            <w:vAlign w:val="center"/>
            <w:hideMark/>
          </w:tcPr>
          <w:p w:rsidR="00E95450" w:rsidRPr="00704719" w:rsidRDefault="00E95450" w:rsidP="00004D4F">
            <w:pPr>
              <w:jc w:val="center"/>
              <w:rPr>
                <w:color w:val="000000" w:themeColor="text1"/>
              </w:rPr>
            </w:pPr>
            <w:r w:rsidRPr="00704719">
              <w:rPr>
                <w:color w:val="000000" w:themeColor="text1"/>
              </w:rPr>
              <w:lastRenderedPageBreak/>
              <w:t>3</w:t>
            </w:r>
          </w:p>
        </w:tc>
        <w:tc>
          <w:tcPr>
            <w:tcW w:w="2014" w:type="dxa"/>
            <w:shd w:val="clear" w:color="000000" w:fill="FFFFFF"/>
            <w:vAlign w:val="center"/>
            <w:hideMark/>
          </w:tcPr>
          <w:p w:rsidR="005525A9" w:rsidRPr="00704719" w:rsidRDefault="005525A9" w:rsidP="00473AEA">
            <w:pPr>
              <w:spacing w:before="360" w:after="120"/>
              <w:jc w:val="both"/>
              <w:rPr>
                <w:color w:val="000000" w:themeColor="text1"/>
                <w:szCs w:val="26"/>
              </w:rPr>
            </w:pPr>
          </w:p>
          <w:p w:rsidR="00426473" w:rsidRPr="00704719" w:rsidRDefault="00E95450" w:rsidP="00473AEA">
            <w:pPr>
              <w:spacing w:before="360" w:after="120"/>
              <w:jc w:val="both"/>
              <w:rPr>
                <w:color w:val="000000" w:themeColor="text1"/>
                <w:spacing w:val="-2"/>
                <w:szCs w:val="26"/>
              </w:rPr>
            </w:pPr>
            <w:r w:rsidRPr="00704719">
              <w:rPr>
                <w:color w:val="000000" w:themeColor="text1"/>
                <w:szCs w:val="26"/>
              </w:rPr>
              <w:t>Tọa đàm truyền thông về các biện pháp phòng, chống các dịch bệnh nguy hiểm, dịch bệnh mới nổi, tái nổi, dịch bệnh lưu hành có số mắc gia tăng cao, diễn biến phức tạp (</w:t>
            </w:r>
            <w:r w:rsidRPr="00704719">
              <w:rPr>
                <w:color w:val="000000" w:themeColor="text1"/>
                <w:spacing w:val="-2"/>
                <w:szCs w:val="26"/>
              </w:rPr>
              <w:t>(Theo diễn biến tình hình dịch thực tế đơn vị chuyên môn đề xuất nội dung toạ đàm)</w:t>
            </w:r>
          </w:p>
          <w:p w:rsidR="00426473" w:rsidRPr="00704719" w:rsidRDefault="00426473" w:rsidP="00473AEA">
            <w:pPr>
              <w:spacing w:before="360" w:after="120"/>
              <w:jc w:val="both"/>
              <w:rPr>
                <w:color w:val="000000" w:themeColor="text1"/>
              </w:rPr>
            </w:pPr>
          </w:p>
          <w:p w:rsidR="005525A9" w:rsidRPr="00704719" w:rsidRDefault="005525A9" w:rsidP="00473AEA">
            <w:pPr>
              <w:spacing w:before="360" w:after="120"/>
              <w:jc w:val="both"/>
              <w:rPr>
                <w:color w:val="000000" w:themeColor="text1"/>
              </w:rPr>
            </w:pPr>
          </w:p>
        </w:tc>
        <w:tc>
          <w:tcPr>
            <w:tcW w:w="3543" w:type="dxa"/>
            <w:shd w:val="clear" w:color="000000" w:fill="FFFFFF"/>
            <w:vAlign w:val="center"/>
            <w:hideMark/>
          </w:tcPr>
          <w:p w:rsidR="00E95450" w:rsidRPr="00704719" w:rsidRDefault="00E95450" w:rsidP="005525A9">
            <w:pPr>
              <w:tabs>
                <w:tab w:val="left" w:pos="196"/>
              </w:tabs>
              <w:spacing w:before="240"/>
              <w:jc w:val="both"/>
              <w:rPr>
                <w:color w:val="000000" w:themeColor="text1"/>
              </w:rPr>
            </w:pPr>
            <w:r w:rsidRPr="00704719">
              <w:rPr>
                <w:color w:val="000000" w:themeColor="text1"/>
              </w:rPr>
              <w:br w:type="page"/>
              <w:t>- Số lần phát sóng: 01 lần</w:t>
            </w:r>
          </w:p>
          <w:p w:rsidR="00E95450" w:rsidRPr="00704719" w:rsidRDefault="00E95450" w:rsidP="005525A9">
            <w:pPr>
              <w:spacing w:before="240"/>
              <w:jc w:val="both"/>
              <w:rPr>
                <w:color w:val="000000" w:themeColor="text1"/>
              </w:rPr>
            </w:pPr>
            <w:r w:rsidRPr="00704719">
              <w:rPr>
                <w:color w:val="000000" w:themeColor="text1"/>
              </w:rPr>
              <w:br w:type="page"/>
              <w:t xml:space="preserve">- Hình ảnh: Các chuyên gia y tế phân tích về tình hình dịch bệnh; trả lời các câu hỏi của phóng viên; hình ảnh về tình hình dịch bệnh tại cộng đồng, bệnh nhân tại bệnh viện; Các khuyến cáo của chuyên gia…. </w:t>
            </w:r>
          </w:p>
          <w:p w:rsidR="00E95450" w:rsidRPr="00704719" w:rsidRDefault="00E95450" w:rsidP="005525A9">
            <w:pPr>
              <w:spacing w:before="240"/>
              <w:jc w:val="both"/>
              <w:rPr>
                <w:color w:val="000000" w:themeColor="text1"/>
              </w:rPr>
            </w:pPr>
            <w:r w:rsidRPr="00704719">
              <w:rPr>
                <w:color w:val="000000" w:themeColor="text1"/>
              </w:rPr>
              <w:br w:type="page"/>
              <w:t>-  Địa điểm ghi hình: Tại trường quay, các cơ sở y tế và cộng đồng.</w:t>
            </w:r>
          </w:p>
          <w:p w:rsidR="00E95450" w:rsidRPr="00704719" w:rsidRDefault="00E95450" w:rsidP="005525A9">
            <w:pPr>
              <w:spacing w:before="240"/>
              <w:jc w:val="both"/>
              <w:rPr>
                <w:color w:val="000000" w:themeColor="text1"/>
              </w:rPr>
            </w:pPr>
            <w:r w:rsidRPr="00704719">
              <w:rPr>
                <w:color w:val="000000" w:themeColor="text1"/>
              </w:rPr>
              <w:t>- Phát sóng: chương trình về sức khoẻ</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4-12</w:t>
            </w:r>
          </w:p>
        </w:tc>
        <w:tc>
          <w:tcPr>
            <w:tcW w:w="993" w:type="dxa"/>
            <w:shd w:val="clear" w:color="auto" w:fill="FFFFFF" w:themeFill="background1"/>
            <w:vAlign w:val="center"/>
          </w:tcPr>
          <w:p w:rsidR="00E95450" w:rsidRPr="00704719" w:rsidRDefault="00E95450" w:rsidP="00004D4F">
            <w:pPr>
              <w:jc w:val="center"/>
              <w:rPr>
                <w:color w:val="000000" w:themeColor="text1"/>
              </w:rPr>
            </w:pPr>
            <w:r w:rsidRPr="00704719">
              <w:rPr>
                <w:color w:val="000000" w:themeColor="text1"/>
                <w:szCs w:val="26"/>
              </w:rPr>
              <w:t>30</w:t>
            </w:r>
            <w:r w:rsidRPr="00704719">
              <w:rPr>
                <w:color w:val="000000" w:themeColor="text1"/>
              </w:rPr>
              <w:t xml:space="preserve">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7h00-17h00 các ngàytrong tuần</w:t>
            </w:r>
          </w:p>
        </w:tc>
        <w:tc>
          <w:tcPr>
            <w:tcW w:w="1276" w:type="dxa"/>
            <w:shd w:val="clear" w:color="000000" w:fill="FFFFFF"/>
            <w:vAlign w:val="center"/>
            <w:hideMark/>
          </w:tcPr>
          <w:p w:rsidR="00E95450" w:rsidRPr="00704719" w:rsidRDefault="00E95450" w:rsidP="00004D4F">
            <w:pPr>
              <w:jc w:val="center"/>
              <w:rPr>
                <w:color w:val="000000" w:themeColor="text1"/>
              </w:rPr>
            </w:pPr>
            <w:r w:rsidRPr="00704719">
              <w:rPr>
                <w:color w:val="000000" w:themeColor="text1"/>
                <w:szCs w:val="26"/>
              </w:rPr>
              <w:t>Tọa đàm</w:t>
            </w:r>
          </w:p>
        </w:tc>
        <w:tc>
          <w:tcPr>
            <w:tcW w:w="850"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1</w:t>
            </w:r>
          </w:p>
        </w:tc>
        <w:tc>
          <w:tcPr>
            <w:tcW w:w="1134" w:type="dxa"/>
            <w:shd w:val="clear" w:color="000000" w:fill="FFFFFF"/>
          </w:tcPr>
          <w:p w:rsidR="00E95450" w:rsidRPr="00704719" w:rsidRDefault="00E95450" w:rsidP="00004D4F">
            <w:pPr>
              <w:jc w:val="center"/>
              <w:rPr>
                <w:color w:val="000000" w:themeColor="text1"/>
              </w:rPr>
            </w:pPr>
          </w:p>
        </w:tc>
        <w:tc>
          <w:tcPr>
            <w:tcW w:w="1415" w:type="dxa"/>
            <w:shd w:val="clear" w:color="000000" w:fill="FFFFFF"/>
          </w:tcPr>
          <w:p w:rsidR="00E95450" w:rsidRPr="00704719" w:rsidRDefault="00E95450" w:rsidP="00004D4F">
            <w:pPr>
              <w:jc w:val="center"/>
              <w:rPr>
                <w:color w:val="000000" w:themeColor="text1"/>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4</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 xml:space="preserve">Truyền thông các bệnh thường gặp ở trẻ nhỏ và vắc xin tiêm chủng, lịch tiêm chủng các loại vắc xin phòng bệnh hiện nay, sự cần thiết phải tiêm chủng đầy đủ cho trẻ em, tiêm dự phòng trước khi mang thai cho phụ </w:t>
            </w:r>
            <w:proofErr w:type="gramStart"/>
            <w:r w:rsidRPr="00704719">
              <w:rPr>
                <w:color w:val="000000" w:themeColor="text1"/>
                <w:szCs w:val="26"/>
              </w:rPr>
              <w:t>nữ,…</w:t>
            </w:r>
            <w:proofErr w:type="gramEnd"/>
          </w:p>
        </w:tc>
        <w:tc>
          <w:tcPr>
            <w:tcW w:w="3543" w:type="dxa"/>
            <w:shd w:val="clear" w:color="000000" w:fill="FFFFFF"/>
            <w:vAlign w:val="center"/>
          </w:tcPr>
          <w:p w:rsidR="005525A9" w:rsidRPr="00704719" w:rsidRDefault="005525A9" w:rsidP="00004D4F">
            <w:pPr>
              <w:jc w:val="both"/>
              <w:rPr>
                <w:color w:val="000000" w:themeColor="text1"/>
              </w:rPr>
            </w:pPr>
          </w:p>
          <w:p w:rsidR="00473AEA" w:rsidRPr="00704719" w:rsidRDefault="00473AEA" w:rsidP="005525A9">
            <w:pPr>
              <w:spacing w:before="240"/>
              <w:jc w:val="both"/>
              <w:rPr>
                <w:color w:val="000000" w:themeColor="text1"/>
              </w:rPr>
            </w:pPr>
          </w:p>
          <w:p w:rsidR="00E95450" w:rsidRPr="00704719" w:rsidRDefault="00E95450" w:rsidP="005525A9">
            <w:pPr>
              <w:spacing w:before="240"/>
              <w:jc w:val="both"/>
              <w:rPr>
                <w:color w:val="000000" w:themeColor="text1"/>
              </w:rPr>
            </w:pPr>
            <w:r w:rsidRPr="00704719">
              <w:rPr>
                <w:color w:val="000000" w:themeColor="text1"/>
              </w:rPr>
              <w:t>-Số lần phát sóng: 02 lần/1 phóng sự</w:t>
            </w:r>
          </w:p>
          <w:p w:rsidR="00E95450" w:rsidRPr="00704719" w:rsidRDefault="00E95450" w:rsidP="005525A9">
            <w:pPr>
              <w:spacing w:before="240"/>
              <w:jc w:val="both"/>
              <w:rPr>
                <w:color w:val="000000" w:themeColor="text1"/>
              </w:rPr>
            </w:pPr>
            <w:r w:rsidRPr="00704719">
              <w:rPr>
                <w:color w:val="000000" w:themeColor="text1"/>
              </w:rPr>
              <w:t>(lần 1 trên sóng kênh truyền hình, lần 2 trên nên tảng số)</w:t>
            </w:r>
          </w:p>
          <w:p w:rsidR="00E95450" w:rsidRPr="00704719" w:rsidRDefault="00E95450" w:rsidP="005525A9">
            <w:pPr>
              <w:spacing w:before="240"/>
              <w:jc w:val="both"/>
              <w:rPr>
                <w:color w:val="000000" w:themeColor="text1"/>
              </w:rPr>
            </w:pPr>
            <w:r w:rsidRPr="00704719">
              <w:rPr>
                <w:color w:val="000000" w:themeColor="text1"/>
              </w:rPr>
              <w:br w:type="page"/>
              <w:t>- Hình ảnh: hình ảnh lợi ích, kết quả của việc triển khai tiêm chủng tại Việt Nam, hình ảnh tổ chức các buổi tiêm chủng mở rộng tại các Trạm Y tế, hình ảnh lịch tiêm chủng các loại vắc xin trong chương trình TCMR hiện nay, phỏng vấn người dân, cán bộ y tế cơ sở…</w:t>
            </w:r>
          </w:p>
          <w:p w:rsidR="00E95450" w:rsidRPr="00704719" w:rsidRDefault="00E95450" w:rsidP="005525A9">
            <w:pPr>
              <w:spacing w:before="240"/>
              <w:jc w:val="both"/>
              <w:rPr>
                <w:color w:val="000000" w:themeColor="text1"/>
              </w:rPr>
            </w:pPr>
            <w:r w:rsidRPr="00704719">
              <w:rPr>
                <w:color w:val="000000" w:themeColor="text1"/>
              </w:rPr>
              <w:br w:type="page"/>
              <w:t>-  Địa điểm ghi hình: Tại các Trạm Y tế tổ chức tiêm chủng vắc xin trong TCMR</w:t>
            </w:r>
          </w:p>
          <w:p w:rsidR="00E95450" w:rsidRPr="00704719" w:rsidRDefault="00E95450" w:rsidP="005525A9">
            <w:pPr>
              <w:spacing w:before="240"/>
              <w:jc w:val="both"/>
              <w:rPr>
                <w:color w:val="000000" w:themeColor="text1"/>
              </w:rPr>
            </w:pPr>
            <w:r w:rsidRPr="00704719">
              <w:rPr>
                <w:color w:val="000000" w:themeColor="text1"/>
              </w:rPr>
              <w:t>- Phát sóng: Bản tin hoặc Chương trình thời sự</w:t>
            </w:r>
          </w:p>
          <w:p w:rsidR="00426473" w:rsidRPr="00704719" w:rsidRDefault="00426473" w:rsidP="005525A9">
            <w:pPr>
              <w:spacing w:before="240"/>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rPr>
              <w:t>Năm 2025</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rPr>
            </w:pPr>
            <w:r w:rsidRPr="00704719">
              <w:rPr>
                <w:color w:val="000000" w:themeColor="text1"/>
                <w:szCs w:val="26"/>
              </w:rPr>
              <w:t>1</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5</w:t>
            </w:r>
          </w:p>
        </w:tc>
        <w:tc>
          <w:tcPr>
            <w:tcW w:w="2014" w:type="dxa"/>
            <w:shd w:val="clear" w:color="000000" w:fill="FFFFFF"/>
            <w:vAlign w:val="center"/>
          </w:tcPr>
          <w:p w:rsidR="00E95450" w:rsidRPr="00704719" w:rsidRDefault="00E95450" w:rsidP="00473AEA">
            <w:pPr>
              <w:spacing w:before="240" w:after="240"/>
              <w:jc w:val="both"/>
              <w:rPr>
                <w:color w:val="000000" w:themeColor="text1"/>
                <w:szCs w:val="26"/>
              </w:rPr>
            </w:pPr>
            <w:r w:rsidRPr="00704719">
              <w:rPr>
                <w:color w:val="000000" w:themeColor="text1"/>
                <w:szCs w:val="26"/>
              </w:rPr>
              <w:t>Phóng sự tài liệu về tình hình dịch, bệnh sốt xuất huyết trên địa bàn thành phố Hà Nội năm 2025, tuyên truyền các biện pháp phòng chống dịch.</w:t>
            </w:r>
          </w:p>
        </w:tc>
        <w:tc>
          <w:tcPr>
            <w:tcW w:w="3543" w:type="dxa"/>
            <w:shd w:val="clear" w:color="000000" w:fill="FFFFFF"/>
            <w:vAlign w:val="center"/>
          </w:tcPr>
          <w:p w:rsidR="005525A9" w:rsidRPr="00704719" w:rsidRDefault="005525A9" w:rsidP="00004D4F">
            <w:pPr>
              <w:tabs>
                <w:tab w:val="left" w:pos="196"/>
              </w:tabs>
              <w:jc w:val="both"/>
              <w:rPr>
                <w:color w:val="000000" w:themeColor="text1"/>
              </w:rPr>
            </w:pPr>
          </w:p>
          <w:p w:rsidR="00E95450" w:rsidRPr="00704719" w:rsidRDefault="00E95450" w:rsidP="00473AEA">
            <w:pPr>
              <w:tabs>
                <w:tab w:val="left" w:pos="196"/>
              </w:tabs>
              <w:spacing w:beforeLines="240" w:before="576" w:afterLines="200" w:after="480"/>
              <w:jc w:val="both"/>
              <w:rPr>
                <w:color w:val="000000" w:themeColor="text1"/>
              </w:rPr>
            </w:pPr>
            <w:r w:rsidRPr="00704719">
              <w:rPr>
                <w:color w:val="000000" w:themeColor="text1"/>
              </w:rPr>
              <w:t>-Số lần phát sóng: 02 lần/1 phóng sự</w:t>
            </w:r>
          </w:p>
          <w:p w:rsidR="00E95450" w:rsidRPr="00704719" w:rsidRDefault="00E95450" w:rsidP="00473AEA">
            <w:pPr>
              <w:tabs>
                <w:tab w:val="left" w:pos="196"/>
              </w:tabs>
              <w:spacing w:beforeLines="240" w:before="576" w:afterLines="200" w:after="480"/>
              <w:jc w:val="both"/>
              <w:rPr>
                <w:color w:val="000000" w:themeColor="text1"/>
              </w:rPr>
            </w:pPr>
            <w:r w:rsidRPr="00704719">
              <w:rPr>
                <w:color w:val="000000" w:themeColor="text1"/>
              </w:rPr>
              <w:t>(lần 1 trên sóng kênh truyền hình, lần 2 trên nên tảng số)</w:t>
            </w:r>
          </w:p>
          <w:p w:rsidR="00E95450" w:rsidRPr="00704719" w:rsidRDefault="00E95450" w:rsidP="00473AEA">
            <w:pPr>
              <w:spacing w:beforeLines="240" w:before="576" w:afterLines="200" w:after="480"/>
              <w:jc w:val="both"/>
              <w:rPr>
                <w:color w:val="000000" w:themeColor="text1"/>
              </w:rPr>
            </w:pPr>
            <w:r w:rsidRPr="00704719">
              <w:rPr>
                <w:color w:val="000000" w:themeColor="text1"/>
              </w:rPr>
              <w:br w:type="page"/>
              <w:t>- Hình ảnh: Triển khai công tác phòng chống SXH ngành y tế, chính quyền, người dân địa phương, phòng vấn chuyên gia, lãnh đạo Y tế, chính quyền</w:t>
            </w:r>
            <w:r w:rsidR="00FA6F78">
              <w:rPr>
                <w:color w:val="000000" w:themeColor="text1"/>
              </w:rPr>
              <w:t xml:space="preserve"> </w:t>
            </w:r>
            <w:r w:rsidRPr="00704719">
              <w:rPr>
                <w:color w:val="000000" w:themeColor="text1"/>
              </w:rPr>
              <w:t xml:space="preserve">địa phương, người dân…., hình ảnh triển khai chiến dịch vệ sinh môi trường, phun hoá chất diệt muỗi…. </w:t>
            </w:r>
          </w:p>
          <w:p w:rsidR="00E95450" w:rsidRPr="00704719" w:rsidRDefault="00E95450" w:rsidP="00473AEA">
            <w:pPr>
              <w:spacing w:beforeLines="240" w:before="576" w:afterLines="200" w:after="480"/>
              <w:jc w:val="both"/>
              <w:rPr>
                <w:color w:val="000000" w:themeColor="text1"/>
              </w:rPr>
            </w:pPr>
            <w:r w:rsidRPr="00704719">
              <w:rPr>
                <w:color w:val="000000" w:themeColor="text1"/>
              </w:rPr>
              <w:br w:type="page"/>
              <w:t>-  Địa điểm ghi hình: Tại các cơ sở y tế và cộng đồng</w:t>
            </w:r>
          </w:p>
          <w:p w:rsidR="00426473" w:rsidRPr="00704719" w:rsidRDefault="00E95450" w:rsidP="00473AEA">
            <w:pPr>
              <w:spacing w:beforeLines="240" w:before="576" w:afterLines="200" w:after="480"/>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rPr>
              <w:t>Năm 2025</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2 - 3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3</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6</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 xml:space="preserve">Xây dựng và phát phóng sự ngắn trên bản tin truyền hình về bệnh dại và các biện pháp phòng chống </w:t>
            </w:r>
          </w:p>
        </w:tc>
        <w:tc>
          <w:tcPr>
            <w:tcW w:w="3543" w:type="dxa"/>
            <w:shd w:val="clear" w:color="000000" w:fill="FFFFFF"/>
            <w:vAlign w:val="center"/>
          </w:tcPr>
          <w:p w:rsidR="00473AEA" w:rsidRPr="00704719" w:rsidRDefault="00473AEA" w:rsidP="00004D4F">
            <w:pPr>
              <w:tabs>
                <w:tab w:val="left" w:pos="196"/>
              </w:tabs>
              <w:jc w:val="both"/>
              <w:rPr>
                <w:color w:val="000000" w:themeColor="text1"/>
              </w:rPr>
            </w:pPr>
          </w:p>
          <w:p w:rsidR="00E95450" w:rsidRPr="00704719" w:rsidRDefault="00E95450" w:rsidP="00704006">
            <w:pPr>
              <w:tabs>
                <w:tab w:val="left" w:pos="196"/>
              </w:tabs>
              <w:spacing w:before="240" w:after="240"/>
              <w:jc w:val="both"/>
              <w:rPr>
                <w:color w:val="000000" w:themeColor="text1"/>
              </w:rPr>
            </w:pPr>
            <w:r w:rsidRPr="00704719">
              <w:rPr>
                <w:color w:val="000000" w:themeColor="text1"/>
              </w:rPr>
              <w:t>-Số lần phát sóng: 02 lần/1 phóng sự</w:t>
            </w:r>
          </w:p>
          <w:p w:rsidR="00E95450" w:rsidRPr="00704719" w:rsidRDefault="00E95450" w:rsidP="00704006">
            <w:pPr>
              <w:tabs>
                <w:tab w:val="left" w:pos="196"/>
              </w:tabs>
              <w:spacing w:before="240" w:after="240"/>
              <w:jc w:val="both"/>
              <w:rPr>
                <w:color w:val="000000" w:themeColor="text1"/>
              </w:rPr>
            </w:pPr>
            <w:r w:rsidRPr="00704719">
              <w:rPr>
                <w:color w:val="000000" w:themeColor="text1"/>
              </w:rPr>
              <w:t>(lần 1 trên sóng kênh truyền hình, lần 2 trên nên tảng số)</w:t>
            </w:r>
          </w:p>
          <w:p w:rsidR="00E95450" w:rsidRPr="00704719" w:rsidRDefault="00E95450" w:rsidP="00704006">
            <w:pPr>
              <w:spacing w:before="240" w:after="240"/>
              <w:jc w:val="both"/>
              <w:rPr>
                <w:color w:val="000000" w:themeColor="text1"/>
              </w:rPr>
            </w:pPr>
            <w:r w:rsidRPr="00704719">
              <w:rPr>
                <w:color w:val="000000" w:themeColor="text1"/>
              </w:rPr>
              <w:br w:type="page"/>
              <w:t xml:space="preserve">- Hình ảnh: Triển khai công tác phòng chống bệnh dai của ngành y tế, thú y tại cơ sở, phòng vấn lãnh đạo Y tế, thú y, chính quyền địa phương, hoạt động quản lý tiêm phòng cho đàn chó, mèo, hình ảnh người bị súc vật cắn và tiêm phòng…. </w:t>
            </w:r>
          </w:p>
          <w:p w:rsidR="00E95450" w:rsidRPr="00704719" w:rsidRDefault="00E95450" w:rsidP="00704006">
            <w:pPr>
              <w:spacing w:before="240" w:after="240"/>
              <w:jc w:val="both"/>
              <w:rPr>
                <w:color w:val="000000" w:themeColor="text1"/>
              </w:rPr>
            </w:pPr>
            <w:r w:rsidRPr="00704719">
              <w:rPr>
                <w:color w:val="000000" w:themeColor="text1"/>
              </w:rPr>
              <w:br w:type="page"/>
              <w:t>-  Địa điểm ghi hình: Tại các cơ sở y tế và cộng đồng</w:t>
            </w:r>
          </w:p>
          <w:p w:rsidR="00426473" w:rsidRPr="00704719" w:rsidRDefault="00E95450" w:rsidP="00704006">
            <w:pPr>
              <w:spacing w:before="240" w:after="240"/>
              <w:jc w:val="both"/>
              <w:rPr>
                <w:color w:val="000000" w:themeColor="text1"/>
              </w:rPr>
            </w:pPr>
            <w:r w:rsidRPr="00704719">
              <w:rPr>
                <w:color w:val="000000" w:themeColor="text1"/>
              </w:rPr>
              <w:t>- Phát sóng: Bản tin hoặc Chương trình thời sự</w:t>
            </w:r>
          </w:p>
          <w:p w:rsidR="00426473" w:rsidRPr="00704719" w:rsidRDefault="00426473" w:rsidP="00704006">
            <w:pPr>
              <w:spacing w:before="240" w:after="240"/>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7-12</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1</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7</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 xml:space="preserve">Thực hiện 03 phóng sự ngắn trên chương trình Thời sự với nội dung dự kiến: Hoạt động phòng, chống HIV/AIDS của Hà Nội thực hiện mục tiêu 90-90-95; hoạt động can thiệp giảm tác hại dự phòng lây nhiễm HIV, Xét nghiệm HIV; Điều trị ARV và thông điệp K=K; Giảm kỳ thị và phân biệt đối xử với người có HIV/AIDS, điều trị dự phòng trước phơi nhiễm HIV (PrEP); Bảo hiểm Y tế với bệnh nhân điều trị </w:t>
            </w:r>
            <w:proofErr w:type="gramStart"/>
            <w:r w:rsidRPr="00704719">
              <w:rPr>
                <w:color w:val="000000" w:themeColor="text1"/>
                <w:szCs w:val="26"/>
              </w:rPr>
              <w:t>ARV..</w:t>
            </w:r>
            <w:proofErr w:type="gramEnd"/>
          </w:p>
        </w:tc>
        <w:tc>
          <w:tcPr>
            <w:tcW w:w="3543" w:type="dxa"/>
            <w:shd w:val="clear" w:color="000000" w:fill="FFFFFF"/>
            <w:vAlign w:val="center"/>
          </w:tcPr>
          <w:p w:rsidR="00E95450" w:rsidRPr="00704719" w:rsidRDefault="00E95450" w:rsidP="00004D4F">
            <w:pPr>
              <w:tabs>
                <w:tab w:val="left" w:pos="196"/>
              </w:tabs>
              <w:jc w:val="both"/>
              <w:rPr>
                <w:color w:val="000000" w:themeColor="text1"/>
              </w:rPr>
            </w:pPr>
            <w:r w:rsidRPr="00704719">
              <w:rPr>
                <w:color w:val="000000" w:themeColor="text1"/>
              </w:rPr>
              <w:t>-Số lần phát sóng: 02 lần/1 phóng sự</w:t>
            </w:r>
          </w:p>
          <w:p w:rsidR="00E95450" w:rsidRPr="00704719" w:rsidRDefault="00E95450" w:rsidP="00004D4F">
            <w:pPr>
              <w:tabs>
                <w:tab w:val="left" w:pos="196"/>
              </w:tabs>
              <w:jc w:val="both"/>
              <w:rPr>
                <w:color w:val="000000" w:themeColor="text1"/>
              </w:rPr>
            </w:pPr>
            <w:r w:rsidRPr="00704719">
              <w:rPr>
                <w:color w:val="000000" w:themeColor="text1"/>
              </w:rPr>
              <w:t>(lần 1 trên sóng kênh truyền hình, lần 2 trên nên tảng số).</w:t>
            </w:r>
          </w:p>
          <w:p w:rsidR="00E95450" w:rsidRPr="00704719" w:rsidRDefault="00E95450" w:rsidP="00004D4F">
            <w:pPr>
              <w:jc w:val="both"/>
              <w:rPr>
                <w:color w:val="000000" w:themeColor="text1"/>
              </w:rPr>
            </w:pPr>
            <w:r w:rsidRPr="00704719">
              <w:rPr>
                <w:color w:val="000000" w:themeColor="text1"/>
              </w:rPr>
              <w:br w:type="page"/>
              <w:t xml:space="preserve">- Hình ảnh: Triển khai công tác phòng chống HIV/AIDS tại các cơ sở y tế, tại cộng đồng, hình ảnh tại cơ sở điều trị HIV, cơ sở dự phòng trước phơi nhiễm HIV (PrEP), phỏng vấn Ldao Sở, Y tế địa </w:t>
            </w:r>
            <w:proofErr w:type="gramStart"/>
            <w:r w:rsidRPr="00704719">
              <w:rPr>
                <w:color w:val="000000" w:themeColor="text1"/>
              </w:rPr>
              <w:t>phương,...</w:t>
            </w:r>
            <w:proofErr w:type="gramEnd"/>
            <w:r w:rsidRPr="00704719">
              <w:rPr>
                <w:color w:val="000000" w:themeColor="text1"/>
              </w:rPr>
              <w:t>.</w:t>
            </w:r>
          </w:p>
          <w:p w:rsidR="00E95450" w:rsidRPr="00704719" w:rsidRDefault="00E95450" w:rsidP="00004D4F">
            <w:pPr>
              <w:jc w:val="both"/>
              <w:rPr>
                <w:color w:val="000000" w:themeColor="text1"/>
              </w:rPr>
            </w:pPr>
            <w:r w:rsidRPr="00704719">
              <w:rPr>
                <w:color w:val="000000" w:themeColor="text1"/>
              </w:rPr>
              <w:br w:type="page"/>
              <w:t xml:space="preserve">-  Địa điểm ghi hình: Tại Hà Nội (các cơ sở y tế và cộng đồng) </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11-12</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3</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8</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Tuyên truyền trên kênh sóng phát thanh, truyền hình tại địa bàn TP Hà Nội: xây dựng 4 phóng sự tài liệu tuyên truyền về công tác bảo vệ, chăm sóc và nâng cao sức khỏe nhân dân thủ đô</w:t>
            </w:r>
          </w:p>
        </w:tc>
        <w:tc>
          <w:tcPr>
            <w:tcW w:w="3543" w:type="dxa"/>
            <w:shd w:val="clear" w:color="000000" w:fill="FFFFFF"/>
            <w:vAlign w:val="center"/>
          </w:tcPr>
          <w:p w:rsidR="00E95450" w:rsidRPr="00704719" w:rsidRDefault="00E95450" w:rsidP="00004D4F">
            <w:pPr>
              <w:tabs>
                <w:tab w:val="left" w:pos="196"/>
              </w:tabs>
              <w:jc w:val="both"/>
              <w:rPr>
                <w:color w:val="000000" w:themeColor="text1"/>
              </w:rPr>
            </w:pPr>
            <w:r w:rsidRPr="00704719">
              <w:rPr>
                <w:color w:val="000000" w:themeColor="text1"/>
              </w:rPr>
              <w:t>- Số lần phát sóng: 02 lần/1 phóng sự</w:t>
            </w:r>
          </w:p>
          <w:p w:rsidR="00E95450" w:rsidRPr="00704719" w:rsidRDefault="00E95450" w:rsidP="00004D4F">
            <w:pPr>
              <w:tabs>
                <w:tab w:val="left" w:pos="196"/>
              </w:tabs>
              <w:jc w:val="both"/>
              <w:rPr>
                <w:color w:val="000000" w:themeColor="text1"/>
              </w:rPr>
            </w:pPr>
            <w:r w:rsidRPr="00704719">
              <w:rPr>
                <w:color w:val="000000" w:themeColor="text1"/>
              </w:rPr>
              <w:t>(lần 1 trên sóng kênh truyền hình, lần 2 trên nên tảng số)</w:t>
            </w:r>
          </w:p>
          <w:p w:rsidR="00E95450" w:rsidRPr="00704719" w:rsidRDefault="00E95450" w:rsidP="00004D4F">
            <w:pPr>
              <w:jc w:val="both"/>
              <w:rPr>
                <w:color w:val="000000" w:themeColor="text1"/>
              </w:rPr>
            </w:pPr>
            <w:r w:rsidRPr="00704719">
              <w:rPr>
                <w:color w:val="000000" w:themeColor="text1"/>
              </w:rPr>
              <w:br w:type="page"/>
              <w:t xml:space="preserve">- Hình ảnh: Lãnh đạo Sở Y tế chỉ đạo, triển khai các hoạt động chuyên môn; công tác kiểm tra, giám sát; các nội dung ngành y tế thực hiện chăm sóc, bảo vệ sức khoẻ nhân dân thủ đô tại các cơ sở y tế, cộng đồng... </w:t>
            </w:r>
          </w:p>
          <w:p w:rsidR="00E95450" w:rsidRPr="00704719" w:rsidRDefault="00E95450" w:rsidP="00004D4F">
            <w:pPr>
              <w:jc w:val="both"/>
              <w:rPr>
                <w:color w:val="000000" w:themeColor="text1"/>
              </w:rPr>
            </w:pPr>
            <w:r w:rsidRPr="00704719">
              <w:rPr>
                <w:color w:val="000000" w:themeColor="text1"/>
              </w:rPr>
              <w:br w:type="page"/>
              <w:t>-  Địa điểm ghi hình: Tại Hà Nội (các cơ sở y tế và cộng đồng)</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6-12</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4</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9</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Tuyên truyền trên kênh sóng phát thanh, truyền hình tại địa bàn TP Hà Nội: xây dựng 02 tin hình tuyên truyền về hoạt động ngành y tế, công tác phòng, chống dịch bệnh</w:t>
            </w:r>
          </w:p>
        </w:tc>
        <w:tc>
          <w:tcPr>
            <w:tcW w:w="3543" w:type="dxa"/>
            <w:shd w:val="clear" w:color="000000" w:fill="FFFFFF"/>
            <w:vAlign w:val="center"/>
          </w:tcPr>
          <w:p w:rsidR="00E95450" w:rsidRPr="00704719" w:rsidRDefault="00E95450" w:rsidP="00004D4F">
            <w:pPr>
              <w:tabs>
                <w:tab w:val="left" w:pos="196"/>
              </w:tabs>
              <w:jc w:val="both"/>
              <w:rPr>
                <w:color w:val="000000" w:themeColor="text1"/>
              </w:rPr>
            </w:pPr>
            <w:r w:rsidRPr="00704719">
              <w:rPr>
                <w:color w:val="000000" w:themeColor="text1"/>
              </w:rPr>
              <w:t>- Số lần phát sóng: 02 lần/1 tin</w:t>
            </w:r>
          </w:p>
          <w:p w:rsidR="00E95450" w:rsidRPr="00704719" w:rsidRDefault="00E95450" w:rsidP="00004D4F">
            <w:pPr>
              <w:jc w:val="both"/>
              <w:rPr>
                <w:color w:val="000000" w:themeColor="text1"/>
              </w:rPr>
            </w:pPr>
            <w:r w:rsidRPr="00704719">
              <w:rPr>
                <w:color w:val="000000" w:themeColor="text1"/>
              </w:rPr>
              <w:br w:type="page"/>
              <w:t xml:space="preserve">- Hình ảnh: Các đơn vị trực thuộc Sở Y tế triẻn khai công tác phòng, chống dịch bệnh, khám chữa bệnh, những thành tưu y học tiêu biểu của y tế thủ </w:t>
            </w:r>
            <w:proofErr w:type="gramStart"/>
            <w:r w:rsidRPr="00704719">
              <w:rPr>
                <w:color w:val="000000" w:themeColor="text1"/>
              </w:rPr>
              <w:t>đô,...</w:t>
            </w:r>
            <w:proofErr w:type="gramEnd"/>
          </w:p>
          <w:p w:rsidR="00E95450" w:rsidRPr="00704719" w:rsidRDefault="00E95450" w:rsidP="00004D4F">
            <w:pPr>
              <w:jc w:val="both"/>
              <w:rPr>
                <w:color w:val="000000" w:themeColor="text1"/>
              </w:rPr>
            </w:pPr>
            <w:r w:rsidRPr="00704719">
              <w:rPr>
                <w:color w:val="000000" w:themeColor="text1"/>
              </w:rPr>
              <w:br w:type="page"/>
              <w:t>-  Địa điểm ghi hình: Tại Hà Nội (các cơ sở y tế và cộng đồng)</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6-12</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45 giây - 1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Tin hình</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2</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10</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Thực hiện 3 phóng sự về Phòng chống ngã, phòng chống đuối nước, phòng chống bạo lực học đường</w:t>
            </w:r>
          </w:p>
        </w:tc>
        <w:tc>
          <w:tcPr>
            <w:tcW w:w="3543" w:type="dxa"/>
            <w:shd w:val="clear" w:color="000000" w:fill="FFFFFF"/>
            <w:vAlign w:val="center"/>
          </w:tcPr>
          <w:p w:rsidR="00E95450" w:rsidRPr="00704719" w:rsidRDefault="00E95450" w:rsidP="00004D4F">
            <w:pPr>
              <w:tabs>
                <w:tab w:val="left" w:pos="196"/>
              </w:tabs>
              <w:jc w:val="both"/>
              <w:rPr>
                <w:color w:val="000000" w:themeColor="text1"/>
              </w:rPr>
            </w:pPr>
            <w:r w:rsidRPr="00704719">
              <w:rPr>
                <w:color w:val="000000" w:themeColor="text1"/>
              </w:rPr>
              <w:t>- Số lần phát sóng: 02 lần/1 phóng sự</w:t>
            </w:r>
          </w:p>
          <w:p w:rsidR="00E95450" w:rsidRPr="00704719" w:rsidRDefault="00E95450" w:rsidP="00004D4F">
            <w:pPr>
              <w:jc w:val="both"/>
              <w:rPr>
                <w:color w:val="000000" w:themeColor="text1"/>
              </w:rPr>
            </w:pPr>
            <w:r w:rsidRPr="00704719">
              <w:rPr>
                <w:color w:val="000000" w:themeColor="text1"/>
              </w:rPr>
              <w:br w:type="page"/>
              <w:t xml:space="preserve">- Hình ảnh: Cảnh mô phỏng hoặc ghi lại tình huống ngã, cảnh hậu quả sau té ngã, cảnh phỏng vấn người từng bị ngã chia sẻ trải nghiệm, bác sĩ nhân viên y tế chia sẻ hậu quả, chuyên gia tư vấn về cách phòng tránh, Cảnh tuyên truyền giáo dục, cảnh đào tạo hướng </w:t>
            </w:r>
            <w:proofErr w:type="gramStart"/>
            <w:r w:rsidRPr="00704719">
              <w:rPr>
                <w:color w:val="000000" w:themeColor="text1"/>
              </w:rPr>
              <w:t>dẫn,…</w:t>
            </w:r>
            <w:proofErr w:type="gramEnd"/>
          </w:p>
          <w:p w:rsidR="00E95450" w:rsidRPr="00704719" w:rsidRDefault="00E95450" w:rsidP="00004D4F">
            <w:pPr>
              <w:jc w:val="both"/>
              <w:rPr>
                <w:color w:val="000000" w:themeColor="text1"/>
              </w:rPr>
            </w:pPr>
            <w:r w:rsidRPr="00704719">
              <w:rPr>
                <w:color w:val="000000" w:themeColor="text1"/>
              </w:rPr>
              <w:br w:type="page"/>
              <w:t>-  Địa điểm ghi hình: Tại một số hộ gia đình, trường học và một số khu vực cộng cộng như công viên, khu vui chơi giải trí, tại bệnh viện, nhà máy xí nghiệp …</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4-12</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3</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11</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Thực hiện tin hình về hoạt động chăm sóc và nâng cao sức khỏe người lao động, phòng chống bệnh nghề nghiệp.</w:t>
            </w:r>
          </w:p>
        </w:tc>
        <w:tc>
          <w:tcPr>
            <w:tcW w:w="3543" w:type="dxa"/>
            <w:shd w:val="clear" w:color="000000" w:fill="FFFFFF"/>
            <w:vAlign w:val="center"/>
          </w:tcPr>
          <w:p w:rsidR="00E95450" w:rsidRPr="00704719" w:rsidRDefault="00E95450" w:rsidP="00004D4F">
            <w:pPr>
              <w:tabs>
                <w:tab w:val="left" w:pos="196"/>
              </w:tabs>
              <w:jc w:val="both"/>
              <w:rPr>
                <w:color w:val="000000" w:themeColor="text1"/>
              </w:rPr>
            </w:pPr>
            <w:r w:rsidRPr="00704719">
              <w:rPr>
                <w:color w:val="000000" w:themeColor="text1"/>
              </w:rPr>
              <w:t>- Số lần phát sóng: 02 lần/1 tin</w:t>
            </w:r>
          </w:p>
          <w:p w:rsidR="00E95450" w:rsidRPr="00704719" w:rsidRDefault="00E95450" w:rsidP="00004D4F">
            <w:pPr>
              <w:jc w:val="both"/>
              <w:rPr>
                <w:color w:val="000000" w:themeColor="text1"/>
              </w:rPr>
            </w:pPr>
            <w:r w:rsidRPr="00704719">
              <w:rPr>
                <w:color w:val="000000" w:themeColor="text1"/>
              </w:rPr>
              <w:br w:type="page"/>
              <w:t xml:space="preserve">- Hình ảnh: Các cuộc giao ban, hoạ động giám sát, truyền thông tại các cơ sở lao động, phỏng vấn lãnh đạo chính quyền, người lao động, chủ cơ sở sản </w:t>
            </w:r>
            <w:proofErr w:type="gramStart"/>
            <w:r w:rsidRPr="00704719">
              <w:rPr>
                <w:color w:val="000000" w:themeColor="text1"/>
              </w:rPr>
              <w:t>xuất,...</w:t>
            </w:r>
            <w:proofErr w:type="gramEnd"/>
          </w:p>
          <w:p w:rsidR="00E95450" w:rsidRPr="00704719" w:rsidRDefault="00E95450" w:rsidP="00004D4F">
            <w:pPr>
              <w:jc w:val="both"/>
              <w:rPr>
                <w:color w:val="000000" w:themeColor="text1"/>
              </w:rPr>
            </w:pPr>
            <w:r w:rsidRPr="00704719">
              <w:rPr>
                <w:color w:val="000000" w:themeColor="text1"/>
              </w:rPr>
              <w:br w:type="page"/>
              <w:t>-  Địa điểm ghi hình: Tại các cơ sở lao động trên địa bàn TP Hà Nội</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6-10</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45 giây - 1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Tin hình</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3</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12</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Tuyên truyền về dinh dưỡng và vận động hợp lý phòng chống bệnh mạn tính không lây ở người trưởng thành và phòng chống thừa cân béo phì ở các lứa tuổi (hưởng ứng "Tuần Lễ Dinh dưỡng và phát triển"</w:t>
            </w:r>
          </w:p>
        </w:tc>
        <w:tc>
          <w:tcPr>
            <w:tcW w:w="3543" w:type="dxa"/>
            <w:shd w:val="clear" w:color="000000" w:fill="FFFFFF"/>
            <w:vAlign w:val="center"/>
          </w:tcPr>
          <w:p w:rsidR="00473AEA" w:rsidRPr="00704719" w:rsidRDefault="00473AEA" w:rsidP="00004D4F">
            <w:pPr>
              <w:tabs>
                <w:tab w:val="left" w:pos="196"/>
              </w:tabs>
              <w:jc w:val="both"/>
              <w:rPr>
                <w:color w:val="000000" w:themeColor="text1"/>
              </w:rPr>
            </w:pPr>
          </w:p>
          <w:p w:rsidR="00473AEA" w:rsidRPr="00704719" w:rsidRDefault="00473AEA" w:rsidP="00004D4F">
            <w:pPr>
              <w:tabs>
                <w:tab w:val="left" w:pos="196"/>
              </w:tabs>
              <w:jc w:val="both"/>
              <w:rPr>
                <w:color w:val="000000" w:themeColor="text1"/>
              </w:rPr>
            </w:pPr>
          </w:p>
          <w:p w:rsidR="00E95450" w:rsidRPr="00704719" w:rsidRDefault="00E95450" w:rsidP="00004D4F">
            <w:pPr>
              <w:tabs>
                <w:tab w:val="left" w:pos="196"/>
              </w:tabs>
              <w:jc w:val="both"/>
              <w:rPr>
                <w:color w:val="000000" w:themeColor="text1"/>
              </w:rPr>
            </w:pPr>
            <w:r w:rsidRPr="00704719">
              <w:rPr>
                <w:color w:val="000000" w:themeColor="text1"/>
              </w:rPr>
              <w:t>- Số lần phát sóng: 01 lần</w:t>
            </w:r>
          </w:p>
          <w:p w:rsidR="00E95450" w:rsidRPr="00704719" w:rsidRDefault="00E95450" w:rsidP="00004D4F">
            <w:pPr>
              <w:rPr>
                <w:color w:val="000000" w:themeColor="text1"/>
              </w:rPr>
            </w:pPr>
            <w:r w:rsidRPr="00704719">
              <w:rPr>
                <w:color w:val="000000" w:themeColor="text1"/>
              </w:rPr>
              <w:br w:type="page"/>
              <w:t>- Hình ảnh: Các chuyên gia phân tích về tình hình mắc bệnh mạn tính không lây, mắc thừa cân béo phì ở các lứa tuổi trên địa bàn thành phố Hà Nội; các chuyên gia trả lời câu hỏi của phóng viên; hình ảnh thực trạng bệnh không lây nhiễm và thừa cân béo phì ở các lứa tuổi; hình ảnh người dân thực hiện chế độ dinh dưỡng và vận động hợp lý (gồm hành vi đúng và hành vi sai); khuyến cáo khoa học của chuyên gia về chế độ dinh dưỡng và vận động hợp lý phòng chống bệnh mạn tính không lây và thừa cân béo phì.</w:t>
            </w:r>
          </w:p>
          <w:p w:rsidR="00E95450" w:rsidRPr="00704719" w:rsidRDefault="00E95450" w:rsidP="00004D4F">
            <w:pPr>
              <w:rPr>
                <w:color w:val="000000" w:themeColor="text1"/>
              </w:rPr>
            </w:pPr>
            <w:r w:rsidRPr="00704719">
              <w:rPr>
                <w:color w:val="000000" w:themeColor="text1"/>
              </w:rPr>
              <w:t>Địa điểm ghi hình: Tại trường quay, các cơ sở y tế và cộng đồng.</w:t>
            </w:r>
          </w:p>
          <w:p w:rsidR="00E95450" w:rsidRPr="00704719" w:rsidRDefault="00E95450" w:rsidP="00004D4F">
            <w:pPr>
              <w:jc w:val="both"/>
              <w:rPr>
                <w:color w:val="000000" w:themeColor="text1"/>
              </w:rPr>
            </w:pPr>
            <w:r w:rsidRPr="00704719">
              <w:rPr>
                <w:color w:val="000000" w:themeColor="text1"/>
              </w:rPr>
              <w:t>- Phát sóng: chương trình về sức khoẻ</w:t>
            </w: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rPr>
              <w:t>Năm 2025</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30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7h00-17h00 các ngàytrong tuần</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Tọa đàm</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1</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563"/>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13</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Phóng sự hưởng ứng "Ngày Thế giới phòng, chống bệnh đái tháo đường 14/11"</w:t>
            </w:r>
          </w:p>
        </w:tc>
        <w:tc>
          <w:tcPr>
            <w:tcW w:w="3543" w:type="dxa"/>
            <w:shd w:val="clear" w:color="000000" w:fill="FFFFFF"/>
            <w:vAlign w:val="center"/>
          </w:tcPr>
          <w:p w:rsidR="00704006" w:rsidRPr="00704719" w:rsidRDefault="00704006" w:rsidP="00004D4F">
            <w:pPr>
              <w:tabs>
                <w:tab w:val="left" w:pos="196"/>
              </w:tabs>
              <w:jc w:val="both"/>
              <w:rPr>
                <w:color w:val="000000" w:themeColor="text1"/>
              </w:rPr>
            </w:pPr>
          </w:p>
          <w:p w:rsidR="00E95450" w:rsidRPr="00704719" w:rsidRDefault="00E95450" w:rsidP="00004D4F">
            <w:pPr>
              <w:tabs>
                <w:tab w:val="left" w:pos="196"/>
              </w:tabs>
              <w:jc w:val="both"/>
              <w:rPr>
                <w:color w:val="000000" w:themeColor="text1"/>
              </w:rPr>
            </w:pPr>
            <w:r w:rsidRPr="00704719">
              <w:rPr>
                <w:color w:val="000000" w:themeColor="text1"/>
              </w:rPr>
              <w:t>- Số lần phát sóng: 02 lần (1 lần trên truyền hình, 1 lần trên nền tảng số)</w:t>
            </w:r>
          </w:p>
          <w:p w:rsidR="00E95450" w:rsidRPr="00704719" w:rsidRDefault="00E95450" w:rsidP="00004D4F">
            <w:pPr>
              <w:jc w:val="both"/>
              <w:rPr>
                <w:color w:val="000000" w:themeColor="text1"/>
              </w:rPr>
            </w:pPr>
            <w:r w:rsidRPr="00704719">
              <w:rPr>
                <w:color w:val="000000" w:themeColor="text1"/>
              </w:rPr>
              <w:br w:type="page"/>
              <w:t xml:space="preserve">- Hình ảnh: </w:t>
            </w:r>
          </w:p>
          <w:p w:rsidR="00E95450" w:rsidRPr="00704719" w:rsidRDefault="00E95450" w:rsidP="00004D4F">
            <w:pPr>
              <w:jc w:val="both"/>
              <w:rPr>
                <w:color w:val="000000" w:themeColor="text1"/>
              </w:rPr>
            </w:pPr>
            <w:r w:rsidRPr="00704719">
              <w:rPr>
                <w:color w:val="000000" w:themeColor="text1"/>
              </w:rPr>
              <w:t xml:space="preserve">+ Số liệu về tỷ lệ mắc bệnh đái tháo đường; các yếu tố nguy cơ, hệ luỵ từ bệnh </w:t>
            </w:r>
            <w:proofErr w:type="gramStart"/>
            <w:r w:rsidRPr="00704719">
              <w:rPr>
                <w:color w:val="000000" w:themeColor="text1"/>
              </w:rPr>
              <w:t>ĐTĐ,…</w:t>
            </w:r>
            <w:proofErr w:type="gramEnd"/>
          </w:p>
          <w:p w:rsidR="00E95450" w:rsidRPr="00704719" w:rsidRDefault="00E95450" w:rsidP="00004D4F">
            <w:pPr>
              <w:jc w:val="both"/>
              <w:rPr>
                <w:color w:val="000000" w:themeColor="text1"/>
              </w:rPr>
            </w:pPr>
            <w:r w:rsidRPr="00704719">
              <w:rPr>
                <w:color w:val="000000" w:themeColor="text1"/>
              </w:rPr>
              <w:t xml:space="preserve">+ Các hoạt động đã và đang triển khai phòng chống bệnh ĐTĐ: ngành y tế, chính quyền, người </w:t>
            </w:r>
            <w:proofErr w:type="gramStart"/>
            <w:r w:rsidRPr="00704719">
              <w:rPr>
                <w:color w:val="000000" w:themeColor="text1"/>
              </w:rPr>
              <w:t>dân,…</w:t>
            </w:r>
            <w:proofErr w:type="gramEnd"/>
            <w:r w:rsidRPr="00704719">
              <w:rPr>
                <w:color w:val="000000" w:themeColor="text1"/>
              </w:rPr>
              <w:t xml:space="preserve"> </w:t>
            </w:r>
          </w:p>
          <w:p w:rsidR="00E95450" w:rsidRPr="00704719" w:rsidRDefault="00E95450" w:rsidP="00004D4F">
            <w:pPr>
              <w:jc w:val="both"/>
              <w:rPr>
                <w:color w:val="000000" w:themeColor="text1"/>
              </w:rPr>
            </w:pPr>
            <w:r w:rsidRPr="00704719">
              <w:rPr>
                <w:color w:val="000000" w:themeColor="text1"/>
              </w:rPr>
              <w:t xml:space="preserve">- Phỏng vấn các chuyên gia, cán bộ y tế, phỏng vấn bệnh nhân, chính quyền cơ </w:t>
            </w:r>
            <w:proofErr w:type="gramStart"/>
            <w:r w:rsidRPr="00704719">
              <w:rPr>
                <w:color w:val="000000" w:themeColor="text1"/>
              </w:rPr>
              <w:t>sở,…</w:t>
            </w:r>
            <w:proofErr w:type="gramEnd"/>
            <w:r w:rsidRPr="00704719">
              <w:rPr>
                <w:color w:val="000000" w:themeColor="text1"/>
              </w:rPr>
              <w:t xml:space="preserve">. </w:t>
            </w:r>
          </w:p>
          <w:p w:rsidR="00E95450" w:rsidRPr="00704719" w:rsidRDefault="00E95450" w:rsidP="00004D4F">
            <w:pPr>
              <w:jc w:val="both"/>
              <w:rPr>
                <w:color w:val="000000" w:themeColor="text1"/>
              </w:rPr>
            </w:pPr>
            <w:r w:rsidRPr="00704719">
              <w:rPr>
                <w:color w:val="000000" w:themeColor="text1"/>
              </w:rPr>
              <w:br w:type="page"/>
              <w:t>-  Địa điểm ghi hình: Tại bệnh viện,</w:t>
            </w:r>
            <w:bookmarkStart w:id="0" w:name="_GoBack"/>
            <w:bookmarkEnd w:id="0"/>
            <w:r w:rsidRPr="00704719">
              <w:rPr>
                <w:color w:val="000000" w:themeColor="text1"/>
              </w:rPr>
              <w:t xml:space="preserve"> cơ sở y tế và cộng đồng.</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p w:rsidR="00426473" w:rsidRPr="00704719" w:rsidRDefault="00426473" w:rsidP="00004D4F">
            <w:pPr>
              <w:jc w:val="both"/>
              <w:rPr>
                <w:color w:val="000000" w:themeColor="text1"/>
              </w:rPr>
            </w:pP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10-11</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1</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004D4F">
        <w:trPr>
          <w:trHeight w:val="2526"/>
        </w:trPr>
        <w:tc>
          <w:tcPr>
            <w:tcW w:w="567"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lastRenderedPageBreak/>
              <w:t>14</w:t>
            </w: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color w:val="000000" w:themeColor="text1"/>
                <w:szCs w:val="26"/>
              </w:rPr>
              <w:t>Truyền thông về Tác hại của thuốc lá điện tử với thế hệ trẻ hiện nay</w:t>
            </w:r>
          </w:p>
        </w:tc>
        <w:tc>
          <w:tcPr>
            <w:tcW w:w="3543" w:type="dxa"/>
            <w:shd w:val="clear" w:color="000000" w:fill="FFFFFF"/>
            <w:vAlign w:val="center"/>
          </w:tcPr>
          <w:p w:rsidR="00704006" w:rsidRPr="00704719" w:rsidRDefault="00704006" w:rsidP="00004D4F">
            <w:pPr>
              <w:tabs>
                <w:tab w:val="left" w:pos="196"/>
              </w:tabs>
              <w:jc w:val="both"/>
              <w:rPr>
                <w:color w:val="000000" w:themeColor="text1"/>
              </w:rPr>
            </w:pPr>
          </w:p>
          <w:p w:rsidR="00E95450" w:rsidRPr="00704719" w:rsidRDefault="00E95450" w:rsidP="00004D4F">
            <w:pPr>
              <w:tabs>
                <w:tab w:val="left" w:pos="196"/>
              </w:tabs>
              <w:jc w:val="both"/>
              <w:rPr>
                <w:color w:val="000000" w:themeColor="text1"/>
              </w:rPr>
            </w:pPr>
            <w:r w:rsidRPr="00704719">
              <w:rPr>
                <w:color w:val="000000" w:themeColor="text1"/>
              </w:rPr>
              <w:t>-Số lần phát sóng: 02 lần (1 lần trên truyền hình, 1 lần trên nền tảng số).</w:t>
            </w:r>
          </w:p>
          <w:p w:rsidR="00E95450" w:rsidRPr="00704719" w:rsidRDefault="00E95450" w:rsidP="00004D4F">
            <w:pPr>
              <w:rPr>
                <w:color w:val="000000" w:themeColor="text1"/>
              </w:rPr>
            </w:pPr>
            <w:r w:rsidRPr="00704719">
              <w:rPr>
                <w:color w:val="000000" w:themeColor="text1"/>
              </w:rPr>
              <w:br w:type="page"/>
              <w:t xml:space="preserve">- Hình ảnh: Thực trạng sử dụng thuốc lá điện tử trong những năm gần đây, thành phần và độc tính của thuốc lá điện tử; hình ảnh thanh thiếu niên sử dụng thuốc lá điện tử; hậu quả khi sử dụng thuốc lá điện tử (cấp cứu, loạn thần, trầm cảm, …), Các văn bản thi hành Luật PC tác hạ thuốc </w:t>
            </w:r>
            <w:proofErr w:type="gramStart"/>
            <w:r w:rsidRPr="00704719">
              <w:rPr>
                <w:color w:val="000000" w:themeColor="text1"/>
              </w:rPr>
              <w:t>lá,…</w:t>
            </w:r>
            <w:proofErr w:type="gramEnd"/>
            <w:r w:rsidRPr="00704719">
              <w:rPr>
                <w:color w:val="000000" w:themeColor="text1"/>
              </w:rPr>
              <w:t xml:space="preserve">. phỏng vấn chuyên gia, người hút thuốc lá chủ động, thụ </w:t>
            </w:r>
            <w:proofErr w:type="gramStart"/>
            <w:r w:rsidRPr="00704719">
              <w:rPr>
                <w:color w:val="000000" w:themeColor="text1"/>
              </w:rPr>
              <w:t>động,…</w:t>
            </w:r>
            <w:proofErr w:type="gramEnd"/>
          </w:p>
          <w:p w:rsidR="00E95450" w:rsidRPr="00704719" w:rsidRDefault="00E95450" w:rsidP="00004D4F">
            <w:pPr>
              <w:jc w:val="both"/>
              <w:rPr>
                <w:color w:val="000000" w:themeColor="text1"/>
              </w:rPr>
            </w:pPr>
            <w:r w:rsidRPr="00704719">
              <w:rPr>
                <w:color w:val="000000" w:themeColor="text1"/>
              </w:rPr>
              <w:br w:type="page"/>
              <w:t>-  Địa điểm ghi hình: Tại cơ sở y tế, trường học, các điểm công cộng…</w:t>
            </w:r>
          </w:p>
          <w:p w:rsidR="00E95450" w:rsidRPr="00704719" w:rsidRDefault="00E95450" w:rsidP="00004D4F">
            <w:pPr>
              <w:jc w:val="both"/>
              <w:rPr>
                <w:color w:val="000000" w:themeColor="text1"/>
              </w:rPr>
            </w:pPr>
            <w:r w:rsidRPr="00704719">
              <w:rPr>
                <w:color w:val="000000" w:themeColor="text1"/>
              </w:rPr>
              <w:t>- Phát sóng: Bản tin hoặc chương trình thời sự</w:t>
            </w:r>
          </w:p>
          <w:p w:rsidR="00704006" w:rsidRPr="00704719" w:rsidRDefault="00704006" w:rsidP="00004D4F">
            <w:pPr>
              <w:jc w:val="both"/>
              <w:rPr>
                <w:color w:val="000000" w:themeColor="text1"/>
              </w:rPr>
            </w:pP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Tháng 7-12</w:t>
            </w: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r w:rsidRPr="00704719">
              <w:rPr>
                <w:color w:val="000000" w:themeColor="text1"/>
                <w:szCs w:val="26"/>
              </w:rPr>
              <w:t>2-3 phút</w:t>
            </w:r>
          </w:p>
        </w:tc>
        <w:tc>
          <w:tcPr>
            <w:tcW w:w="1984" w:type="dxa"/>
            <w:shd w:val="clear" w:color="000000" w:fill="FFFFFF"/>
            <w:vAlign w:val="center"/>
          </w:tcPr>
          <w:p w:rsidR="00E95450" w:rsidRPr="00704719" w:rsidRDefault="00E95450" w:rsidP="00004D4F">
            <w:pPr>
              <w:jc w:val="center"/>
              <w:rPr>
                <w:color w:val="000000" w:themeColor="text1"/>
              </w:rPr>
            </w:pPr>
            <w:r w:rsidRPr="00704719">
              <w:rPr>
                <w:color w:val="000000" w:themeColor="text1"/>
              </w:rPr>
              <w:t>khung giờ buổi trưa 11h00-12h00 hoặc khung giờ chiều từ 18h30-19h30</w:t>
            </w:r>
          </w:p>
        </w:tc>
        <w:tc>
          <w:tcPr>
            <w:tcW w:w="1276"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Phóng sự</w:t>
            </w:r>
          </w:p>
        </w:tc>
        <w:tc>
          <w:tcPr>
            <w:tcW w:w="850" w:type="dxa"/>
            <w:shd w:val="clear" w:color="000000" w:fill="FFFFFF"/>
            <w:vAlign w:val="center"/>
          </w:tcPr>
          <w:p w:rsidR="00E95450" w:rsidRPr="00704719" w:rsidRDefault="00E95450" w:rsidP="00004D4F">
            <w:pPr>
              <w:jc w:val="center"/>
              <w:rPr>
                <w:color w:val="000000" w:themeColor="text1"/>
                <w:szCs w:val="26"/>
              </w:rPr>
            </w:pPr>
            <w:r w:rsidRPr="00704719">
              <w:rPr>
                <w:color w:val="000000" w:themeColor="text1"/>
                <w:szCs w:val="26"/>
              </w:rPr>
              <w:t>1</w:t>
            </w: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r w:rsidR="00704719" w:rsidRPr="00704719" w:rsidTr="00426473">
        <w:trPr>
          <w:trHeight w:val="1413"/>
        </w:trPr>
        <w:tc>
          <w:tcPr>
            <w:tcW w:w="567" w:type="dxa"/>
            <w:shd w:val="clear" w:color="000000" w:fill="FFFFFF"/>
            <w:vAlign w:val="center"/>
          </w:tcPr>
          <w:p w:rsidR="00E95450" w:rsidRPr="00704719" w:rsidRDefault="00E95450" w:rsidP="00004D4F">
            <w:pPr>
              <w:jc w:val="center"/>
              <w:rPr>
                <w:color w:val="000000" w:themeColor="text1"/>
              </w:rPr>
            </w:pPr>
          </w:p>
        </w:tc>
        <w:tc>
          <w:tcPr>
            <w:tcW w:w="2014" w:type="dxa"/>
            <w:shd w:val="clear" w:color="000000" w:fill="FFFFFF"/>
            <w:vAlign w:val="center"/>
          </w:tcPr>
          <w:p w:rsidR="00E95450" w:rsidRPr="00704719" w:rsidRDefault="00E95450" w:rsidP="00004D4F">
            <w:pPr>
              <w:jc w:val="both"/>
              <w:rPr>
                <w:color w:val="000000" w:themeColor="text1"/>
                <w:szCs w:val="26"/>
              </w:rPr>
            </w:pPr>
            <w:r w:rsidRPr="00704719">
              <w:rPr>
                <w:b/>
                <w:color w:val="000000" w:themeColor="text1"/>
                <w:szCs w:val="26"/>
              </w:rPr>
              <w:t>Tổng cộng:</w:t>
            </w:r>
          </w:p>
        </w:tc>
        <w:tc>
          <w:tcPr>
            <w:tcW w:w="3543" w:type="dxa"/>
            <w:shd w:val="clear" w:color="000000" w:fill="FFFFFF"/>
            <w:vAlign w:val="center"/>
          </w:tcPr>
          <w:p w:rsidR="00E95450" w:rsidRPr="00704719" w:rsidRDefault="00E95450" w:rsidP="00004D4F">
            <w:pPr>
              <w:rPr>
                <w:b/>
                <w:color w:val="000000" w:themeColor="text1"/>
                <w:szCs w:val="26"/>
              </w:rPr>
            </w:pPr>
            <w:r w:rsidRPr="00704719">
              <w:rPr>
                <w:b/>
                <w:color w:val="000000" w:themeColor="text1"/>
                <w:szCs w:val="26"/>
              </w:rPr>
              <w:t>- Phóng sự: 19</w:t>
            </w:r>
          </w:p>
          <w:p w:rsidR="00E95450" w:rsidRPr="00704719" w:rsidRDefault="00E95450" w:rsidP="00004D4F">
            <w:pPr>
              <w:rPr>
                <w:b/>
                <w:color w:val="000000" w:themeColor="text1"/>
                <w:szCs w:val="26"/>
              </w:rPr>
            </w:pPr>
            <w:r w:rsidRPr="00704719">
              <w:rPr>
                <w:b/>
                <w:color w:val="000000" w:themeColor="text1"/>
                <w:szCs w:val="26"/>
              </w:rPr>
              <w:t>- Tin hình: 05</w:t>
            </w:r>
          </w:p>
          <w:p w:rsidR="00E95450" w:rsidRPr="00704719" w:rsidRDefault="00E95450" w:rsidP="00004D4F">
            <w:pPr>
              <w:jc w:val="both"/>
              <w:rPr>
                <w:color w:val="000000" w:themeColor="text1"/>
              </w:rPr>
            </w:pPr>
            <w:r w:rsidRPr="00704719">
              <w:rPr>
                <w:b/>
                <w:color w:val="000000" w:themeColor="text1"/>
                <w:szCs w:val="26"/>
              </w:rPr>
              <w:t>- Tọa đàm: 02</w:t>
            </w:r>
          </w:p>
        </w:tc>
        <w:tc>
          <w:tcPr>
            <w:tcW w:w="1701" w:type="dxa"/>
            <w:shd w:val="clear" w:color="auto" w:fill="FFFFFF" w:themeFill="background1"/>
            <w:vAlign w:val="center"/>
          </w:tcPr>
          <w:p w:rsidR="00E95450" w:rsidRPr="00704719" w:rsidRDefault="00E95450" w:rsidP="00004D4F">
            <w:pPr>
              <w:jc w:val="center"/>
              <w:rPr>
                <w:color w:val="000000" w:themeColor="text1"/>
                <w:szCs w:val="26"/>
              </w:rPr>
            </w:pPr>
          </w:p>
        </w:tc>
        <w:tc>
          <w:tcPr>
            <w:tcW w:w="993" w:type="dxa"/>
            <w:shd w:val="clear" w:color="auto" w:fill="FFFFFF" w:themeFill="background1"/>
            <w:vAlign w:val="center"/>
          </w:tcPr>
          <w:p w:rsidR="00E95450" w:rsidRPr="00704719" w:rsidRDefault="00E95450" w:rsidP="00004D4F">
            <w:pPr>
              <w:jc w:val="center"/>
              <w:rPr>
                <w:color w:val="000000" w:themeColor="text1"/>
                <w:szCs w:val="26"/>
              </w:rPr>
            </w:pPr>
          </w:p>
        </w:tc>
        <w:tc>
          <w:tcPr>
            <w:tcW w:w="1984" w:type="dxa"/>
            <w:shd w:val="clear" w:color="000000" w:fill="FFFFFF"/>
            <w:vAlign w:val="center"/>
          </w:tcPr>
          <w:p w:rsidR="00E95450" w:rsidRPr="00704719" w:rsidRDefault="00E95450" w:rsidP="00004D4F">
            <w:pPr>
              <w:jc w:val="center"/>
              <w:rPr>
                <w:color w:val="000000" w:themeColor="text1"/>
              </w:rPr>
            </w:pPr>
          </w:p>
        </w:tc>
        <w:tc>
          <w:tcPr>
            <w:tcW w:w="1276" w:type="dxa"/>
            <w:shd w:val="clear" w:color="000000" w:fill="FFFFFF"/>
            <w:vAlign w:val="center"/>
          </w:tcPr>
          <w:p w:rsidR="00E95450" w:rsidRPr="00704719" w:rsidRDefault="00E95450" w:rsidP="00004D4F">
            <w:pPr>
              <w:jc w:val="center"/>
              <w:rPr>
                <w:color w:val="000000" w:themeColor="text1"/>
                <w:szCs w:val="26"/>
              </w:rPr>
            </w:pPr>
          </w:p>
        </w:tc>
        <w:tc>
          <w:tcPr>
            <w:tcW w:w="850" w:type="dxa"/>
            <w:shd w:val="clear" w:color="000000" w:fill="FFFFFF"/>
            <w:vAlign w:val="center"/>
          </w:tcPr>
          <w:p w:rsidR="00E95450" w:rsidRPr="00704719" w:rsidRDefault="00E95450" w:rsidP="00004D4F">
            <w:pPr>
              <w:jc w:val="center"/>
              <w:rPr>
                <w:color w:val="000000" w:themeColor="text1"/>
                <w:szCs w:val="26"/>
              </w:rPr>
            </w:pPr>
          </w:p>
        </w:tc>
        <w:tc>
          <w:tcPr>
            <w:tcW w:w="1134" w:type="dxa"/>
            <w:shd w:val="clear" w:color="000000" w:fill="FFFFFF"/>
          </w:tcPr>
          <w:p w:rsidR="00E95450" w:rsidRPr="00704719" w:rsidRDefault="00E95450" w:rsidP="00004D4F">
            <w:pPr>
              <w:jc w:val="center"/>
              <w:rPr>
                <w:color w:val="000000" w:themeColor="text1"/>
                <w:szCs w:val="26"/>
              </w:rPr>
            </w:pPr>
          </w:p>
        </w:tc>
        <w:tc>
          <w:tcPr>
            <w:tcW w:w="1415" w:type="dxa"/>
            <w:shd w:val="clear" w:color="000000" w:fill="FFFFFF"/>
          </w:tcPr>
          <w:p w:rsidR="00E95450" w:rsidRPr="00704719" w:rsidRDefault="00E95450" w:rsidP="00004D4F">
            <w:pPr>
              <w:jc w:val="center"/>
              <w:rPr>
                <w:color w:val="000000" w:themeColor="text1"/>
                <w:szCs w:val="26"/>
              </w:rPr>
            </w:pPr>
          </w:p>
        </w:tc>
      </w:tr>
    </w:tbl>
    <w:p w:rsidR="006A6FB1" w:rsidRPr="008B7FFA" w:rsidRDefault="006A6FB1" w:rsidP="006A6FB1">
      <w:pPr>
        <w:spacing w:after="60"/>
        <w:jc w:val="center"/>
        <w:rPr>
          <w:i/>
          <w:sz w:val="20"/>
          <w:szCs w:val="20"/>
          <w:lang w:val="vi-VN"/>
        </w:rPr>
      </w:pPr>
    </w:p>
    <w:p w:rsidR="000D50F5" w:rsidRDefault="00A668E9" w:rsidP="00704006">
      <w:pPr>
        <w:spacing w:after="120" w:line="276" w:lineRule="auto"/>
        <w:ind w:left="-142"/>
        <w:rPr>
          <w:i/>
          <w:sz w:val="27"/>
          <w:szCs w:val="27"/>
        </w:rPr>
      </w:pPr>
      <w:r w:rsidRPr="00A668E9">
        <w:rPr>
          <w:i/>
        </w:rPr>
        <w:t xml:space="preserve">* </w:t>
      </w:r>
      <w:r w:rsidR="00426473">
        <w:rPr>
          <w:i/>
        </w:rPr>
        <w:t>Bảng báo giá ph</w:t>
      </w:r>
      <w:r w:rsidRPr="00A668E9">
        <w:rPr>
          <w:i/>
        </w:rPr>
        <w:t>ải có dấu và chữ ký của đại diện hợp pháp của công ty; có thời gian hiệu lực</w:t>
      </w:r>
      <w:r w:rsidR="00CD4570">
        <w:rPr>
          <w:i/>
        </w:rPr>
        <w:t xml:space="preserve"> </w:t>
      </w:r>
      <w:r w:rsidRPr="00A668E9">
        <w:rPr>
          <w:i/>
        </w:rPr>
        <w:t>báo giá.</w:t>
      </w:r>
    </w:p>
    <w:p w:rsidR="00BE69E1" w:rsidRDefault="00BE69E1" w:rsidP="001A48BB">
      <w:pPr>
        <w:rPr>
          <w:sz w:val="28"/>
          <w:szCs w:val="28"/>
          <w:lang w:val="en-GB"/>
        </w:rPr>
      </w:pPr>
    </w:p>
    <w:sectPr w:rsidR="00BE69E1" w:rsidSect="00053D85">
      <w:type w:val="continuous"/>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37B" w:rsidRDefault="00BB037B" w:rsidP="005A4869">
      <w:r>
        <w:separator/>
      </w:r>
    </w:p>
  </w:endnote>
  <w:endnote w:type="continuationSeparator" w:id="0">
    <w:p w:rsidR="00BB037B" w:rsidRDefault="00BB037B" w:rsidP="005A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910965"/>
      <w:docPartObj>
        <w:docPartGallery w:val="Page Numbers (Bottom of Page)"/>
        <w:docPartUnique/>
      </w:docPartObj>
    </w:sdtPr>
    <w:sdtEndPr>
      <w:rPr>
        <w:noProof/>
      </w:rPr>
    </w:sdtEndPr>
    <w:sdtContent>
      <w:p w:rsidR="004D01EC" w:rsidRDefault="004D01EC">
        <w:pPr>
          <w:pStyle w:val="Footer"/>
          <w:jc w:val="center"/>
        </w:pPr>
        <w:r>
          <w:fldChar w:fldCharType="begin"/>
        </w:r>
        <w:r>
          <w:instrText xml:space="preserve"> PAGE   \* MERGEFORMAT </w:instrText>
        </w:r>
        <w:r>
          <w:fldChar w:fldCharType="separate"/>
        </w:r>
        <w:r w:rsidR="00704719">
          <w:rPr>
            <w:noProof/>
          </w:rPr>
          <w:t>14</w:t>
        </w:r>
        <w:r>
          <w:rPr>
            <w:noProof/>
          </w:rPr>
          <w:fldChar w:fldCharType="end"/>
        </w:r>
      </w:p>
    </w:sdtContent>
  </w:sdt>
  <w:p w:rsidR="004D01EC" w:rsidRDefault="004D0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37B" w:rsidRDefault="00BB037B" w:rsidP="005A4869">
      <w:r>
        <w:separator/>
      </w:r>
    </w:p>
  </w:footnote>
  <w:footnote w:type="continuationSeparator" w:id="0">
    <w:p w:rsidR="00BB037B" w:rsidRDefault="00BB037B" w:rsidP="005A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4C"/>
    <w:multiLevelType w:val="hybridMultilevel"/>
    <w:tmpl w:val="28EA0B40"/>
    <w:lvl w:ilvl="0" w:tplc="17F69972">
      <w:numFmt w:val="bullet"/>
      <w:lvlText w:val="-"/>
      <w:lvlJc w:val="left"/>
      <w:pPr>
        <w:ind w:left="420" w:hanging="360"/>
      </w:pPr>
      <w:rPr>
        <w:rFonts w:ascii="Times New Roman" w:eastAsia="Times New Roman" w:hAnsi="Times New Roman" w:cs="Times New Roman" w:hint="default"/>
        <w:color w:val="1214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2BE673B"/>
    <w:multiLevelType w:val="hybridMultilevel"/>
    <w:tmpl w:val="6620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1E23"/>
    <w:multiLevelType w:val="hybridMultilevel"/>
    <w:tmpl w:val="9BC8BF4E"/>
    <w:lvl w:ilvl="0" w:tplc="04090003">
      <w:start w:val="1"/>
      <w:numFmt w:val="bullet"/>
      <w:lvlText w:val="o"/>
      <w:lvlJc w:val="left"/>
      <w:pPr>
        <w:tabs>
          <w:tab w:val="num" w:pos="832"/>
        </w:tabs>
        <w:ind w:left="832" w:hanging="360"/>
      </w:pPr>
      <w:rPr>
        <w:rFonts w:ascii="Courier New" w:hAnsi="Courier New" w:cs="Courier New" w:hint="default"/>
      </w:rPr>
    </w:lvl>
    <w:lvl w:ilvl="1" w:tplc="04090003">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3" w15:restartNumberingAfterBreak="0">
    <w:nsid w:val="077A071C"/>
    <w:multiLevelType w:val="hybridMultilevel"/>
    <w:tmpl w:val="B6CE9BC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CB645E1"/>
    <w:multiLevelType w:val="hybridMultilevel"/>
    <w:tmpl w:val="0A5A9982"/>
    <w:lvl w:ilvl="0" w:tplc="62AA9768">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60E67"/>
    <w:multiLevelType w:val="multilevel"/>
    <w:tmpl w:val="5F9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D581B"/>
    <w:multiLevelType w:val="multilevel"/>
    <w:tmpl w:val="B6F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335C0"/>
    <w:multiLevelType w:val="hybridMultilevel"/>
    <w:tmpl w:val="75A25CE2"/>
    <w:lvl w:ilvl="0" w:tplc="07882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70E8E"/>
    <w:multiLevelType w:val="hybridMultilevel"/>
    <w:tmpl w:val="35AC6D40"/>
    <w:lvl w:ilvl="0" w:tplc="0409000D">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9" w15:restartNumberingAfterBreak="0">
    <w:nsid w:val="1D0A3C36"/>
    <w:multiLevelType w:val="hybridMultilevel"/>
    <w:tmpl w:val="2D464BBE"/>
    <w:lvl w:ilvl="0" w:tplc="05CCB9FA">
      <w:start w:val="1"/>
      <w:numFmt w:val="decimal"/>
      <w:lvlText w:val="%1."/>
      <w:lvlJc w:val="left"/>
      <w:pPr>
        <w:tabs>
          <w:tab w:val="num" w:pos="720"/>
        </w:tabs>
        <w:ind w:left="720" w:hanging="360"/>
      </w:pPr>
      <w:rPr>
        <w:rFonts w:hint="default"/>
        <w:b/>
        <w:bCs/>
      </w:rPr>
    </w:lvl>
    <w:lvl w:ilvl="1" w:tplc="CB1C66DA">
      <w:start w:val="1"/>
      <w:numFmt w:val="decimal"/>
      <w:lvlText w:val="%2."/>
      <w:lvlJc w:val="left"/>
      <w:pPr>
        <w:tabs>
          <w:tab w:val="num" w:pos="1440"/>
        </w:tabs>
        <w:ind w:left="1440" w:hanging="360"/>
      </w:pPr>
      <w:rPr>
        <w:rFonts w:ascii="Times New Roman" w:eastAsia="Times New Roman" w:hAnsi="Times New Roman" w:cs="Times New Roman"/>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C73D9"/>
    <w:multiLevelType w:val="hybridMultilevel"/>
    <w:tmpl w:val="15A26962"/>
    <w:lvl w:ilvl="0" w:tplc="04090005">
      <w:start w:val="1"/>
      <w:numFmt w:val="bullet"/>
      <w:lvlText w:val=""/>
      <w:lvlJc w:val="left"/>
      <w:pPr>
        <w:tabs>
          <w:tab w:val="num" w:pos="832"/>
        </w:tabs>
        <w:ind w:left="832" w:hanging="360"/>
      </w:pPr>
      <w:rPr>
        <w:rFonts w:ascii="Wingdings" w:hAnsi="Wingdings" w:hint="default"/>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11" w15:restartNumberingAfterBreak="0">
    <w:nsid w:val="50CA2085"/>
    <w:multiLevelType w:val="hybridMultilevel"/>
    <w:tmpl w:val="35C2C79A"/>
    <w:lvl w:ilvl="0" w:tplc="0409000D">
      <w:start w:val="1"/>
      <w:numFmt w:val="bullet"/>
      <w:lvlText w:val=""/>
      <w:lvlJc w:val="left"/>
      <w:pPr>
        <w:tabs>
          <w:tab w:val="num" w:pos="832"/>
        </w:tabs>
        <w:ind w:left="832" w:hanging="360"/>
      </w:pPr>
      <w:rPr>
        <w:rFonts w:ascii="Wingdings" w:hAnsi="Wingdings" w:hint="default"/>
      </w:rPr>
    </w:lvl>
    <w:lvl w:ilvl="1" w:tplc="6D1ADBE6">
      <w:start w:val="1"/>
      <w:numFmt w:val="bullet"/>
      <w:lvlText w:val=""/>
      <w:lvlJc w:val="left"/>
      <w:pPr>
        <w:tabs>
          <w:tab w:val="num" w:pos="1192"/>
        </w:tabs>
        <w:ind w:left="1192" w:hanging="360"/>
      </w:pPr>
      <w:rPr>
        <w:rFonts w:ascii="Wingdings" w:eastAsia="Times New Roman" w:hAnsi="Wingdings" w:cs="Times New Roman" w:hint="default"/>
      </w:rPr>
    </w:lvl>
    <w:lvl w:ilvl="2" w:tplc="99FA9C0C">
      <w:numFmt w:val="bullet"/>
      <w:lvlText w:val="-"/>
      <w:lvlJc w:val="left"/>
      <w:pPr>
        <w:tabs>
          <w:tab w:val="num" w:pos="1927"/>
        </w:tabs>
        <w:ind w:left="1927" w:hanging="375"/>
      </w:pPr>
      <w:rPr>
        <w:rFonts w:ascii="Times New Roman" w:eastAsia="Times New Roman" w:hAnsi="Times New Roman" w:cs="Times New Roman"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12" w15:restartNumberingAfterBreak="0">
    <w:nsid w:val="53593E1C"/>
    <w:multiLevelType w:val="hybridMultilevel"/>
    <w:tmpl w:val="554CD258"/>
    <w:lvl w:ilvl="0" w:tplc="12B6253E">
      <w:start w:val="1"/>
      <w:numFmt w:val="decimal"/>
      <w:lvlText w:val="%1."/>
      <w:lvlJc w:val="left"/>
      <w:pPr>
        <w:ind w:left="90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A232FA6"/>
    <w:multiLevelType w:val="multilevel"/>
    <w:tmpl w:val="1032D342"/>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524AA8"/>
    <w:multiLevelType w:val="hybridMultilevel"/>
    <w:tmpl w:val="50DA418C"/>
    <w:lvl w:ilvl="0" w:tplc="1F767992">
      <w:start w:val="1"/>
      <w:numFmt w:val="upperRoman"/>
      <w:lvlText w:val="%1."/>
      <w:lvlJc w:val="left"/>
      <w:pPr>
        <w:ind w:left="791" w:hanging="72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5" w15:restartNumberingAfterBreak="0">
    <w:nsid w:val="6AB02545"/>
    <w:multiLevelType w:val="hybridMultilevel"/>
    <w:tmpl w:val="4DE6FBF0"/>
    <w:lvl w:ilvl="0" w:tplc="4B1AA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F272F"/>
    <w:multiLevelType w:val="hybridMultilevel"/>
    <w:tmpl w:val="FA5652FE"/>
    <w:lvl w:ilvl="0" w:tplc="0BECD6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C56A56"/>
    <w:multiLevelType w:val="hybridMultilevel"/>
    <w:tmpl w:val="B936D73E"/>
    <w:lvl w:ilvl="0" w:tplc="0409000D">
      <w:start w:val="1"/>
      <w:numFmt w:val="bullet"/>
      <w:lvlText w:val=""/>
      <w:lvlJc w:val="left"/>
      <w:pPr>
        <w:tabs>
          <w:tab w:val="num" w:pos="472"/>
        </w:tabs>
        <w:ind w:left="472" w:hanging="360"/>
      </w:pPr>
      <w:rPr>
        <w:rFonts w:ascii="Wingdings" w:hAnsi="Wingdings" w:hint="default"/>
      </w:rPr>
    </w:lvl>
    <w:lvl w:ilvl="1" w:tplc="6D1ADBE6">
      <w:start w:val="1"/>
      <w:numFmt w:val="bullet"/>
      <w:lvlText w:val=""/>
      <w:lvlJc w:val="left"/>
      <w:pPr>
        <w:tabs>
          <w:tab w:val="num" w:pos="1192"/>
        </w:tabs>
        <w:ind w:left="1192" w:hanging="360"/>
      </w:pPr>
      <w:rPr>
        <w:rFonts w:ascii="Wingdings" w:eastAsia="Times New Roman" w:hAnsi="Wingdings" w:cs="Times New Roman"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18" w15:restartNumberingAfterBreak="0">
    <w:nsid w:val="7851029F"/>
    <w:multiLevelType w:val="hybridMultilevel"/>
    <w:tmpl w:val="CDD87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752E5"/>
    <w:multiLevelType w:val="hybridMultilevel"/>
    <w:tmpl w:val="19C2AE40"/>
    <w:lvl w:ilvl="0" w:tplc="6784BA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14"/>
  </w:num>
  <w:num w:numId="5">
    <w:abstractNumId w:val="9"/>
  </w:num>
  <w:num w:numId="6">
    <w:abstractNumId w:val="11"/>
  </w:num>
  <w:num w:numId="7">
    <w:abstractNumId w:val="17"/>
  </w:num>
  <w:num w:numId="8">
    <w:abstractNumId w:val="2"/>
  </w:num>
  <w:num w:numId="9">
    <w:abstractNumId w:val="8"/>
  </w:num>
  <w:num w:numId="10">
    <w:abstractNumId w:val="10"/>
  </w:num>
  <w:num w:numId="11">
    <w:abstractNumId w:val="3"/>
  </w:num>
  <w:num w:numId="12">
    <w:abstractNumId w:val="18"/>
  </w:num>
  <w:num w:numId="13">
    <w:abstractNumId w:val="12"/>
  </w:num>
  <w:num w:numId="14">
    <w:abstractNumId w:val="4"/>
  </w:num>
  <w:num w:numId="15">
    <w:abstractNumId w:val="16"/>
  </w:num>
  <w:num w:numId="16">
    <w:abstractNumId w:val="15"/>
  </w:num>
  <w:num w:numId="17">
    <w:abstractNumId w:val="0"/>
  </w:num>
  <w:num w:numId="18">
    <w:abstractNumId w:val="19"/>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33"/>
    <w:rsid w:val="0000469B"/>
    <w:rsid w:val="000168EB"/>
    <w:rsid w:val="00016E5D"/>
    <w:rsid w:val="00026C2F"/>
    <w:rsid w:val="00027212"/>
    <w:rsid w:val="00030B0D"/>
    <w:rsid w:val="00035B7D"/>
    <w:rsid w:val="00036DEF"/>
    <w:rsid w:val="0003724B"/>
    <w:rsid w:val="00045C15"/>
    <w:rsid w:val="00046F6A"/>
    <w:rsid w:val="00053D85"/>
    <w:rsid w:val="00054E7A"/>
    <w:rsid w:val="00061066"/>
    <w:rsid w:val="00061B8B"/>
    <w:rsid w:val="00075E72"/>
    <w:rsid w:val="0008330B"/>
    <w:rsid w:val="00090D1F"/>
    <w:rsid w:val="00092B62"/>
    <w:rsid w:val="000A4D64"/>
    <w:rsid w:val="000A750C"/>
    <w:rsid w:val="000B14A8"/>
    <w:rsid w:val="000B4712"/>
    <w:rsid w:val="000C37E8"/>
    <w:rsid w:val="000C4C99"/>
    <w:rsid w:val="000D3BEA"/>
    <w:rsid w:val="000D50F5"/>
    <w:rsid w:val="000E0163"/>
    <w:rsid w:val="000F47C6"/>
    <w:rsid w:val="000F7B5B"/>
    <w:rsid w:val="000F7E0E"/>
    <w:rsid w:val="00120654"/>
    <w:rsid w:val="00120EC5"/>
    <w:rsid w:val="00122E2F"/>
    <w:rsid w:val="00131AEE"/>
    <w:rsid w:val="00141621"/>
    <w:rsid w:val="0014265F"/>
    <w:rsid w:val="0014281E"/>
    <w:rsid w:val="00143A1C"/>
    <w:rsid w:val="00147098"/>
    <w:rsid w:val="00154140"/>
    <w:rsid w:val="001571FC"/>
    <w:rsid w:val="0016327F"/>
    <w:rsid w:val="00163FDB"/>
    <w:rsid w:val="001672C8"/>
    <w:rsid w:val="00182173"/>
    <w:rsid w:val="00184CA6"/>
    <w:rsid w:val="001A2830"/>
    <w:rsid w:val="001A31F1"/>
    <w:rsid w:val="001A48BB"/>
    <w:rsid w:val="001A77E2"/>
    <w:rsid w:val="001C3B4D"/>
    <w:rsid w:val="001D366E"/>
    <w:rsid w:val="001D4E23"/>
    <w:rsid w:val="001E36F8"/>
    <w:rsid w:val="001E4FDD"/>
    <w:rsid w:val="001E6D4E"/>
    <w:rsid w:val="001E79F7"/>
    <w:rsid w:val="001E7BB6"/>
    <w:rsid w:val="001F1C74"/>
    <w:rsid w:val="001F4C0E"/>
    <w:rsid w:val="002036C0"/>
    <w:rsid w:val="0020641E"/>
    <w:rsid w:val="00211C06"/>
    <w:rsid w:val="00212D93"/>
    <w:rsid w:val="00221060"/>
    <w:rsid w:val="002239DE"/>
    <w:rsid w:val="002536AC"/>
    <w:rsid w:val="00256F85"/>
    <w:rsid w:val="00257E12"/>
    <w:rsid w:val="00263A73"/>
    <w:rsid w:val="002713C9"/>
    <w:rsid w:val="00273DCF"/>
    <w:rsid w:val="00281EA3"/>
    <w:rsid w:val="00282F92"/>
    <w:rsid w:val="002833E7"/>
    <w:rsid w:val="00284B2D"/>
    <w:rsid w:val="00287A47"/>
    <w:rsid w:val="00287A6E"/>
    <w:rsid w:val="00295EE0"/>
    <w:rsid w:val="00296D41"/>
    <w:rsid w:val="00296DF8"/>
    <w:rsid w:val="002B6218"/>
    <w:rsid w:val="002D1356"/>
    <w:rsid w:val="002D5F95"/>
    <w:rsid w:val="002F2C71"/>
    <w:rsid w:val="002F61DB"/>
    <w:rsid w:val="003129A5"/>
    <w:rsid w:val="00313DCA"/>
    <w:rsid w:val="00315F6A"/>
    <w:rsid w:val="00321CC9"/>
    <w:rsid w:val="00322AF8"/>
    <w:rsid w:val="00340C10"/>
    <w:rsid w:val="00344658"/>
    <w:rsid w:val="00345B06"/>
    <w:rsid w:val="003514D5"/>
    <w:rsid w:val="00361904"/>
    <w:rsid w:val="00362D9E"/>
    <w:rsid w:val="003764F7"/>
    <w:rsid w:val="00377124"/>
    <w:rsid w:val="00382C64"/>
    <w:rsid w:val="00387B39"/>
    <w:rsid w:val="00392E62"/>
    <w:rsid w:val="003A2F30"/>
    <w:rsid w:val="003B484D"/>
    <w:rsid w:val="003D4347"/>
    <w:rsid w:val="003D4F2B"/>
    <w:rsid w:val="003D610C"/>
    <w:rsid w:val="003F7AEC"/>
    <w:rsid w:val="004067D8"/>
    <w:rsid w:val="00420ED5"/>
    <w:rsid w:val="00426473"/>
    <w:rsid w:val="00426E43"/>
    <w:rsid w:val="00432159"/>
    <w:rsid w:val="00436B66"/>
    <w:rsid w:val="004453B2"/>
    <w:rsid w:val="00445DE0"/>
    <w:rsid w:val="00452290"/>
    <w:rsid w:val="004579D4"/>
    <w:rsid w:val="00465AB8"/>
    <w:rsid w:val="00467C19"/>
    <w:rsid w:val="00473AEA"/>
    <w:rsid w:val="00474B7F"/>
    <w:rsid w:val="00482825"/>
    <w:rsid w:val="004A092D"/>
    <w:rsid w:val="004A557C"/>
    <w:rsid w:val="004A654F"/>
    <w:rsid w:val="004B41A1"/>
    <w:rsid w:val="004B5E20"/>
    <w:rsid w:val="004C27DD"/>
    <w:rsid w:val="004C3313"/>
    <w:rsid w:val="004C74E1"/>
    <w:rsid w:val="004C7910"/>
    <w:rsid w:val="004D01EC"/>
    <w:rsid w:val="004D2C8C"/>
    <w:rsid w:val="004D6523"/>
    <w:rsid w:val="004E2626"/>
    <w:rsid w:val="004E4923"/>
    <w:rsid w:val="004E4B50"/>
    <w:rsid w:val="004E7EB2"/>
    <w:rsid w:val="004F0018"/>
    <w:rsid w:val="004F2257"/>
    <w:rsid w:val="004F33AB"/>
    <w:rsid w:val="004F66C9"/>
    <w:rsid w:val="00505676"/>
    <w:rsid w:val="00517F5F"/>
    <w:rsid w:val="00527268"/>
    <w:rsid w:val="00527303"/>
    <w:rsid w:val="005275AE"/>
    <w:rsid w:val="00527E17"/>
    <w:rsid w:val="00542E86"/>
    <w:rsid w:val="00542EF4"/>
    <w:rsid w:val="005525A9"/>
    <w:rsid w:val="0056351C"/>
    <w:rsid w:val="00564F9E"/>
    <w:rsid w:val="005673D1"/>
    <w:rsid w:val="00567768"/>
    <w:rsid w:val="0057357F"/>
    <w:rsid w:val="00574970"/>
    <w:rsid w:val="00577534"/>
    <w:rsid w:val="00582A8D"/>
    <w:rsid w:val="005852D4"/>
    <w:rsid w:val="00586146"/>
    <w:rsid w:val="005875E2"/>
    <w:rsid w:val="0059035D"/>
    <w:rsid w:val="005970A2"/>
    <w:rsid w:val="005A4869"/>
    <w:rsid w:val="005A6DA1"/>
    <w:rsid w:val="005B380F"/>
    <w:rsid w:val="005B4CE4"/>
    <w:rsid w:val="005C00A5"/>
    <w:rsid w:val="005C1251"/>
    <w:rsid w:val="005C5BA3"/>
    <w:rsid w:val="005D2628"/>
    <w:rsid w:val="005D31BF"/>
    <w:rsid w:val="005D7887"/>
    <w:rsid w:val="005F06F1"/>
    <w:rsid w:val="006001DB"/>
    <w:rsid w:val="00605604"/>
    <w:rsid w:val="006113E9"/>
    <w:rsid w:val="00615C14"/>
    <w:rsid w:val="0062524E"/>
    <w:rsid w:val="006372A1"/>
    <w:rsid w:val="0064051C"/>
    <w:rsid w:val="00644ACF"/>
    <w:rsid w:val="00655649"/>
    <w:rsid w:val="006576B9"/>
    <w:rsid w:val="00660FD1"/>
    <w:rsid w:val="00664D24"/>
    <w:rsid w:val="00665EA8"/>
    <w:rsid w:val="0066781B"/>
    <w:rsid w:val="00670D38"/>
    <w:rsid w:val="00670F98"/>
    <w:rsid w:val="00675023"/>
    <w:rsid w:val="00675AEF"/>
    <w:rsid w:val="00677081"/>
    <w:rsid w:val="00683E64"/>
    <w:rsid w:val="006847B3"/>
    <w:rsid w:val="006854F3"/>
    <w:rsid w:val="006946FA"/>
    <w:rsid w:val="0069616A"/>
    <w:rsid w:val="00696E08"/>
    <w:rsid w:val="006A4670"/>
    <w:rsid w:val="006A6FB1"/>
    <w:rsid w:val="006B2409"/>
    <w:rsid w:val="006B3241"/>
    <w:rsid w:val="006B3486"/>
    <w:rsid w:val="006B7D31"/>
    <w:rsid w:val="006C246B"/>
    <w:rsid w:val="006C5497"/>
    <w:rsid w:val="006C5853"/>
    <w:rsid w:val="006D5605"/>
    <w:rsid w:val="006D7611"/>
    <w:rsid w:val="006E013D"/>
    <w:rsid w:val="006E5B37"/>
    <w:rsid w:val="006F64B6"/>
    <w:rsid w:val="006F7C75"/>
    <w:rsid w:val="00700C1E"/>
    <w:rsid w:val="00704006"/>
    <w:rsid w:val="00704719"/>
    <w:rsid w:val="00710493"/>
    <w:rsid w:val="00731D43"/>
    <w:rsid w:val="007524FE"/>
    <w:rsid w:val="007550CC"/>
    <w:rsid w:val="00757425"/>
    <w:rsid w:val="00764424"/>
    <w:rsid w:val="007713C5"/>
    <w:rsid w:val="00777757"/>
    <w:rsid w:val="007806EF"/>
    <w:rsid w:val="00782743"/>
    <w:rsid w:val="0079484D"/>
    <w:rsid w:val="00794E2B"/>
    <w:rsid w:val="00797332"/>
    <w:rsid w:val="007A2223"/>
    <w:rsid w:val="007A712E"/>
    <w:rsid w:val="007B0D38"/>
    <w:rsid w:val="007D2EB3"/>
    <w:rsid w:val="007D57DD"/>
    <w:rsid w:val="007D7EFC"/>
    <w:rsid w:val="007F496A"/>
    <w:rsid w:val="008041EF"/>
    <w:rsid w:val="0080490D"/>
    <w:rsid w:val="00811B4F"/>
    <w:rsid w:val="00813035"/>
    <w:rsid w:val="00814666"/>
    <w:rsid w:val="00816CCE"/>
    <w:rsid w:val="0082032A"/>
    <w:rsid w:val="008203DF"/>
    <w:rsid w:val="00826F64"/>
    <w:rsid w:val="00831B06"/>
    <w:rsid w:val="008332D0"/>
    <w:rsid w:val="008416C7"/>
    <w:rsid w:val="00842DAE"/>
    <w:rsid w:val="00843538"/>
    <w:rsid w:val="00864D6F"/>
    <w:rsid w:val="00867C75"/>
    <w:rsid w:val="0087472B"/>
    <w:rsid w:val="00875235"/>
    <w:rsid w:val="00883013"/>
    <w:rsid w:val="00893267"/>
    <w:rsid w:val="00894907"/>
    <w:rsid w:val="00896B67"/>
    <w:rsid w:val="008972D8"/>
    <w:rsid w:val="008A2330"/>
    <w:rsid w:val="008A55DC"/>
    <w:rsid w:val="008A68DE"/>
    <w:rsid w:val="008A6CC5"/>
    <w:rsid w:val="008B2073"/>
    <w:rsid w:val="008C116B"/>
    <w:rsid w:val="008C624B"/>
    <w:rsid w:val="008C68E2"/>
    <w:rsid w:val="008C7CE3"/>
    <w:rsid w:val="008D2AFC"/>
    <w:rsid w:val="008D5BA1"/>
    <w:rsid w:val="008E0A2B"/>
    <w:rsid w:val="008E29D2"/>
    <w:rsid w:val="008F0BBE"/>
    <w:rsid w:val="0090136B"/>
    <w:rsid w:val="00906834"/>
    <w:rsid w:val="00907295"/>
    <w:rsid w:val="0091134C"/>
    <w:rsid w:val="00912E60"/>
    <w:rsid w:val="00916AED"/>
    <w:rsid w:val="009211C3"/>
    <w:rsid w:val="00921D3B"/>
    <w:rsid w:val="00923087"/>
    <w:rsid w:val="00926153"/>
    <w:rsid w:val="00926305"/>
    <w:rsid w:val="009263DC"/>
    <w:rsid w:val="00930393"/>
    <w:rsid w:val="009310A2"/>
    <w:rsid w:val="00940987"/>
    <w:rsid w:val="00941FB3"/>
    <w:rsid w:val="009425E0"/>
    <w:rsid w:val="009439E6"/>
    <w:rsid w:val="009565CB"/>
    <w:rsid w:val="00957370"/>
    <w:rsid w:val="00962643"/>
    <w:rsid w:val="00962F23"/>
    <w:rsid w:val="00963519"/>
    <w:rsid w:val="009655CF"/>
    <w:rsid w:val="009724F9"/>
    <w:rsid w:val="00973D2E"/>
    <w:rsid w:val="00983BA9"/>
    <w:rsid w:val="00983F7C"/>
    <w:rsid w:val="00992ED8"/>
    <w:rsid w:val="00993B62"/>
    <w:rsid w:val="009978E9"/>
    <w:rsid w:val="009A6967"/>
    <w:rsid w:val="009A6E8B"/>
    <w:rsid w:val="009B1486"/>
    <w:rsid w:val="009B6DFD"/>
    <w:rsid w:val="009B7F7F"/>
    <w:rsid w:val="009C1C42"/>
    <w:rsid w:val="00A031DA"/>
    <w:rsid w:val="00A102F1"/>
    <w:rsid w:val="00A11F26"/>
    <w:rsid w:val="00A1318A"/>
    <w:rsid w:val="00A1556E"/>
    <w:rsid w:val="00A24661"/>
    <w:rsid w:val="00A41450"/>
    <w:rsid w:val="00A41754"/>
    <w:rsid w:val="00A44B6F"/>
    <w:rsid w:val="00A44EE2"/>
    <w:rsid w:val="00A44F32"/>
    <w:rsid w:val="00A45A33"/>
    <w:rsid w:val="00A528E1"/>
    <w:rsid w:val="00A56897"/>
    <w:rsid w:val="00A61101"/>
    <w:rsid w:val="00A668E9"/>
    <w:rsid w:val="00A719E2"/>
    <w:rsid w:val="00A7258F"/>
    <w:rsid w:val="00A76F8F"/>
    <w:rsid w:val="00A924C3"/>
    <w:rsid w:val="00A9259C"/>
    <w:rsid w:val="00AA11B8"/>
    <w:rsid w:val="00AA1F42"/>
    <w:rsid w:val="00AA6130"/>
    <w:rsid w:val="00AB1FE8"/>
    <w:rsid w:val="00AB3399"/>
    <w:rsid w:val="00AB3585"/>
    <w:rsid w:val="00AB4A65"/>
    <w:rsid w:val="00AC3BFF"/>
    <w:rsid w:val="00AC6DA6"/>
    <w:rsid w:val="00AD6DC4"/>
    <w:rsid w:val="00AD6DFC"/>
    <w:rsid w:val="00AE0F5E"/>
    <w:rsid w:val="00AE681A"/>
    <w:rsid w:val="00AF1401"/>
    <w:rsid w:val="00AF2087"/>
    <w:rsid w:val="00AF504C"/>
    <w:rsid w:val="00B03224"/>
    <w:rsid w:val="00B10F82"/>
    <w:rsid w:val="00B1259F"/>
    <w:rsid w:val="00B2227C"/>
    <w:rsid w:val="00B2288E"/>
    <w:rsid w:val="00B32402"/>
    <w:rsid w:val="00B34ACC"/>
    <w:rsid w:val="00B34F66"/>
    <w:rsid w:val="00B37D5B"/>
    <w:rsid w:val="00B4471D"/>
    <w:rsid w:val="00B50723"/>
    <w:rsid w:val="00B51DF3"/>
    <w:rsid w:val="00B51E1F"/>
    <w:rsid w:val="00B527BD"/>
    <w:rsid w:val="00B56355"/>
    <w:rsid w:val="00B57549"/>
    <w:rsid w:val="00B67FE4"/>
    <w:rsid w:val="00B72515"/>
    <w:rsid w:val="00B77D06"/>
    <w:rsid w:val="00B83C6B"/>
    <w:rsid w:val="00B85ADF"/>
    <w:rsid w:val="00B8607D"/>
    <w:rsid w:val="00B86959"/>
    <w:rsid w:val="00B87AC3"/>
    <w:rsid w:val="00B97C16"/>
    <w:rsid w:val="00BA0800"/>
    <w:rsid w:val="00BA31F3"/>
    <w:rsid w:val="00BA6B47"/>
    <w:rsid w:val="00BB037B"/>
    <w:rsid w:val="00BB6CD5"/>
    <w:rsid w:val="00BC32D7"/>
    <w:rsid w:val="00BC74AC"/>
    <w:rsid w:val="00BD0B6F"/>
    <w:rsid w:val="00BD4490"/>
    <w:rsid w:val="00BD525D"/>
    <w:rsid w:val="00BE04B2"/>
    <w:rsid w:val="00BE4898"/>
    <w:rsid w:val="00BE69E1"/>
    <w:rsid w:val="00BE7620"/>
    <w:rsid w:val="00BF7CA3"/>
    <w:rsid w:val="00C1232C"/>
    <w:rsid w:val="00C12E85"/>
    <w:rsid w:val="00C15456"/>
    <w:rsid w:val="00C15EB6"/>
    <w:rsid w:val="00C20E47"/>
    <w:rsid w:val="00C253CB"/>
    <w:rsid w:val="00C32C68"/>
    <w:rsid w:val="00C35311"/>
    <w:rsid w:val="00C365B4"/>
    <w:rsid w:val="00C503AC"/>
    <w:rsid w:val="00C51545"/>
    <w:rsid w:val="00C54900"/>
    <w:rsid w:val="00C56085"/>
    <w:rsid w:val="00C665CD"/>
    <w:rsid w:val="00C73033"/>
    <w:rsid w:val="00C9487F"/>
    <w:rsid w:val="00C96AC5"/>
    <w:rsid w:val="00CC4BEC"/>
    <w:rsid w:val="00CC515E"/>
    <w:rsid w:val="00CD4570"/>
    <w:rsid w:val="00CE154B"/>
    <w:rsid w:val="00CE1E77"/>
    <w:rsid w:val="00CE3C24"/>
    <w:rsid w:val="00CE557F"/>
    <w:rsid w:val="00CF2708"/>
    <w:rsid w:val="00CF6036"/>
    <w:rsid w:val="00CF769D"/>
    <w:rsid w:val="00D054B5"/>
    <w:rsid w:val="00D15B69"/>
    <w:rsid w:val="00D23D4E"/>
    <w:rsid w:val="00D43580"/>
    <w:rsid w:val="00D45541"/>
    <w:rsid w:val="00D51097"/>
    <w:rsid w:val="00D56501"/>
    <w:rsid w:val="00D80C86"/>
    <w:rsid w:val="00D80D04"/>
    <w:rsid w:val="00D83094"/>
    <w:rsid w:val="00D9006C"/>
    <w:rsid w:val="00D94F0B"/>
    <w:rsid w:val="00DA7A73"/>
    <w:rsid w:val="00DB1379"/>
    <w:rsid w:val="00DC0062"/>
    <w:rsid w:val="00DD19ED"/>
    <w:rsid w:val="00DD7129"/>
    <w:rsid w:val="00DD7EEC"/>
    <w:rsid w:val="00DE3948"/>
    <w:rsid w:val="00DE6D78"/>
    <w:rsid w:val="00DE6F36"/>
    <w:rsid w:val="00DE73C5"/>
    <w:rsid w:val="00DF0BFD"/>
    <w:rsid w:val="00DF32F3"/>
    <w:rsid w:val="00E0498C"/>
    <w:rsid w:val="00E0602B"/>
    <w:rsid w:val="00E06582"/>
    <w:rsid w:val="00E10FD8"/>
    <w:rsid w:val="00E25829"/>
    <w:rsid w:val="00E27C07"/>
    <w:rsid w:val="00E27F1C"/>
    <w:rsid w:val="00E33433"/>
    <w:rsid w:val="00E3404D"/>
    <w:rsid w:val="00E37C99"/>
    <w:rsid w:val="00E43247"/>
    <w:rsid w:val="00E43CFF"/>
    <w:rsid w:val="00E44BAD"/>
    <w:rsid w:val="00E46C0E"/>
    <w:rsid w:val="00E553CD"/>
    <w:rsid w:val="00E55DD9"/>
    <w:rsid w:val="00E61779"/>
    <w:rsid w:val="00E667BD"/>
    <w:rsid w:val="00E80124"/>
    <w:rsid w:val="00E80A40"/>
    <w:rsid w:val="00E82F27"/>
    <w:rsid w:val="00E95450"/>
    <w:rsid w:val="00EB1642"/>
    <w:rsid w:val="00EB1C86"/>
    <w:rsid w:val="00EB4D7C"/>
    <w:rsid w:val="00EC3946"/>
    <w:rsid w:val="00EC5C1A"/>
    <w:rsid w:val="00EC7D95"/>
    <w:rsid w:val="00ED4A80"/>
    <w:rsid w:val="00ED53BE"/>
    <w:rsid w:val="00EE04CE"/>
    <w:rsid w:val="00EE35AA"/>
    <w:rsid w:val="00EE37CE"/>
    <w:rsid w:val="00EF0FFC"/>
    <w:rsid w:val="00F02E34"/>
    <w:rsid w:val="00F1038C"/>
    <w:rsid w:val="00F12CE3"/>
    <w:rsid w:val="00F2014D"/>
    <w:rsid w:val="00F211A7"/>
    <w:rsid w:val="00F21B3B"/>
    <w:rsid w:val="00F23B9D"/>
    <w:rsid w:val="00F278AE"/>
    <w:rsid w:val="00F316DB"/>
    <w:rsid w:val="00F474CA"/>
    <w:rsid w:val="00F478FC"/>
    <w:rsid w:val="00F52841"/>
    <w:rsid w:val="00F628BA"/>
    <w:rsid w:val="00F74D8C"/>
    <w:rsid w:val="00F81944"/>
    <w:rsid w:val="00F81B71"/>
    <w:rsid w:val="00F84B6C"/>
    <w:rsid w:val="00F85974"/>
    <w:rsid w:val="00F9113B"/>
    <w:rsid w:val="00F949C7"/>
    <w:rsid w:val="00FA0D09"/>
    <w:rsid w:val="00FA6F78"/>
    <w:rsid w:val="00FB2244"/>
    <w:rsid w:val="00FB39C9"/>
    <w:rsid w:val="00FB4DDF"/>
    <w:rsid w:val="00FB7D31"/>
    <w:rsid w:val="00FD3C4E"/>
    <w:rsid w:val="00FD6C85"/>
    <w:rsid w:val="00FE30F9"/>
    <w:rsid w:val="00FE40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ABAC"/>
  <w15:docId w15:val="{CE3684F7-7298-4570-9E90-85C392A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03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1303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239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033"/>
    <w:pPr>
      <w:ind w:left="720"/>
      <w:contextualSpacing/>
    </w:pPr>
    <w:rPr>
      <w:rFonts w:ascii=".VnTime" w:hAnsi=".VnTime"/>
      <w:sz w:val="28"/>
      <w:szCs w:val="28"/>
    </w:rPr>
  </w:style>
  <w:style w:type="paragraph" w:styleId="NormalWeb">
    <w:name w:val="Normal (Web)"/>
    <w:basedOn w:val="Normal"/>
    <w:uiPriority w:val="99"/>
    <w:semiHidden/>
    <w:unhideWhenUsed/>
    <w:rsid w:val="00983F7C"/>
    <w:pPr>
      <w:spacing w:before="100" w:beforeAutospacing="1" w:after="100" w:afterAutospacing="1"/>
    </w:pPr>
  </w:style>
  <w:style w:type="character" w:styleId="Emphasis">
    <w:name w:val="Emphasis"/>
    <w:basedOn w:val="DefaultParagraphFont"/>
    <w:uiPriority w:val="20"/>
    <w:qFormat/>
    <w:rsid w:val="00983F7C"/>
    <w:rPr>
      <w:i/>
      <w:iCs/>
    </w:rPr>
  </w:style>
  <w:style w:type="character" w:styleId="Hyperlink">
    <w:name w:val="Hyperlink"/>
    <w:basedOn w:val="DefaultParagraphFont"/>
    <w:uiPriority w:val="99"/>
    <w:semiHidden/>
    <w:unhideWhenUsed/>
    <w:rsid w:val="00983F7C"/>
    <w:rPr>
      <w:color w:val="0000FF"/>
      <w:u w:val="single"/>
    </w:rPr>
  </w:style>
  <w:style w:type="paragraph" w:styleId="BodyText">
    <w:name w:val="Body Text"/>
    <w:basedOn w:val="Normal"/>
    <w:link w:val="BodyTextChar"/>
    <w:unhideWhenUsed/>
    <w:rsid w:val="00E0602B"/>
    <w:pPr>
      <w:spacing w:after="120"/>
    </w:pPr>
    <w:rPr>
      <w:rFonts w:ascii=".VnTime" w:hAnsi=".VnTime"/>
      <w:sz w:val="28"/>
      <w:szCs w:val="20"/>
    </w:rPr>
  </w:style>
  <w:style w:type="character" w:customStyle="1" w:styleId="BodyTextChar">
    <w:name w:val="Body Text Char"/>
    <w:basedOn w:val="DefaultParagraphFont"/>
    <w:link w:val="BodyText"/>
    <w:rsid w:val="00E0602B"/>
    <w:rPr>
      <w:rFonts w:ascii=".VnTime" w:eastAsia="Times New Roman" w:hAnsi=".VnTime" w:cs="Times New Roman"/>
      <w:sz w:val="28"/>
      <w:szCs w:val="20"/>
    </w:rPr>
  </w:style>
  <w:style w:type="paragraph" w:styleId="NoSpacing">
    <w:name w:val="No Spacing"/>
    <w:uiPriority w:val="1"/>
    <w:qFormat/>
    <w:rsid w:val="008972D8"/>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59"/>
    <w:rsid w:val="00DA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239D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A4869"/>
    <w:pPr>
      <w:tabs>
        <w:tab w:val="center" w:pos="4680"/>
        <w:tab w:val="right" w:pos="9360"/>
      </w:tabs>
    </w:pPr>
  </w:style>
  <w:style w:type="character" w:customStyle="1" w:styleId="HeaderChar">
    <w:name w:val="Header Char"/>
    <w:basedOn w:val="DefaultParagraphFont"/>
    <w:link w:val="Header"/>
    <w:uiPriority w:val="99"/>
    <w:rsid w:val="005A48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869"/>
    <w:pPr>
      <w:tabs>
        <w:tab w:val="center" w:pos="4680"/>
        <w:tab w:val="right" w:pos="9360"/>
      </w:tabs>
    </w:pPr>
  </w:style>
  <w:style w:type="character" w:customStyle="1" w:styleId="FooterChar">
    <w:name w:val="Footer Char"/>
    <w:basedOn w:val="DefaultParagraphFont"/>
    <w:link w:val="Footer"/>
    <w:uiPriority w:val="99"/>
    <w:rsid w:val="005A48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0163"/>
    <w:rPr>
      <w:rFonts w:ascii="Tahoma" w:hAnsi="Tahoma" w:cs="Tahoma"/>
      <w:sz w:val="16"/>
      <w:szCs w:val="16"/>
    </w:rPr>
  </w:style>
  <w:style w:type="character" w:customStyle="1" w:styleId="BalloonTextChar">
    <w:name w:val="Balloon Text Char"/>
    <w:basedOn w:val="DefaultParagraphFont"/>
    <w:link w:val="BalloonText"/>
    <w:uiPriority w:val="99"/>
    <w:semiHidden/>
    <w:rsid w:val="000E0163"/>
    <w:rPr>
      <w:rFonts w:ascii="Tahoma" w:eastAsia="Times New Roman" w:hAnsi="Tahoma" w:cs="Tahoma"/>
      <w:sz w:val="16"/>
      <w:szCs w:val="16"/>
    </w:rPr>
  </w:style>
  <w:style w:type="paragraph" w:customStyle="1" w:styleId="oancuaDanhsach">
    <w:name w:val="Đoạn của Danh sách"/>
    <w:basedOn w:val="Normal"/>
    <w:uiPriority w:val="99"/>
    <w:qFormat/>
    <w:rsid w:val="00A41450"/>
    <w:pPr>
      <w:ind w:left="720"/>
      <w:contextualSpacing/>
      <w:jc w:val="both"/>
    </w:pPr>
    <w:rPr>
      <w:szCs w:val="20"/>
    </w:rPr>
  </w:style>
  <w:style w:type="character" w:styleId="CommentReference">
    <w:name w:val="annotation reference"/>
    <w:basedOn w:val="DefaultParagraphFont"/>
    <w:uiPriority w:val="99"/>
    <w:semiHidden/>
    <w:unhideWhenUsed/>
    <w:rsid w:val="004C74E1"/>
    <w:rPr>
      <w:sz w:val="16"/>
      <w:szCs w:val="16"/>
    </w:rPr>
  </w:style>
  <w:style w:type="paragraph" w:styleId="CommentText">
    <w:name w:val="annotation text"/>
    <w:basedOn w:val="Normal"/>
    <w:link w:val="CommentTextChar"/>
    <w:uiPriority w:val="99"/>
    <w:semiHidden/>
    <w:unhideWhenUsed/>
    <w:rsid w:val="004C74E1"/>
    <w:rPr>
      <w:sz w:val="20"/>
      <w:szCs w:val="20"/>
    </w:rPr>
  </w:style>
  <w:style w:type="character" w:customStyle="1" w:styleId="CommentTextChar">
    <w:name w:val="Comment Text Char"/>
    <w:basedOn w:val="DefaultParagraphFont"/>
    <w:link w:val="CommentText"/>
    <w:uiPriority w:val="99"/>
    <w:semiHidden/>
    <w:rsid w:val="004C74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4E1"/>
    <w:rPr>
      <w:b/>
      <w:bCs/>
    </w:rPr>
  </w:style>
  <w:style w:type="character" w:customStyle="1" w:styleId="CommentSubjectChar">
    <w:name w:val="Comment Subject Char"/>
    <w:basedOn w:val="CommentTextChar"/>
    <w:link w:val="CommentSubject"/>
    <w:uiPriority w:val="99"/>
    <w:semiHidden/>
    <w:rsid w:val="004C74E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81303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36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2447">
      <w:bodyDiv w:val="1"/>
      <w:marLeft w:val="0"/>
      <w:marRight w:val="0"/>
      <w:marTop w:val="0"/>
      <w:marBottom w:val="0"/>
      <w:divBdr>
        <w:top w:val="none" w:sz="0" w:space="0" w:color="auto"/>
        <w:left w:val="none" w:sz="0" w:space="0" w:color="auto"/>
        <w:bottom w:val="none" w:sz="0" w:space="0" w:color="auto"/>
        <w:right w:val="none" w:sz="0" w:space="0" w:color="auto"/>
      </w:divBdr>
    </w:div>
    <w:div w:id="234121668">
      <w:bodyDiv w:val="1"/>
      <w:marLeft w:val="0"/>
      <w:marRight w:val="0"/>
      <w:marTop w:val="0"/>
      <w:marBottom w:val="0"/>
      <w:divBdr>
        <w:top w:val="none" w:sz="0" w:space="0" w:color="auto"/>
        <w:left w:val="none" w:sz="0" w:space="0" w:color="auto"/>
        <w:bottom w:val="none" w:sz="0" w:space="0" w:color="auto"/>
        <w:right w:val="none" w:sz="0" w:space="0" w:color="auto"/>
      </w:divBdr>
    </w:div>
    <w:div w:id="291985543">
      <w:bodyDiv w:val="1"/>
      <w:marLeft w:val="0"/>
      <w:marRight w:val="0"/>
      <w:marTop w:val="0"/>
      <w:marBottom w:val="0"/>
      <w:divBdr>
        <w:top w:val="none" w:sz="0" w:space="0" w:color="auto"/>
        <w:left w:val="none" w:sz="0" w:space="0" w:color="auto"/>
        <w:bottom w:val="none" w:sz="0" w:space="0" w:color="auto"/>
        <w:right w:val="none" w:sz="0" w:space="0" w:color="auto"/>
      </w:divBdr>
    </w:div>
    <w:div w:id="380600259">
      <w:bodyDiv w:val="1"/>
      <w:marLeft w:val="0"/>
      <w:marRight w:val="0"/>
      <w:marTop w:val="0"/>
      <w:marBottom w:val="0"/>
      <w:divBdr>
        <w:top w:val="none" w:sz="0" w:space="0" w:color="auto"/>
        <w:left w:val="none" w:sz="0" w:space="0" w:color="auto"/>
        <w:bottom w:val="none" w:sz="0" w:space="0" w:color="auto"/>
        <w:right w:val="none" w:sz="0" w:space="0" w:color="auto"/>
      </w:divBdr>
    </w:div>
    <w:div w:id="395935711">
      <w:bodyDiv w:val="1"/>
      <w:marLeft w:val="0"/>
      <w:marRight w:val="0"/>
      <w:marTop w:val="0"/>
      <w:marBottom w:val="0"/>
      <w:divBdr>
        <w:top w:val="none" w:sz="0" w:space="0" w:color="auto"/>
        <w:left w:val="none" w:sz="0" w:space="0" w:color="auto"/>
        <w:bottom w:val="none" w:sz="0" w:space="0" w:color="auto"/>
        <w:right w:val="none" w:sz="0" w:space="0" w:color="auto"/>
      </w:divBdr>
    </w:div>
    <w:div w:id="516772546">
      <w:bodyDiv w:val="1"/>
      <w:marLeft w:val="0"/>
      <w:marRight w:val="0"/>
      <w:marTop w:val="0"/>
      <w:marBottom w:val="0"/>
      <w:divBdr>
        <w:top w:val="none" w:sz="0" w:space="0" w:color="auto"/>
        <w:left w:val="none" w:sz="0" w:space="0" w:color="auto"/>
        <w:bottom w:val="none" w:sz="0" w:space="0" w:color="auto"/>
        <w:right w:val="none" w:sz="0" w:space="0" w:color="auto"/>
      </w:divBdr>
    </w:div>
    <w:div w:id="535118289">
      <w:bodyDiv w:val="1"/>
      <w:marLeft w:val="0"/>
      <w:marRight w:val="0"/>
      <w:marTop w:val="0"/>
      <w:marBottom w:val="0"/>
      <w:divBdr>
        <w:top w:val="none" w:sz="0" w:space="0" w:color="auto"/>
        <w:left w:val="none" w:sz="0" w:space="0" w:color="auto"/>
        <w:bottom w:val="none" w:sz="0" w:space="0" w:color="auto"/>
        <w:right w:val="none" w:sz="0" w:space="0" w:color="auto"/>
      </w:divBdr>
    </w:div>
    <w:div w:id="680857134">
      <w:bodyDiv w:val="1"/>
      <w:marLeft w:val="0"/>
      <w:marRight w:val="0"/>
      <w:marTop w:val="0"/>
      <w:marBottom w:val="0"/>
      <w:divBdr>
        <w:top w:val="none" w:sz="0" w:space="0" w:color="auto"/>
        <w:left w:val="none" w:sz="0" w:space="0" w:color="auto"/>
        <w:bottom w:val="none" w:sz="0" w:space="0" w:color="auto"/>
        <w:right w:val="none" w:sz="0" w:space="0" w:color="auto"/>
      </w:divBdr>
    </w:div>
    <w:div w:id="720129598">
      <w:bodyDiv w:val="1"/>
      <w:marLeft w:val="0"/>
      <w:marRight w:val="0"/>
      <w:marTop w:val="0"/>
      <w:marBottom w:val="0"/>
      <w:divBdr>
        <w:top w:val="none" w:sz="0" w:space="0" w:color="auto"/>
        <w:left w:val="none" w:sz="0" w:space="0" w:color="auto"/>
        <w:bottom w:val="none" w:sz="0" w:space="0" w:color="auto"/>
        <w:right w:val="none" w:sz="0" w:space="0" w:color="auto"/>
      </w:divBdr>
    </w:div>
    <w:div w:id="801390021">
      <w:bodyDiv w:val="1"/>
      <w:marLeft w:val="0"/>
      <w:marRight w:val="0"/>
      <w:marTop w:val="0"/>
      <w:marBottom w:val="0"/>
      <w:divBdr>
        <w:top w:val="none" w:sz="0" w:space="0" w:color="auto"/>
        <w:left w:val="none" w:sz="0" w:space="0" w:color="auto"/>
        <w:bottom w:val="none" w:sz="0" w:space="0" w:color="auto"/>
        <w:right w:val="none" w:sz="0" w:space="0" w:color="auto"/>
      </w:divBdr>
    </w:div>
    <w:div w:id="867841782">
      <w:bodyDiv w:val="1"/>
      <w:marLeft w:val="0"/>
      <w:marRight w:val="0"/>
      <w:marTop w:val="0"/>
      <w:marBottom w:val="0"/>
      <w:divBdr>
        <w:top w:val="none" w:sz="0" w:space="0" w:color="auto"/>
        <w:left w:val="none" w:sz="0" w:space="0" w:color="auto"/>
        <w:bottom w:val="none" w:sz="0" w:space="0" w:color="auto"/>
        <w:right w:val="none" w:sz="0" w:space="0" w:color="auto"/>
      </w:divBdr>
    </w:div>
    <w:div w:id="886381239">
      <w:bodyDiv w:val="1"/>
      <w:marLeft w:val="0"/>
      <w:marRight w:val="0"/>
      <w:marTop w:val="0"/>
      <w:marBottom w:val="0"/>
      <w:divBdr>
        <w:top w:val="none" w:sz="0" w:space="0" w:color="auto"/>
        <w:left w:val="none" w:sz="0" w:space="0" w:color="auto"/>
        <w:bottom w:val="none" w:sz="0" w:space="0" w:color="auto"/>
        <w:right w:val="none" w:sz="0" w:space="0" w:color="auto"/>
      </w:divBdr>
    </w:div>
    <w:div w:id="888105971">
      <w:bodyDiv w:val="1"/>
      <w:marLeft w:val="0"/>
      <w:marRight w:val="0"/>
      <w:marTop w:val="0"/>
      <w:marBottom w:val="0"/>
      <w:divBdr>
        <w:top w:val="none" w:sz="0" w:space="0" w:color="auto"/>
        <w:left w:val="none" w:sz="0" w:space="0" w:color="auto"/>
        <w:bottom w:val="none" w:sz="0" w:space="0" w:color="auto"/>
        <w:right w:val="none" w:sz="0" w:space="0" w:color="auto"/>
      </w:divBdr>
    </w:div>
    <w:div w:id="894239670">
      <w:bodyDiv w:val="1"/>
      <w:marLeft w:val="0"/>
      <w:marRight w:val="0"/>
      <w:marTop w:val="0"/>
      <w:marBottom w:val="0"/>
      <w:divBdr>
        <w:top w:val="none" w:sz="0" w:space="0" w:color="auto"/>
        <w:left w:val="none" w:sz="0" w:space="0" w:color="auto"/>
        <w:bottom w:val="none" w:sz="0" w:space="0" w:color="auto"/>
        <w:right w:val="none" w:sz="0" w:space="0" w:color="auto"/>
      </w:divBdr>
    </w:div>
    <w:div w:id="917401771">
      <w:bodyDiv w:val="1"/>
      <w:marLeft w:val="0"/>
      <w:marRight w:val="0"/>
      <w:marTop w:val="0"/>
      <w:marBottom w:val="0"/>
      <w:divBdr>
        <w:top w:val="none" w:sz="0" w:space="0" w:color="auto"/>
        <w:left w:val="none" w:sz="0" w:space="0" w:color="auto"/>
        <w:bottom w:val="none" w:sz="0" w:space="0" w:color="auto"/>
        <w:right w:val="none" w:sz="0" w:space="0" w:color="auto"/>
      </w:divBdr>
    </w:div>
    <w:div w:id="934169274">
      <w:bodyDiv w:val="1"/>
      <w:marLeft w:val="0"/>
      <w:marRight w:val="0"/>
      <w:marTop w:val="0"/>
      <w:marBottom w:val="0"/>
      <w:divBdr>
        <w:top w:val="none" w:sz="0" w:space="0" w:color="auto"/>
        <w:left w:val="none" w:sz="0" w:space="0" w:color="auto"/>
        <w:bottom w:val="none" w:sz="0" w:space="0" w:color="auto"/>
        <w:right w:val="none" w:sz="0" w:space="0" w:color="auto"/>
      </w:divBdr>
    </w:div>
    <w:div w:id="947156531">
      <w:bodyDiv w:val="1"/>
      <w:marLeft w:val="0"/>
      <w:marRight w:val="0"/>
      <w:marTop w:val="0"/>
      <w:marBottom w:val="0"/>
      <w:divBdr>
        <w:top w:val="none" w:sz="0" w:space="0" w:color="auto"/>
        <w:left w:val="none" w:sz="0" w:space="0" w:color="auto"/>
        <w:bottom w:val="none" w:sz="0" w:space="0" w:color="auto"/>
        <w:right w:val="none" w:sz="0" w:space="0" w:color="auto"/>
      </w:divBdr>
    </w:div>
    <w:div w:id="949354497">
      <w:bodyDiv w:val="1"/>
      <w:marLeft w:val="0"/>
      <w:marRight w:val="0"/>
      <w:marTop w:val="0"/>
      <w:marBottom w:val="0"/>
      <w:divBdr>
        <w:top w:val="none" w:sz="0" w:space="0" w:color="auto"/>
        <w:left w:val="none" w:sz="0" w:space="0" w:color="auto"/>
        <w:bottom w:val="none" w:sz="0" w:space="0" w:color="auto"/>
        <w:right w:val="none" w:sz="0" w:space="0" w:color="auto"/>
      </w:divBdr>
    </w:div>
    <w:div w:id="1019551096">
      <w:bodyDiv w:val="1"/>
      <w:marLeft w:val="0"/>
      <w:marRight w:val="0"/>
      <w:marTop w:val="0"/>
      <w:marBottom w:val="0"/>
      <w:divBdr>
        <w:top w:val="none" w:sz="0" w:space="0" w:color="auto"/>
        <w:left w:val="none" w:sz="0" w:space="0" w:color="auto"/>
        <w:bottom w:val="none" w:sz="0" w:space="0" w:color="auto"/>
        <w:right w:val="none" w:sz="0" w:space="0" w:color="auto"/>
      </w:divBdr>
      <w:divsChild>
        <w:div w:id="143939160">
          <w:marLeft w:val="0"/>
          <w:marRight w:val="0"/>
          <w:marTop w:val="0"/>
          <w:marBottom w:val="0"/>
          <w:divBdr>
            <w:top w:val="none" w:sz="0" w:space="0" w:color="auto"/>
            <w:left w:val="none" w:sz="0" w:space="0" w:color="auto"/>
            <w:bottom w:val="none" w:sz="0" w:space="0" w:color="auto"/>
            <w:right w:val="none" w:sz="0" w:space="0" w:color="auto"/>
          </w:divBdr>
        </w:div>
        <w:div w:id="383218154">
          <w:marLeft w:val="0"/>
          <w:marRight w:val="0"/>
          <w:marTop w:val="0"/>
          <w:marBottom w:val="0"/>
          <w:divBdr>
            <w:top w:val="none" w:sz="0" w:space="0" w:color="auto"/>
            <w:left w:val="none" w:sz="0" w:space="0" w:color="auto"/>
            <w:bottom w:val="none" w:sz="0" w:space="0" w:color="auto"/>
            <w:right w:val="none" w:sz="0" w:space="0" w:color="auto"/>
          </w:divBdr>
        </w:div>
        <w:div w:id="1402949181">
          <w:marLeft w:val="0"/>
          <w:marRight w:val="0"/>
          <w:marTop w:val="0"/>
          <w:marBottom w:val="0"/>
          <w:divBdr>
            <w:top w:val="none" w:sz="0" w:space="0" w:color="auto"/>
            <w:left w:val="none" w:sz="0" w:space="0" w:color="auto"/>
            <w:bottom w:val="none" w:sz="0" w:space="0" w:color="auto"/>
            <w:right w:val="none" w:sz="0" w:space="0" w:color="auto"/>
          </w:divBdr>
        </w:div>
        <w:div w:id="472404228">
          <w:marLeft w:val="0"/>
          <w:marRight w:val="0"/>
          <w:marTop w:val="0"/>
          <w:marBottom w:val="0"/>
          <w:divBdr>
            <w:top w:val="none" w:sz="0" w:space="0" w:color="auto"/>
            <w:left w:val="none" w:sz="0" w:space="0" w:color="auto"/>
            <w:bottom w:val="none" w:sz="0" w:space="0" w:color="auto"/>
            <w:right w:val="none" w:sz="0" w:space="0" w:color="auto"/>
          </w:divBdr>
        </w:div>
        <w:div w:id="500196442">
          <w:marLeft w:val="0"/>
          <w:marRight w:val="0"/>
          <w:marTop w:val="0"/>
          <w:marBottom w:val="0"/>
          <w:divBdr>
            <w:top w:val="none" w:sz="0" w:space="0" w:color="auto"/>
            <w:left w:val="none" w:sz="0" w:space="0" w:color="auto"/>
            <w:bottom w:val="none" w:sz="0" w:space="0" w:color="auto"/>
            <w:right w:val="none" w:sz="0" w:space="0" w:color="auto"/>
          </w:divBdr>
        </w:div>
        <w:div w:id="1885098418">
          <w:marLeft w:val="0"/>
          <w:marRight w:val="0"/>
          <w:marTop w:val="0"/>
          <w:marBottom w:val="0"/>
          <w:divBdr>
            <w:top w:val="none" w:sz="0" w:space="0" w:color="auto"/>
            <w:left w:val="none" w:sz="0" w:space="0" w:color="auto"/>
            <w:bottom w:val="none" w:sz="0" w:space="0" w:color="auto"/>
            <w:right w:val="none" w:sz="0" w:space="0" w:color="auto"/>
          </w:divBdr>
        </w:div>
        <w:div w:id="1259487158">
          <w:marLeft w:val="0"/>
          <w:marRight w:val="0"/>
          <w:marTop w:val="0"/>
          <w:marBottom w:val="0"/>
          <w:divBdr>
            <w:top w:val="none" w:sz="0" w:space="0" w:color="auto"/>
            <w:left w:val="none" w:sz="0" w:space="0" w:color="auto"/>
            <w:bottom w:val="none" w:sz="0" w:space="0" w:color="auto"/>
            <w:right w:val="none" w:sz="0" w:space="0" w:color="auto"/>
          </w:divBdr>
        </w:div>
        <w:div w:id="1266965942">
          <w:marLeft w:val="0"/>
          <w:marRight w:val="0"/>
          <w:marTop w:val="0"/>
          <w:marBottom w:val="0"/>
          <w:divBdr>
            <w:top w:val="none" w:sz="0" w:space="0" w:color="auto"/>
            <w:left w:val="none" w:sz="0" w:space="0" w:color="auto"/>
            <w:bottom w:val="none" w:sz="0" w:space="0" w:color="auto"/>
            <w:right w:val="none" w:sz="0" w:space="0" w:color="auto"/>
          </w:divBdr>
        </w:div>
        <w:div w:id="597644188">
          <w:marLeft w:val="0"/>
          <w:marRight w:val="0"/>
          <w:marTop w:val="0"/>
          <w:marBottom w:val="0"/>
          <w:divBdr>
            <w:top w:val="none" w:sz="0" w:space="0" w:color="auto"/>
            <w:left w:val="none" w:sz="0" w:space="0" w:color="auto"/>
            <w:bottom w:val="none" w:sz="0" w:space="0" w:color="auto"/>
            <w:right w:val="none" w:sz="0" w:space="0" w:color="auto"/>
          </w:divBdr>
        </w:div>
        <w:div w:id="949702962">
          <w:marLeft w:val="0"/>
          <w:marRight w:val="0"/>
          <w:marTop w:val="0"/>
          <w:marBottom w:val="0"/>
          <w:divBdr>
            <w:top w:val="none" w:sz="0" w:space="0" w:color="auto"/>
            <w:left w:val="none" w:sz="0" w:space="0" w:color="auto"/>
            <w:bottom w:val="none" w:sz="0" w:space="0" w:color="auto"/>
            <w:right w:val="none" w:sz="0" w:space="0" w:color="auto"/>
          </w:divBdr>
        </w:div>
        <w:div w:id="88015696">
          <w:marLeft w:val="0"/>
          <w:marRight w:val="0"/>
          <w:marTop w:val="0"/>
          <w:marBottom w:val="0"/>
          <w:divBdr>
            <w:top w:val="none" w:sz="0" w:space="0" w:color="auto"/>
            <w:left w:val="none" w:sz="0" w:space="0" w:color="auto"/>
            <w:bottom w:val="none" w:sz="0" w:space="0" w:color="auto"/>
            <w:right w:val="none" w:sz="0" w:space="0" w:color="auto"/>
          </w:divBdr>
        </w:div>
        <w:div w:id="586571801">
          <w:marLeft w:val="0"/>
          <w:marRight w:val="0"/>
          <w:marTop w:val="0"/>
          <w:marBottom w:val="0"/>
          <w:divBdr>
            <w:top w:val="none" w:sz="0" w:space="0" w:color="auto"/>
            <w:left w:val="none" w:sz="0" w:space="0" w:color="auto"/>
            <w:bottom w:val="none" w:sz="0" w:space="0" w:color="auto"/>
            <w:right w:val="none" w:sz="0" w:space="0" w:color="auto"/>
          </w:divBdr>
        </w:div>
      </w:divsChild>
    </w:div>
    <w:div w:id="1029451375">
      <w:bodyDiv w:val="1"/>
      <w:marLeft w:val="0"/>
      <w:marRight w:val="0"/>
      <w:marTop w:val="0"/>
      <w:marBottom w:val="0"/>
      <w:divBdr>
        <w:top w:val="none" w:sz="0" w:space="0" w:color="auto"/>
        <w:left w:val="none" w:sz="0" w:space="0" w:color="auto"/>
        <w:bottom w:val="none" w:sz="0" w:space="0" w:color="auto"/>
        <w:right w:val="none" w:sz="0" w:space="0" w:color="auto"/>
      </w:divBdr>
    </w:div>
    <w:div w:id="1038319091">
      <w:bodyDiv w:val="1"/>
      <w:marLeft w:val="0"/>
      <w:marRight w:val="0"/>
      <w:marTop w:val="0"/>
      <w:marBottom w:val="0"/>
      <w:divBdr>
        <w:top w:val="none" w:sz="0" w:space="0" w:color="auto"/>
        <w:left w:val="none" w:sz="0" w:space="0" w:color="auto"/>
        <w:bottom w:val="none" w:sz="0" w:space="0" w:color="auto"/>
        <w:right w:val="none" w:sz="0" w:space="0" w:color="auto"/>
      </w:divBdr>
    </w:div>
    <w:div w:id="1046561886">
      <w:bodyDiv w:val="1"/>
      <w:marLeft w:val="0"/>
      <w:marRight w:val="0"/>
      <w:marTop w:val="0"/>
      <w:marBottom w:val="0"/>
      <w:divBdr>
        <w:top w:val="none" w:sz="0" w:space="0" w:color="auto"/>
        <w:left w:val="none" w:sz="0" w:space="0" w:color="auto"/>
        <w:bottom w:val="none" w:sz="0" w:space="0" w:color="auto"/>
        <w:right w:val="none" w:sz="0" w:space="0" w:color="auto"/>
      </w:divBdr>
    </w:div>
    <w:div w:id="1062287023">
      <w:bodyDiv w:val="1"/>
      <w:marLeft w:val="0"/>
      <w:marRight w:val="0"/>
      <w:marTop w:val="0"/>
      <w:marBottom w:val="0"/>
      <w:divBdr>
        <w:top w:val="none" w:sz="0" w:space="0" w:color="auto"/>
        <w:left w:val="none" w:sz="0" w:space="0" w:color="auto"/>
        <w:bottom w:val="none" w:sz="0" w:space="0" w:color="auto"/>
        <w:right w:val="none" w:sz="0" w:space="0" w:color="auto"/>
      </w:divBdr>
    </w:div>
    <w:div w:id="1122187378">
      <w:bodyDiv w:val="1"/>
      <w:marLeft w:val="0"/>
      <w:marRight w:val="0"/>
      <w:marTop w:val="0"/>
      <w:marBottom w:val="0"/>
      <w:divBdr>
        <w:top w:val="none" w:sz="0" w:space="0" w:color="auto"/>
        <w:left w:val="none" w:sz="0" w:space="0" w:color="auto"/>
        <w:bottom w:val="none" w:sz="0" w:space="0" w:color="auto"/>
        <w:right w:val="none" w:sz="0" w:space="0" w:color="auto"/>
      </w:divBdr>
    </w:div>
    <w:div w:id="1179809982">
      <w:bodyDiv w:val="1"/>
      <w:marLeft w:val="0"/>
      <w:marRight w:val="0"/>
      <w:marTop w:val="0"/>
      <w:marBottom w:val="0"/>
      <w:divBdr>
        <w:top w:val="none" w:sz="0" w:space="0" w:color="auto"/>
        <w:left w:val="none" w:sz="0" w:space="0" w:color="auto"/>
        <w:bottom w:val="none" w:sz="0" w:space="0" w:color="auto"/>
        <w:right w:val="none" w:sz="0" w:space="0" w:color="auto"/>
      </w:divBdr>
    </w:div>
    <w:div w:id="1194222423">
      <w:bodyDiv w:val="1"/>
      <w:marLeft w:val="0"/>
      <w:marRight w:val="0"/>
      <w:marTop w:val="0"/>
      <w:marBottom w:val="0"/>
      <w:divBdr>
        <w:top w:val="none" w:sz="0" w:space="0" w:color="auto"/>
        <w:left w:val="none" w:sz="0" w:space="0" w:color="auto"/>
        <w:bottom w:val="none" w:sz="0" w:space="0" w:color="auto"/>
        <w:right w:val="none" w:sz="0" w:space="0" w:color="auto"/>
      </w:divBdr>
      <w:divsChild>
        <w:div w:id="1959949431">
          <w:marLeft w:val="0"/>
          <w:marRight w:val="0"/>
          <w:marTop w:val="0"/>
          <w:marBottom w:val="0"/>
          <w:divBdr>
            <w:top w:val="none" w:sz="0" w:space="0" w:color="auto"/>
            <w:left w:val="none" w:sz="0" w:space="0" w:color="auto"/>
            <w:bottom w:val="none" w:sz="0" w:space="0" w:color="auto"/>
            <w:right w:val="none" w:sz="0" w:space="0" w:color="auto"/>
          </w:divBdr>
          <w:divsChild>
            <w:div w:id="191921866">
              <w:marLeft w:val="0"/>
              <w:marRight w:val="0"/>
              <w:marTop w:val="0"/>
              <w:marBottom w:val="0"/>
              <w:divBdr>
                <w:top w:val="none" w:sz="0" w:space="0" w:color="auto"/>
                <w:left w:val="none" w:sz="0" w:space="0" w:color="auto"/>
                <w:bottom w:val="none" w:sz="0" w:space="0" w:color="auto"/>
                <w:right w:val="none" w:sz="0" w:space="0" w:color="auto"/>
              </w:divBdr>
            </w:div>
            <w:div w:id="279918215">
              <w:marLeft w:val="0"/>
              <w:marRight w:val="0"/>
              <w:marTop w:val="0"/>
              <w:marBottom w:val="0"/>
              <w:divBdr>
                <w:top w:val="none" w:sz="0" w:space="0" w:color="auto"/>
                <w:left w:val="none" w:sz="0" w:space="0" w:color="auto"/>
                <w:bottom w:val="none" w:sz="0" w:space="0" w:color="auto"/>
                <w:right w:val="none" w:sz="0" w:space="0" w:color="auto"/>
              </w:divBdr>
              <w:divsChild>
                <w:div w:id="8986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1643">
          <w:marLeft w:val="0"/>
          <w:marRight w:val="0"/>
          <w:marTop w:val="0"/>
          <w:marBottom w:val="0"/>
          <w:divBdr>
            <w:top w:val="none" w:sz="0" w:space="0" w:color="auto"/>
            <w:left w:val="none" w:sz="0" w:space="0" w:color="auto"/>
            <w:bottom w:val="none" w:sz="0" w:space="0" w:color="auto"/>
            <w:right w:val="none" w:sz="0" w:space="0" w:color="auto"/>
          </w:divBdr>
          <w:divsChild>
            <w:div w:id="792407255">
              <w:marLeft w:val="0"/>
              <w:marRight w:val="0"/>
              <w:marTop w:val="0"/>
              <w:marBottom w:val="0"/>
              <w:divBdr>
                <w:top w:val="none" w:sz="0" w:space="0" w:color="auto"/>
                <w:left w:val="none" w:sz="0" w:space="0" w:color="auto"/>
                <w:bottom w:val="none" w:sz="0" w:space="0" w:color="auto"/>
                <w:right w:val="none" w:sz="0" w:space="0" w:color="auto"/>
              </w:divBdr>
            </w:div>
            <w:div w:id="1645575573">
              <w:marLeft w:val="0"/>
              <w:marRight w:val="0"/>
              <w:marTop w:val="0"/>
              <w:marBottom w:val="0"/>
              <w:divBdr>
                <w:top w:val="none" w:sz="0" w:space="0" w:color="auto"/>
                <w:left w:val="none" w:sz="0" w:space="0" w:color="auto"/>
                <w:bottom w:val="none" w:sz="0" w:space="0" w:color="auto"/>
                <w:right w:val="none" w:sz="0" w:space="0" w:color="auto"/>
              </w:divBdr>
              <w:divsChild>
                <w:div w:id="11354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2632">
          <w:marLeft w:val="0"/>
          <w:marRight w:val="0"/>
          <w:marTop w:val="0"/>
          <w:marBottom w:val="0"/>
          <w:divBdr>
            <w:top w:val="none" w:sz="0" w:space="0" w:color="auto"/>
            <w:left w:val="none" w:sz="0" w:space="0" w:color="auto"/>
            <w:bottom w:val="none" w:sz="0" w:space="0" w:color="auto"/>
            <w:right w:val="none" w:sz="0" w:space="0" w:color="auto"/>
          </w:divBdr>
          <w:divsChild>
            <w:div w:id="596132621">
              <w:marLeft w:val="0"/>
              <w:marRight w:val="0"/>
              <w:marTop w:val="0"/>
              <w:marBottom w:val="0"/>
              <w:divBdr>
                <w:top w:val="none" w:sz="0" w:space="0" w:color="auto"/>
                <w:left w:val="none" w:sz="0" w:space="0" w:color="auto"/>
                <w:bottom w:val="none" w:sz="0" w:space="0" w:color="auto"/>
                <w:right w:val="none" w:sz="0" w:space="0" w:color="auto"/>
              </w:divBdr>
            </w:div>
            <w:div w:id="867446191">
              <w:marLeft w:val="0"/>
              <w:marRight w:val="0"/>
              <w:marTop w:val="0"/>
              <w:marBottom w:val="0"/>
              <w:divBdr>
                <w:top w:val="none" w:sz="0" w:space="0" w:color="auto"/>
                <w:left w:val="none" w:sz="0" w:space="0" w:color="auto"/>
                <w:bottom w:val="none" w:sz="0" w:space="0" w:color="auto"/>
                <w:right w:val="none" w:sz="0" w:space="0" w:color="auto"/>
              </w:divBdr>
              <w:divsChild>
                <w:div w:id="19327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1042">
          <w:marLeft w:val="0"/>
          <w:marRight w:val="0"/>
          <w:marTop w:val="0"/>
          <w:marBottom w:val="0"/>
          <w:divBdr>
            <w:top w:val="none" w:sz="0" w:space="0" w:color="auto"/>
            <w:left w:val="none" w:sz="0" w:space="0" w:color="auto"/>
            <w:bottom w:val="none" w:sz="0" w:space="0" w:color="auto"/>
            <w:right w:val="none" w:sz="0" w:space="0" w:color="auto"/>
          </w:divBdr>
          <w:divsChild>
            <w:div w:id="1330450187">
              <w:marLeft w:val="0"/>
              <w:marRight w:val="0"/>
              <w:marTop w:val="0"/>
              <w:marBottom w:val="0"/>
              <w:divBdr>
                <w:top w:val="none" w:sz="0" w:space="0" w:color="auto"/>
                <w:left w:val="none" w:sz="0" w:space="0" w:color="auto"/>
                <w:bottom w:val="none" w:sz="0" w:space="0" w:color="auto"/>
                <w:right w:val="none" w:sz="0" w:space="0" w:color="auto"/>
              </w:divBdr>
            </w:div>
            <w:div w:id="1467164684">
              <w:marLeft w:val="0"/>
              <w:marRight w:val="0"/>
              <w:marTop w:val="0"/>
              <w:marBottom w:val="0"/>
              <w:divBdr>
                <w:top w:val="none" w:sz="0" w:space="0" w:color="auto"/>
                <w:left w:val="none" w:sz="0" w:space="0" w:color="auto"/>
                <w:bottom w:val="none" w:sz="0" w:space="0" w:color="auto"/>
                <w:right w:val="none" w:sz="0" w:space="0" w:color="auto"/>
              </w:divBdr>
              <w:divsChild>
                <w:div w:id="4891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4793">
          <w:marLeft w:val="0"/>
          <w:marRight w:val="0"/>
          <w:marTop w:val="0"/>
          <w:marBottom w:val="0"/>
          <w:divBdr>
            <w:top w:val="none" w:sz="0" w:space="0" w:color="auto"/>
            <w:left w:val="none" w:sz="0" w:space="0" w:color="auto"/>
            <w:bottom w:val="none" w:sz="0" w:space="0" w:color="auto"/>
            <w:right w:val="none" w:sz="0" w:space="0" w:color="auto"/>
          </w:divBdr>
          <w:divsChild>
            <w:div w:id="461264903">
              <w:marLeft w:val="0"/>
              <w:marRight w:val="0"/>
              <w:marTop w:val="0"/>
              <w:marBottom w:val="0"/>
              <w:divBdr>
                <w:top w:val="none" w:sz="0" w:space="0" w:color="auto"/>
                <w:left w:val="none" w:sz="0" w:space="0" w:color="auto"/>
                <w:bottom w:val="none" w:sz="0" w:space="0" w:color="auto"/>
                <w:right w:val="none" w:sz="0" w:space="0" w:color="auto"/>
              </w:divBdr>
            </w:div>
            <w:div w:id="2057584905">
              <w:marLeft w:val="0"/>
              <w:marRight w:val="0"/>
              <w:marTop w:val="0"/>
              <w:marBottom w:val="0"/>
              <w:divBdr>
                <w:top w:val="none" w:sz="0" w:space="0" w:color="auto"/>
                <w:left w:val="none" w:sz="0" w:space="0" w:color="auto"/>
                <w:bottom w:val="none" w:sz="0" w:space="0" w:color="auto"/>
                <w:right w:val="none" w:sz="0" w:space="0" w:color="auto"/>
              </w:divBdr>
              <w:divsChild>
                <w:div w:id="5658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098">
          <w:marLeft w:val="0"/>
          <w:marRight w:val="0"/>
          <w:marTop w:val="0"/>
          <w:marBottom w:val="0"/>
          <w:divBdr>
            <w:top w:val="none" w:sz="0" w:space="0" w:color="auto"/>
            <w:left w:val="none" w:sz="0" w:space="0" w:color="auto"/>
            <w:bottom w:val="none" w:sz="0" w:space="0" w:color="auto"/>
            <w:right w:val="none" w:sz="0" w:space="0" w:color="auto"/>
          </w:divBdr>
          <w:divsChild>
            <w:div w:id="55666418">
              <w:marLeft w:val="0"/>
              <w:marRight w:val="0"/>
              <w:marTop w:val="0"/>
              <w:marBottom w:val="0"/>
              <w:divBdr>
                <w:top w:val="none" w:sz="0" w:space="0" w:color="auto"/>
                <w:left w:val="none" w:sz="0" w:space="0" w:color="auto"/>
                <w:bottom w:val="none" w:sz="0" w:space="0" w:color="auto"/>
                <w:right w:val="none" w:sz="0" w:space="0" w:color="auto"/>
              </w:divBdr>
            </w:div>
            <w:div w:id="901603342">
              <w:marLeft w:val="0"/>
              <w:marRight w:val="0"/>
              <w:marTop w:val="0"/>
              <w:marBottom w:val="0"/>
              <w:divBdr>
                <w:top w:val="none" w:sz="0" w:space="0" w:color="auto"/>
                <w:left w:val="none" w:sz="0" w:space="0" w:color="auto"/>
                <w:bottom w:val="none" w:sz="0" w:space="0" w:color="auto"/>
                <w:right w:val="none" w:sz="0" w:space="0" w:color="auto"/>
              </w:divBdr>
              <w:divsChild>
                <w:div w:id="17029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7980">
          <w:marLeft w:val="0"/>
          <w:marRight w:val="0"/>
          <w:marTop w:val="0"/>
          <w:marBottom w:val="0"/>
          <w:divBdr>
            <w:top w:val="none" w:sz="0" w:space="0" w:color="auto"/>
            <w:left w:val="none" w:sz="0" w:space="0" w:color="auto"/>
            <w:bottom w:val="none" w:sz="0" w:space="0" w:color="auto"/>
            <w:right w:val="none" w:sz="0" w:space="0" w:color="auto"/>
          </w:divBdr>
          <w:divsChild>
            <w:div w:id="605582530">
              <w:marLeft w:val="0"/>
              <w:marRight w:val="0"/>
              <w:marTop w:val="0"/>
              <w:marBottom w:val="0"/>
              <w:divBdr>
                <w:top w:val="none" w:sz="0" w:space="0" w:color="auto"/>
                <w:left w:val="none" w:sz="0" w:space="0" w:color="auto"/>
                <w:bottom w:val="none" w:sz="0" w:space="0" w:color="auto"/>
                <w:right w:val="none" w:sz="0" w:space="0" w:color="auto"/>
              </w:divBdr>
            </w:div>
            <w:div w:id="1291009495">
              <w:marLeft w:val="0"/>
              <w:marRight w:val="0"/>
              <w:marTop w:val="0"/>
              <w:marBottom w:val="0"/>
              <w:divBdr>
                <w:top w:val="none" w:sz="0" w:space="0" w:color="auto"/>
                <w:left w:val="none" w:sz="0" w:space="0" w:color="auto"/>
                <w:bottom w:val="none" w:sz="0" w:space="0" w:color="auto"/>
                <w:right w:val="none" w:sz="0" w:space="0" w:color="auto"/>
              </w:divBdr>
              <w:divsChild>
                <w:div w:id="13280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0692">
          <w:marLeft w:val="0"/>
          <w:marRight w:val="0"/>
          <w:marTop w:val="0"/>
          <w:marBottom w:val="0"/>
          <w:divBdr>
            <w:top w:val="none" w:sz="0" w:space="0" w:color="auto"/>
            <w:left w:val="none" w:sz="0" w:space="0" w:color="auto"/>
            <w:bottom w:val="none" w:sz="0" w:space="0" w:color="auto"/>
            <w:right w:val="none" w:sz="0" w:space="0" w:color="auto"/>
          </w:divBdr>
          <w:divsChild>
            <w:div w:id="1598633358">
              <w:marLeft w:val="0"/>
              <w:marRight w:val="0"/>
              <w:marTop w:val="0"/>
              <w:marBottom w:val="0"/>
              <w:divBdr>
                <w:top w:val="none" w:sz="0" w:space="0" w:color="auto"/>
                <w:left w:val="none" w:sz="0" w:space="0" w:color="auto"/>
                <w:bottom w:val="none" w:sz="0" w:space="0" w:color="auto"/>
                <w:right w:val="none" w:sz="0" w:space="0" w:color="auto"/>
              </w:divBdr>
            </w:div>
            <w:div w:id="1965455958">
              <w:marLeft w:val="0"/>
              <w:marRight w:val="0"/>
              <w:marTop w:val="0"/>
              <w:marBottom w:val="0"/>
              <w:divBdr>
                <w:top w:val="none" w:sz="0" w:space="0" w:color="auto"/>
                <w:left w:val="none" w:sz="0" w:space="0" w:color="auto"/>
                <w:bottom w:val="none" w:sz="0" w:space="0" w:color="auto"/>
                <w:right w:val="none" w:sz="0" w:space="0" w:color="auto"/>
              </w:divBdr>
              <w:divsChild>
                <w:div w:id="3805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10176">
      <w:bodyDiv w:val="1"/>
      <w:marLeft w:val="0"/>
      <w:marRight w:val="0"/>
      <w:marTop w:val="0"/>
      <w:marBottom w:val="0"/>
      <w:divBdr>
        <w:top w:val="none" w:sz="0" w:space="0" w:color="auto"/>
        <w:left w:val="none" w:sz="0" w:space="0" w:color="auto"/>
        <w:bottom w:val="none" w:sz="0" w:space="0" w:color="auto"/>
        <w:right w:val="none" w:sz="0" w:space="0" w:color="auto"/>
      </w:divBdr>
    </w:div>
    <w:div w:id="1266888060">
      <w:bodyDiv w:val="1"/>
      <w:marLeft w:val="0"/>
      <w:marRight w:val="0"/>
      <w:marTop w:val="0"/>
      <w:marBottom w:val="0"/>
      <w:divBdr>
        <w:top w:val="none" w:sz="0" w:space="0" w:color="auto"/>
        <w:left w:val="none" w:sz="0" w:space="0" w:color="auto"/>
        <w:bottom w:val="none" w:sz="0" w:space="0" w:color="auto"/>
        <w:right w:val="none" w:sz="0" w:space="0" w:color="auto"/>
      </w:divBdr>
    </w:div>
    <w:div w:id="1292632499">
      <w:bodyDiv w:val="1"/>
      <w:marLeft w:val="0"/>
      <w:marRight w:val="0"/>
      <w:marTop w:val="0"/>
      <w:marBottom w:val="0"/>
      <w:divBdr>
        <w:top w:val="none" w:sz="0" w:space="0" w:color="auto"/>
        <w:left w:val="none" w:sz="0" w:space="0" w:color="auto"/>
        <w:bottom w:val="none" w:sz="0" w:space="0" w:color="auto"/>
        <w:right w:val="none" w:sz="0" w:space="0" w:color="auto"/>
      </w:divBdr>
    </w:div>
    <w:div w:id="1394936106">
      <w:bodyDiv w:val="1"/>
      <w:marLeft w:val="0"/>
      <w:marRight w:val="0"/>
      <w:marTop w:val="0"/>
      <w:marBottom w:val="0"/>
      <w:divBdr>
        <w:top w:val="none" w:sz="0" w:space="0" w:color="auto"/>
        <w:left w:val="none" w:sz="0" w:space="0" w:color="auto"/>
        <w:bottom w:val="none" w:sz="0" w:space="0" w:color="auto"/>
        <w:right w:val="none" w:sz="0" w:space="0" w:color="auto"/>
      </w:divBdr>
    </w:div>
    <w:div w:id="1419253060">
      <w:bodyDiv w:val="1"/>
      <w:marLeft w:val="0"/>
      <w:marRight w:val="0"/>
      <w:marTop w:val="0"/>
      <w:marBottom w:val="0"/>
      <w:divBdr>
        <w:top w:val="none" w:sz="0" w:space="0" w:color="auto"/>
        <w:left w:val="none" w:sz="0" w:space="0" w:color="auto"/>
        <w:bottom w:val="none" w:sz="0" w:space="0" w:color="auto"/>
        <w:right w:val="none" w:sz="0" w:space="0" w:color="auto"/>
      </w:divBdr>
    </w:div>
    <w:div w:id="1423644871">
      <w:bodyDiv w:val="1"/>
      <w:marLeft w:val="0"/>
      <w:marRight w:val="0"/>
      <w:marTop w:val="0"/>
      <w:marBottom w:val="0"/>
      <w:divBdr>
        <w:top w:val="none" w:sz="0" w:space="0" w:color="auto"/>
        <w:left w:val="none" w:sz="0" w:space="0" w:color="auto"/>
        <w:bottom w:val="none" w:sz="0" w:space="0" w:color="auto"/>
        <w:right w:val="none" w:sz="0" w:space="0" w:color="auto"/>
      </w:divBdr>
    </w:div>
    <w:div w:id="1527018642">
      <w:bodyDiv w:val="1"/>
      <w:marLeft w:val="0"/>
      <w:marRight w:val="0"/>
      <w:marTop w:val="0"/>
      <w:marBottom w:val="0"/>
      <w:divBdr>
        <w:top w:val="none" w:sz="0" w:space="0" w:color="auto"/>
        <w:left w:val="none" w:sz="0" w:space="0" w:color="auto"/>
        <w:bottom w:val="none" w:sz="0" w:space="0" w:color="auto"/>
        <w:right w:val="none" w:sz="0" w:space="0" w:color="auto"/>
      </w:divBdr>
    </w:div>
    <w:div w:id="1549487645">
      <w:bodyDiv w:val="1"/>
      <w:marLeft w:val="0"/>
      <w:marRight w:val="0"/>
      <w:marTop w:val="0"/>
      <w:marBottom w:val="0"/>
      <w:divBdr>
        <w:top w:val="none" w:sz="0" w:space="0" w:color="auto"/>
        <w:left w:val="none" w:sz="0" w:space="0" w:color="auto"/>
        <w:bottom w:val="none" w:sz="0" w:space="0" w:color="auto"/>
        <w:right w:val="none" w:sz="0" w:space="0" w:color="auto"/>
      </w:divBdr>
    </w:div>
    <w:div w:id="1601448556">
      <w:bodyDiv w:val="1"/>
      <w:marLeft w:val="0"/>
      <w:marRight w:val="0"/>
      <w:marTop w:val="0"/>
      <w:marBottom w:val="0"/>
      <w:divBdr>
        <w:top w:val="none" w:sz="0" w:space="0" w:color="auto"/>
        <w:left w:val="none" w:sz="0" w:space="0" w:color="auto"/>
        <w:bottom w:val="none" w:sz="0" w:space="0" w:color="auto"/>
        <w:right w:val="none" w:sz="0" w:space="0" w:color="auto"/>
      </w:divBdr>
    </w:div>
    <w:div w:id="1636787790">
      <w:bodyDiv w:val="1"/>
      <w:marLeft w:val="0"/>
      <w:marRight w:val="0"/>
      <w:marTop w:val="0"/>
      <w:marBottom w:val="0"/>
      <w:divBdr>
        <w:top w:val="none" w:sz="0" w:space="0" w:color="auto"/>
        <w:left w:val="none" w:sz="0" w:space="0" w:color="auto"/>
        <w:bottom w:val="none" w:sz="0" w:space="0" w:color="auto"/>
        <w:right w:val="none" w:sz="0" w:space="0" w:color="auto"/>
      </w:divBdr>
    </w:div>
    <w:div w:id="1698237953">
      <w:bodyDiv w:val="1"/>
      <w:marLeft w:val="0"/>
      <w:marRight w:val="0"/>
      <w:marTop w:val="0"/>
      <w:marBottom w:val="0"/>
      <w:divBdr>
        <w:top w:val="none" w:sz="0" w:space="0" w:color="auto"/>
        <w:left w:val="none" w:sz="0" w:space="0" w:color="auto"/>
        <w:bottom w:val="none" w:sz="0" w:space="0" w:color="auto"/>
        <w:right w:val="none" w:sz="0" w:space="0" w:color="auto"/>
      </w:divBdr>
    </w:div>
    <w:div w:id="1760758163">
      <w:bodyDiv w:val="1"/>
      <w:marLeft w:val="0"/>
      <w:marRight w:val="0"/>
      <w:marTop w:val="0"/>
      <w:marBottom w:val="0"/>
      <w:divBdr>
        <w:top w:val="none" w:sz="0" w:space="0" w:color="auto"/>
        <w:left w:val="none" w:sz="0" w:space="0" w:color="auto"/>
        <w:bottom w:val="none" w:sz="0" w:space="0" w:color="auto"/>
        <w:right w:val="none" w:sz="0" w:space="0" w:color="auto"/>
      </w:divBdr>
    </w:div>
    <w:div w:id="1803769143">
      <w:bodyDiv w:val="1"/>
      <w:marLeft w:val="0"/>
      <w:marRight w:val="0"/>
      <w:marTop w:val="0"/>
      <w:marBottom w:val="0"/>
      <w:divBdr>
        <w:top w:val="none" w:sz="0" w:space="0" w:color="auto"/>
        <w:left w:val="none" w:sz="0" w:space="0" w:color="auto"/>
        <w:bottom w:val="none" w:sz="0" w:space="0" w:color="auto"/>
        <w:right w:val="none" w:sz="0" w:space="0" w:color="auto"/>
      </w:divBdr>
    </w:div>
    <w:div w:id="1936477245">
      <w:bodyDiv w:val="1"/>
      <w:marLeft w:val="0"/>
      <w:marRight w:val="0"/>
      <w:marTop w:val="0"/>
      <w:marBottom w:val="0"/>
      <w:divBdr>
        <w:top w:val="none" w:sz="0" w:space="0" w:color="auto"/>
        <w:left w:val="none" w:sz="0" w:space="0" w:color="auto"/>
        <w:bottom w:val="none" w:sz="0" w:space="0" w:color="auto"/>
        <w:right w:val="none" w:sz="0" w:space="0" w:color="auto"/>
      </w:divBdr>
    </w:div>
    <w:div w:id="1951929847">
      <w:bodyDiv w:val="1"/>
      <w:marLeft w:val="0"/>
      <w:marRight w:val="0"/>
      <w:marTop w:val="0"/>
      <w:marBottom w:val="0"/>
      <w:divBdr>
        <w:top w:val="none" w:sz="0" w:space="0" w:color="auto"/>
        <w:left w:val="none" w:sz="0" w:space="0" w:color="auto"/>
        <w:bottom w:val="none" w:sz="0" w:space="0" w:color="auto"/>
        <w:right w:val="none" w:sz="0" w:space="0" w:color="auto"/>
      </w:divBdr>
    </w:div>
    <w:div w:id="1992054264">
      <w:bodyDiv w:val="1"/>
      <w:marLeft w:val="0"/>
      <w:marRight w:val="0"/>
      <w:marTop w:val="0"/>
      <w:marBottom w:val="0"/>
      <w:divBdr>
        <w:top w:val="none" w:sz="0" w:space="0" w:color="auto"/>
        <w:left w:val="none" w:sz="0" w:space="0" w:color="auto"/>
        <w:bottom w:val="none" w:sz="0" w:space="0" w:color="auto"/>
        <w:right w:val="none" w:sz="0" w:space="0" w:color="auto"/>
      </w:divBdr>
    </w:div>
    <w:div w:id="2012023360">
      <w:bodyDiv w:val="1"/>
      <w:marLeft w:val="0"/>
      <w:marRight w:val="0"/>
      <w:marTop w:val="0"/>
      <w:marBottom w:val="0"/>
      <w:divBdr>
        <w:top w:val="none" w:sz="0" w:space="0" w:color="auto"/>
        <w:left w:val="none" w:sz="0" w:space="0" w:color="auto"/>
        <w:bottom w:val="none" w:sz="0" w:space="0" w:color="auto"/>
        <w:right w:val="none" w:sz="0" w:space="0" w:color="auto"/>
      </w:divBdr>
    </w:div>
    <w:div w:id="2027753494">
      <w:bodyDiv w:val="1"/>
      <w:marLeft w:val="0"/>
      <w:marRight w:val="0"/>
      <w:marTop w:val="0"/>
      <w:marBottom w:val="0"/>
      <w:divBdr>
        <w:top w:val="none" w:sz="0" w:space="0" w:color="auto"/>
        <w:left w:val="none" w:sz="0" w:space="0" w:color="auto"/>
        <w:bottom w:val="none" w:sz="0" w:space="0" w:color="auto"/>
        <w:right w:val="none" w:sz="0" w:space="0" w:color="auto"/>
      </w:divBdr>
    </w:div>
    <w:div w:id="2045791793">
      <w:bodyDiv w:val="1"/>
      <w:marLeft w:val="0"/>
      <w:marRight w:val="0"/>
      <w:marTop w:val="0"/>
      <w:marBottom w:val="0"/>
      <w:divBdr>
        <w:top w:val="none" w:sz="0" w:space="0" w:color="auto"/>
        <w:left w:val="none" w:sz="0" w:space="0" w:color="auto"/>
        <w:bottom w:val="none" w:sz="0" w:space="0" w:color="auto"/>
        <w:right w:val="none" w:sz="0" w:space="0" w:color="auto"/>
      </w:divBdr>
    </w:div>
    <w:div w:id="2060811912">
      <w:bodyDiv w:val="1"/>
      <w:marLeft w:val="0"/>
      <w:marRight w:val="0"/>
      <w:marTop w:val="0"/>
      <w:marBottom w:val="0"/>
      <w:divBdr>
        <w:top w:val="none" w:sz="0" w:space="0" w:color="auto"/>
        <w:left w:val="none" w:sz="0" w:space="0" w:color="auto"/>
        <w:bottom w:val="none" w:sz="0" w:space="0" w:color="auto"/>
        <w:right w:val="none" w:sz="0" w:space="0" w:color="auto"/>
      </w:divBdr>
    </w:div>
    <w:div w:id="20935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E947-738F-4FDA-B203-7BBF8846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Administrator</cp:lastModifiedBy>
  <cp:revision>8</cp:revision>
  <cp:lastPrinted>2025-07-14T01:45:00Z</cp:lastPrinted>
  <dcterms:created xsi:type="dcterms:W3CDTF">2025-07-11T08:25:00Z</dcterms:created>
  <dcterms:modified xsi:type="dcterms:W3CDTF">2025-08-07T07:06:00Z</dcterms:modified>
</cp:coreProperties>
</file>